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5F33ED76" w:rsidR="007B7256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VÀ QUẢN LÝ YÊU CẦU PHẦN MỀM</w:t>
      </w:r>
    </w:p>
    <w:p w14:paraId="184510B3" w14:textId="2C9E5F0C" w:rsidR="00A2372B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GIÁO VIÊN: TRƯƠNG PHƯỚC LỘC</w:t>
      </w:r>
    </w:p>
    <w:p w14:paraId="1496CCDF" w14:textId="68FE0DD0" w:rsidR="00110F11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256">
        <w:rPr>
          <w:rFonts w:ascii="Times New Roman" w:hAnsi="Times New Roman" w:cs="Times New Roman"/>
          <w:b/>
          <w:sz w:val="32"/>
          <w:szCs w:val="32"/>
        </w:rPr>
        <w:t>ĐỀ TÀI: HỆ THỐNG TỰ HỌC ONLINE</w:t>
      </w:r>
    </w:p>
    <w:p w14:paraId="21C014D7" w14:textId="77777777" w:rsidR="009F25CB" w:rsidRDefault="009F25CB" w:rsidP="00A2372B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52B115CB" w14:textId="39286B3C" w:rsidR="00A2372B" w:rsidRDefault="00A2372B" w:rsidP="00A2372B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9DDCB1" w14:textId="224C1574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1642019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Hòa</w:t>
      </w:r>
      <w:proofErr w:type="spellEnd"/>
    </w:p>
    <w:p w14:paraId="418886FC" w14:textId="4B20A573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1642021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14:paraId="39142499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</w:t>
      </w:r>
      <w:proofErr w:type="spellEnd"/>
    </w:p>
    <w:p w14:paraId="7AB7D0EF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</w:p>
    <w:p w14:paraId="7FC2E24A" w14:textId="441C7A79" w:rsidR="00A2372B" w:rsidRP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1642051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3E4619" w14:textId="77777777" w:rsidR="004331CF" w:rsidRPr="00B27960" w:rsidRDefault="004331CF" w:rsidP="00B27960">
      <w:pPr>
        <w:ind w:left="90"/>
        <w:rPr>
          <w:rFonts w:ascii="Times New Roman" w:hAnsi="Times New Roman" w:cs="Times New Roman"/>
          <w:lang w:val="vi-VN"/>
        </w:rPr>
      </w:pPr>
    </w:p>
    <w:p w14:paraId="144B325E" w14:textId="77777777" w:rsidR="003B213B" w:rsidRDefault="003B213B" w:rsidP="00B27960">
      <w:pPr>
        <w:ind w:left="90"/>
        <w:rPr>
          <w:rFonts w:ascii="Times New Roman" w:hAnsi="Times New Roman" w:cs="Times New Roman"/>
          <w:lang w:val="vi-VN"/>
        </w:rPr>
      </w:pPr>
    </w:p>
    <w:p w14:paraId="4CA85639" w14:textId="77777777" w:rsidR="00B05D9A" w:rsidRPr="00B27960" w:rsidRDefault="00B05D9A" w:rsidP="00B27960">
      <w:pPr>
        <w:ind w:left="90"/>
        <w:rPr>
          <w:rFonts w:ascii="Times New Roman" w:hAnsi="Times New Roman" w:cs="Times New Roman"/>
          <w:lang w:val="vi-VN"/>
        </w:rPr>
      </w:pPr>
    </w:p>
    <w:p w14:paraId="23D80349" w14:textId="3102D7C5" w:rsidR="003B213B" w:rsidRPr="007B7256" w:rsidRDefault="003B213B" w:rsidP="007B7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Bảng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mô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tả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chi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tiết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các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chức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năng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dự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định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thực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hiện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cho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hệ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thống</w:t>
      </w:r>
      <w:proofErr w:type="spellEnd"/>
    </w:p>
    <w:p w14:paraId="0E86D9B3" w14:textId="1393E81C" w:rsidR="003B213B" w:rsidRPr="00B27960" w:rsidRDefault="003B213B" w:rsidP="00360573">
      <w:pPr>
        <w:rPr>
          <w:rFonts w:ascii="Times New Roman" w:eastAsia="Times New Roman" w:hAnsi="Times New Roman" w:cs="Times New Roman"/>
        </w:rPr>
      </w:pPr>
      <w:r w:rsidRPr="00B27960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B27960">
        <w:rPr>
          <w:rFonts w:ascii="Times New Roman" w:eastAsia="Times New Roman" w:hAnsi="Times New Roman" w:cs="Times New Roman"/>
          <w:b/>
          <w:bCs/>
          <w:color w:val="FFFFFF"/>
        </w:rPr>
        <w:t xml:space="preserve">STT </w:t>
      </w:r>
    </w:p>
    <w:tbl>
      <w:tblPr>
        <w:tblStyle w:val="GridTable3-Accent3"/>
        <w:tblW w:w="99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026"/>
        <w:gridCol w:w="1607"/>
        <w:gridCol w:w="5490"/>
      </w:tblGrid>
      <w:tr w:rsidR="009F25CB" w:rsidRPr="00B27960" w14:paraId="00403C9C" w14:textId="77777777" w:rsidTr="009F2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762BC655" w14:textId="3B61CFD0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B27960">
              <w:rPr>
                <w:rFonts w:ascii="Times New Roman" w:eastAsia="Times New Roman" w:hAnsi="Times New Roman" w:cs="Times New Roman"/>
                <w:bCs w:val="0"/>
              </w:rPr>
              <w:t>STT</w:t>
            </w:r>
          </w:p>
        </w:tc>
        <w:tc>
          <w:tcPr>
            <w:tcW w:w="20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0864A34B" w14:textId="2FF89B36" w:rsidR="009F25CB" w:rsidRPr="00B27960" w:rsidRDefault="009F25CB" w:rsidP="00B27960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năng</w:t>
            </w:r>
            <w:proofErr w:type="spellEnd"/>
          </w:p>
        </w:tc>
        <w:tc>
          <w:tcPr>
            <w:tcW w:w="16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5C1176B1" w14:textId="55EF11DC" w:rsidR="009F25CB" w:rsidRPr="00B27960" w:rsidRDefault="009F25CB" w:rsidP="009F25CB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54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17D923D4" w14:textId="7D41CFCE" w:rsidR="009F25CB" w:rsidRPr="00B27960" w:rsidRDefault="009F25CB" w:rsidP="00B27960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tả</w:t>
            </w:r>
            <w:proofErr w:type="spellEnd"/>
          </w:p>
        </w:tc>
      </w:tr>
      <w:tr w:rsidR="009F25CB" w:rsidRPr="00B27960" w14:paraId="71BF4D3B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14353B0" w14:textId="3F6F26AE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26" w:type="dxa"/>
            <w:vAlign w:val="center"/>
          </w:tcPr>
          <w:p w14:paraId="01CC7D9E" w14:textId="47885239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607" w:type="dxa"/>
            <w:vAlign w:val="center"/>
          </w:tcPr>
          <w:p w14:paraId="150C3B77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3F2588" w14:textId="1152044C" w:rsidR="009F25CB" w:rsidRP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6CE32F37" w14:textId="4B572D72" w:rsidR="009F25CB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="00982B2D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, email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kí</w:t>
            </w:r>
            <w:proofErr w:type="spellEnd"/>
          </w:p>
          <w:p w14:paraId="3286A045" w14:textId="214D7CFC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F25CB" w:rsidRPr="00B27960" w14:paraId="73BE9610" w14:textId="77777777" w:rsidTr="009F25C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EDA6C60" w14:textId="4B6EB73C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26" w:type="dxa"/>
            <w:vAlign w:val="center"/>
          </w:tcPr>
          <w:p w14:paraId="0450F2F9" w14:textId="44030DBB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607" w:type="dxa"/>
            <w:vAlign w:val="center"/>
          </w:tcPr>
          <w:p w14:paraId="6D491BDA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BF58E2" w14:textId="28BE62DF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D641677" w14:textId="6A773C90" w:rsidR="009F25CB" w:rsidRPr="00B27960" w:rsidRDefault="00982B2D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19715EA7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7D72A9" w14:textId="3FCA03DF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26" w:type="dxa"/>
            <w:vAlign w:val="center"/>
          </w:tcPr>
          <w:p w14:paraId="1D78B653" w14:textId="44328BA9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  <w:tc>
          <w:tcPr>
            <w:tcW w:w="1607" w:type="dxa"/>
            <w:vAlign w:val="center"/>
          </w:tcPr>
          <w:p w14:paraId="26088589" w14:textId="2AE3D569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384DBDA6" w14:textId="7B5B4B75" w:rsidR="009F25CB" w:rsidRPr="00B27960" w:rsidRDefault="009F25CB" w:rsidP="001F3106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</w:t>
            </w:r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=&gt;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</w:t>
            </w:r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email,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>,</w:t>
            </w:r>
            <w:r w:rsidRPr="00B27960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tí</w:t>
            </w:r>
            <w:r>
              <w:rPr>
                <w:rFonts w:ascii="Times New Roman" w:eastAsia="Times New Roman" w:hAnsi="Times New Roman" w:cs="Times New Roman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</w:p>
        </w:tc>
      </w:tr>
      <w:tr w:rsidR="009F25CB" w:rsidRPr="00B27960" w14:paraId="18754729" w14:textId="77777777" w:rsidTr="009F25CB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ECEE484" w14:textId="50746588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vAlign w:val="center"/>
          </w:tcPr>
          <w:p w14:paraId="3E972161" w14:textId="6224AC3B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Quên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607" w:type="dxa"/>
            <w:vAlign w:val="center"/>
          </w:tcPr>
          <w:p w14:paraId="49BF7075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13A44E" w14:textId="504A036E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5F27E47C" w14:textId="2FF79B75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</w:tr>
      <w:tr w:rsidR="009F25CB" w:rsidRPr="00B27960" w14:paraId="55A9330E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B5792D" w14:textId="5849B0CB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Align w:val="center"/>
          </w:tcPr>
          <w:p w14:paraId="5B813386" w14:textId="2BC0E08A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</w:p>
        </w:tc>
        <w:tc>
          <w:tcPr>
            <w:tcW w:w="1607" w:type="dxa"/>
            <w:vAlign w:val="center"/>
          </w:tcPr>
          <w:p w14:paraId="42728560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04C9FE" w14:textId="3E739BBA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00523BE0" w14:textId="40681526" w:rsidR="009F25CB" w:rsidRPr="00B27960" w:rsidRDefault="00982B2D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</w:tr>
      <w:tr w:rsidR="009F25CB" w:rsidRPr="00B27960" w14:paraId="640FAE97" w14:textId="77777777" w:rsidTr="009F25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53A7723" w14:textId="6FAAE43D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vAlign w:val="center"/>
          </w:tcPr>
          <w:p w14:paraId="224C77F0" w14:textId="248CF1AA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607" w:type="dxa"/>
            <w:vAlign w:val="center"/>
          </w:tcPr>
          <w:p w14:paraId="4B701D56" w14:textId="0A27461D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6354B063" w14:textId="74001989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67F0" w:rsidRPr="00B27960" w14:paraId="7110BC66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9B2B8F" w14:textId="2A188FB7" w:rsidR="009F67F0" w:rsidRDefault="009F67F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vAlign w:val="center"/>
          </w:tcPr>
          <w:p w14:paraId="2AE2BCFB" w14:textId="7481C67A" w:rsidR="009F67F0" w:rsidRDefault="009F67F0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5778AD38" w14:textId="31A81B8D" w:rsidR="009F67F0" w:rsidRDefault="009F67F0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4B9A147C" w14:textId="2D762F76" w:rsidR="009F67F0" w:rsidRDefault="009F67F0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email</w:t>
            </w:r>
          </w:p>
        </w:tc>
      </w:tr>
      <w:tr w:rsidR="009F25CB" w:rsidRPr="00B27960" w14:paraId="48901D29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8E1A29" w14:textId="634BA611" w:rsidR="009F25CB" w:rsidRPr="00B27960" w:rsidRDefault="00E16F6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6" w:type="dxa"/>
            <w:vAlign w:val="center"/>
          </w:tcPr>
          <w:p w14:paraId="62A65D64" w14:textId="5057A8DA" w:rsidR="009F25CB" w:rsidRPr="00B27960" w:rsidRDefault="007C75D6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69743EF6" w14:textId="1FB98E18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36223254" w14:textId="50DF2F12" w:rsidR="009F25CB" w:rsidRPr="00B27960" w:rsidRDefault="007C75D6" w:rsidP="000C177A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7C75D6" w:rsidRPr="00B27960" w14:paraId="2D005298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A0EEA46" w14:textId="682ED79B" w:rsidR="007C75D6" w:rsidRDefault="00E16F6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26" w:type="dxa"/>
            <w:vAlign w:val="center"/>
          </w:tcPr>
          <w:p w14:paraId="593E6555" w14:textId="1D1DA05B" w:rsidR="007C75D6" w:rsidRDefault="007C75D6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49C248EB" w14:textId="149D7C3B" w:rsidR="007C75D6" w:rsidRDefault="007C75D6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3D742D72" w14:textId="5CEF949E" w:rsidR="007C75D6" w:rsidRDefault="007C75D6" w:rsidP="000C177A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14CC0655" w14:textId="77777777" w:rsidTr="009F25CB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4E6073E" w14:textId="4DBABE48" w:rsidR="009F25CB" w:rsidRPr="00B27960" w:rsidRDefault="006E63D7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2026" w:type="dxa"/>
            <w:vAlign w:val="center"/>
          </w:tcPr>
          <w:p w14:paraId="416CB896" w14:textId="47E8DE59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  <w:tc>
          <w:tcPr>
            <w:tcW w:w="1607" w:type="dxa"/>
            <w:vAlign w:val="center"/>
          </w:tcPr>
          <w:p w14:paraId="41835BF2" w14:textId="2C8CF41B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448C8662" w14:textId="2BA05902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5-10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</w:p>
        </w:tc>
      </w:tr>
      <w:tr w:rsidR="009F25CB" w:rsidRPr="00B27960" w14:paraId="16749609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5B0B625" w14:textId="1F05749C" w:rsidR="009F25CB" w:rsidRPr="00B27960" w:rsidRDefault="006E63D7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026" w:type="dxa"/>
            <w:vAlign w:val="center"/>
          </w:tcPr>
          <w:p w14:paraId="1D5124F0" w14:textId="5AE52AA3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</w:p>
        </w:tc>
        <w:tc>
          <w:tcPr>
            <w:tcW w:w="1607" w:type="dxa"/>
            <w:vAlign w:val="center"/>
          </w:tcPr>
          <w:p w14:paraId="166710DD" w14:textId="367D6AEE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76BE82F" w14:textId="3ECEC436" w:rsidR="009F25CB" w:rsidRPr="00B27960" w:rsidRDefault="00982B2D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</w:p>
        </w:tc>
      </w:tr>
      <w:tr w:rsidR="009F25CB" w:rsidRPr="00B27960" w14:paraId="15992617" w14:textId="77777777" w:rsidTr="009F25CB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D07622" w14:textId="42C69C4F" w:rsidR="009F25CB" w:rsidRPr="00B27960" w:rsidRDefault="00E16F6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26" w:type="dxa"/>
            <w:vAlign w:val="center"/>
          </w:tcPr>
          <w:p w14:paraId="7CC9AEE5" w14:textId="74A9EFB1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68E0815C" w14:textId="195A8BF0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3259521" w14:textId="0AFEB7DE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</w:tr>
      <w:tr w:rsidR="009F25CB" w:rsidRPr="00B27960" w14:paraId="329257D2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11E84A7" w14:textId="10E88536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26" w:type="dxa"/>
            <w:vAlign w:val="center"/>
          </w:tcPr>
          <w:p w14:paraId="33D7175E" w14:textId="0482669A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030283A" w14:textId="54A2FB73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A7C6DF0" w14:textId="75A9774E" w:rsidR="009F25CB" w:rsidRPr="00B27960" w:rsidRDefault="007C75D6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free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</w:p>
        </w:tc>
      </w:tr>
      <w:tr w:rsidR="009F25CB" w:rsidRPr="00B27960" w14:paraId="2AD58E40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9C90535" w14:textId="366FD4A3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vAlign w:val="center"/>
          </w:tcPr>
          <w:p w14:paraId="19ED5922" w14:textId="3DB1A09C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1A7F9095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4403EE" w14:textId="2ADA562F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B60C795" w14:textId="72C9770F" w:rsidR="009F25CB" w:rsidRPr="00B27960" w:rsidRDefault="000C623F" w:rsidP="000C623F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7BCD94F6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3AEC24E" w14:textId="792D4CFD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Align w:val="center"/>
          </w:tcPr>
          <w:p w14:paraId="11149F5B" w14:textId="7DA3CCC5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89A2AD4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4EE3B7" w14:textId="5D69D6E4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2901049" w14:textId="3A4CC41C" w:rsidR="009F25CB" w:rsidRPr="00B27960" w:rsidRDefault="00E16F60" w:rsidP="00615B6D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</w:tr>
      <w:tr w:rsidR="000C623F" w:rsidRPr="00B27960" w14:paraId="61852D3B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D6B20B9" w14:textId="531BADC0" w:rsidR="000C623F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vAlign w:val="center"/>
          </w:tcPr>
          <w:p w14:paraId="71D339F0" w14:textId="4D250939" w:rsidR="000C623F" w:rsidRPr="00B27960" w:rsidRDefault="000C623F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  <w:tc>
          <w:tcPr>
            <w:tcW w:w="1607" w:type="dxa"/>
            <w:vAlign w:val="center"/>
          </w:tcPr>
          <w:p w14:paraId="4F629922" w14:textId="20DFB2EA" w:rsidR="000C623F" w:rsidRDefault="000C623F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14998B64" w14:textId="25EE045C" w:rsidR="000C623F" w:rsidRDefault="000C623F" w:rsidP="00E16F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</w:tr>
      <w:tr w:rsidR="009F25CB" w:rsidRPr="00B27960" w14:paraId="411A8831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F2C210C" w14:textId="6952EA65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vAlign w:val="center"/>
          </w:tcPr>
          <w:p w14:paraId="211B8228" w14:textId="5D4296F8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0C5353B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68B949" w14:textId="6897EC4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418C5EB8" w14:textId="15DC053A" w:rsidR="009F25CB" w:rsidRPr="00B27960" w:rsidRDefault="00E16F60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="00E341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F25CB" w:rsidRPr="00B27960" w14:paraId="5691C7F1" w14:textId="77777777" w:rsidTr="009F25C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7299D6" w14:textId="1F9FDEC1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6" w:type="dxa"/>
            <w:vAlign w:val="center"/>
          </w:tcPr>
          <w:p w14:paraId="732195DD" w14:textId="5189C43C" w:rsidR="009F25CB" w:rsidRPr="00B27960" w:rsidRDefault="009F25CB" w:rsidP="0036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7C35B03C" w14:textId="076484BB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FDC03FD" w14:textId="322979E2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</w:p>
        </w:tc>
      </w:tr>
      <w:tr w:rsidR="009F25CB" w:rsidRPr="00B27960" w14:paraId="7E09D374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4522A59" w14:textId="2763BFB5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6E63D7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26" w:type="dxa"/>
            <w:vAlign w:val="center"/>
          </w:tcPr>
          <w:p w14:paraId="2A890010" w14:textId="113C4605" w:rsidR="009F25CB" w:rsidRPr="00B27960" w:rsidRDefault="009F25CB" w:rsidP="00360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2D907670" w14:textId="36449D4D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A34FE3B" w14:textId="32B6E589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</w:tr>
      <w:tr w:rsidR="009F25CB" w:rsidRPr="00B27960" w14:paraId="75CB2EE7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4091B0B" w14:textId="30F6E930" w:rsidR="009F25CB" w:rsidRPr="00B27960" w:rsidRDefault="006E63D7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026" w:type="dxa"/>
            <w:vAlign w:val="center"/>
          </w:tcPr>
          <w:p w14:paraId="3CB1E5D1" w14:textId="7202D8E2" w:rsidR="009F25CB" w:rsidRPr="00B27960" w:rsidRDefault="009F25CB" w:rsidP="0036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015362A0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D4E78" w14:textId="76FB4AD2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02544441" w14:textId="0E16A59C" w:rsidR="009F25CB" w:rsidRPr="00B27960" w:rsidRDefault="00E34172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E16F60" w:rsidRPr="00B27960" w14:paraId="06B5BFB1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469F8DA" w14:textId="13EA977F" w:rsidR="00E16F60" w:rsidRPr="00B27960" w:rsidRDefault="006E63D7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026" w:type="dxa"/>
            <w:vAlign w:val="center"/>
          </w:tcPr>
          <w:p w14:paraId="107C953F" w14:textId="17965BE0" w:rsidR="00E16F60" w:rsidRPr="00B27960" w:rsidRDefault="00E16F60" w:rsidP="00360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16764165" w14:textId="3F9EC411" w:rsidR="00E16F60" w:rsidRDefault="00E16F60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1B7794F" w14:textId="319A15F0" w:rsidR="00E16F60" w:rsidRDefault="00E16F60" w:rsidP="00E16F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</w:tr>
      <w:tr w:rsidR="00E16F60" w:rsidRPr="00B27960" w14:paraId="2DE2581A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33CF640" w14:textId="291316F8" w:rsidR="00E16F60" w:rsidRPr="00B27960" w:rsidRDefault="00E34172" w:rsidP="007B2A5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26" w:type="dxa"/>
            <w:vAlign w:val="center"/>
          </w:tcPr>
          <w:p w14:paraId="24BFBAC9" w14:textId="77777777" w:rsidR="00E16F60" w:rsidRPr="00B27960" w:rsidRDefault="00E16F60" w:rsidP="007B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6A6D7A13" w14:textId="77777777" w:rsidR="00E16F60" w:rsidRDefault="00E16F60" w:rsidP="007B2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04F10891" w14:textId="77777777" w:rsidR="00E16F60" w:rsidRPr="00B27960" w:rsidRDefault="00E16F60" w:rsidP="007B2A5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view,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</w:p>
        </w:tc>
      </w:tr>
      <w:tr w:rsidR="00E16F60" w:rsidRPr="00B27960" w14:paraId="09A3FA67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103E688" w14:textId="25733443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26" w:type="dxa"/>
            <w:vAlign w:val="center"/>
          </w:tcPr>
          <w:p w14:paraId="5F8C9170" w14:textId="29086CA5" w:rsidR="009F25CB" w:rsidRPr="00B27960" w:rsidRDefault="009F25CB" w:rsidP="003E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</w:p>
        </w:tc>
        <w:tc>
          <w:tcPr>
            <w:tcW w:w="1607" w:type="dxa"/>
            <w:vAlign w:val="center"/>
          </w:tcPr>
          <w:p w14:paraId="039C7152" w14:textId="7348E185" w:rsidR="009F25CB" w:rsidRDefault="005F4A1D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49DEF684" w14:textId="7B082C67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16F60" w:rsidRPr="00B27960" w14:paraId="076033A6" w14:textId="77777777" w:rsidTr="00E16F60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D88B363" w14:textId="18062A8B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vAlign w:val="center"/>
          </w:tcPr>
          <w:p w14:paraId="56C05B30" w14:textId="0F2674FB" w:rsidR="009F25CB" w:rsidRPr="00B27960" w:rsidRDefault="009F25CB" w:rsidP="003E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</w:p>
        </w:tc>
        <w:tc>
          <w:tcPr>
            <w:tcW w:w="1607" w:type="dxa"/>
            <w:vAlign w:val="center"/>
          </w:tcPr>
          <w:p w14:paraId="4AA4BF46" w14:textId="4E00B376" w:rsidR="009F25CB" w:rsidRDefault="005F4A1D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3EDB8A94" w14:textId="23B3FAAF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</w:t>
            </w:r>
          </w:p>
        </w:tc>
      </w:tr>
      <w:tr w:rsidR="00E16F60" w:rsidRPr="00B27960" w14:paraId="4A6296AC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8745462" w14:textId="30C1A171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Align w:val="center"/>
          </w:tcPr>
          <w:p w14:paraId="4164358C" w14:textId="072FDC65" w:rsidR="009F25CB" w:rsidRPr="00B27960" w:rsidRDefault="00E16F60" w:rsidP="00D8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6EC585AE" w14:textId="77777777" w:rsidR="009F25CB" w:rsidRDefault="00982B2D" w:rsidP="009F25CB">
            <w:pPr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  <w:p w14:paraId="4A94A519" w14:textId="4C082C99" w:rsidR="00982B2D" w:rsidRDefault="00982B2D" w:rsidP="009F25CB">
            <w:pPr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6C566B63" w14:textId="0AB50566" w:rsidR="009F25CB" w:rsidRPr="00B27960" w:rsidRDefault="00E16F60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16F60" w:rsidRPr="00B27960" w14:paraId="217C92CE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AEE43CF" w14:textId="37567E63" w:rsidR="009F25CB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vAlign w:val="center"/>
          </w:tcPr>
          <w:p w14:paraId="56E3E64A" w14:textId="52798AD3" w:rsidR="009F25CB" w:rsidRPr="00B27960" w:rsidRDefault="009F25CB" w:rsidP="00E16F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1D3D08D0" w14:textId="77777777" w:rsidR="009F25CB" w:rsidRDefault="00982B2D" w:rsidP="009F25CB">
            <w:pPr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  <w:p w14:paraId="4D84BD75" w14:textId="4987C910" w:rsidR="00E16F60" w:rsidRDefault="00E16F60" w:rsidP="009F25CB">
            <w:pPr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730BA9C3" w14:textId="01EF50A7" w:rsidR="009F25CB" w:rsidRPr="00B27960" w:rsidRDefault="00E16F60" w:rsidP="00E34172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="00E341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E16F60" w:rsidRPr="00B27960" w14:paraId="461D614B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6AB8E1A" w14:textId="5DCD4C68" w:rsidR="00982B2D" w:rsidRPr="00B279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vAlign w:val="center"/>
          </w:tcPr>
          <w:p w14:paraId="5E7778D6" w14:textId="23501D03" w:rsidR="00982B2D" w:rsidRPr="00B27960" w:rsidRDefault="00982B2D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</w:p>
        </w:tc>
        <w:tc>
          <w:tcPr>
            <w:tcW w:w="1607" w:type="dxa"/>
            <w:vAlign w:val="center"/>
          </w:tcPr>
          <w:p w14:paraId="286395CA" w14:textId="5375B45C" w:rsidR="00982B2D" w:rsidRDefault="00982B2D" w:rsidP="009F25CB">
            <w:pPr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0F763D61" w14:textId="6DE024D4" w:rsidR="00982B2D" w:rsidRDefault="00982B2D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tức</w:t>
            </w:r>
            <w:proofErr w:type="spellEnd"/>
          </w:p>
        </w:tc>
      </w:tr>
      <w:tr w:rsidR="00E16F60" w:rsidRPr="00B27960" w14:paraId="063810A6" w14:textId="77777777" w:rsidTr="00EB5D8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93C6BA8" w14:textId="1A284E73" w:rsidR="00E16F60" w:rsidRDefault="00E34172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6E63D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6" w:type="dxa"/>
            <w:vAlign w:val="center"/>
          </w:tcPr>
          <w:p w14:paraId="5DFAD3F6" w14:textId="4118E599" w:rsidR="00E16F60" w:rsidRDefault="00E16F60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google</w:t>
            </w:r>
          </w:p>
        </w:tc>
        <w:tc>
          <w:tcPr>
            <w:tcW w:w="1607" w:type="dxa"/>
            <w:vAlign w:val="center"/>
          </w:tcPr>
          <w:p w14:paraId="7AA26C97" w14:textId="6377AA0D" w:rsidR="00E16F60" w:rsidRDefault="00E34172" w:rsidP="009F25CB">
            <w:pPr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442CD018" w14:textId="00C3A92A" w:rsidR="00E16F60" w:rsidRDefault="00E34172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B5D80" w:rsidRPr="00B27960" w14:paraId="59043229" w14:textId="77777777" w:rsidTr="0050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A6FD334" w14:textId="33CDE310" w:rsidR="00EB5D80" w:rsidRDefault="00EB5D80" w:rsidP="00500F6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26" w:type="dxa"/>
            <w:vAlign w:val="center"/>
          </w:tcPr>
          <w:p w14:paraId="6F06474E" w14:textId="390705C3" w:rsidR="00EB5D80" w:rsidRDefault="00EB5D80" w:rsidP="00500F6E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07" w:type="dxa"/>
            <w:vAlign w:val="center"/>
          </w:tcPr>
          <w:p w14:paraId="5EEA7E3C" w14:textId="6835940C" w:rsidR="00EB5D80" w:rsidRDefault="00EB5D80" w:rsidP="00500F6E">
            <w:pPr>
              <w:ind w:lef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64F9AA39" w14:textId="6C81C89B" w:rsidR="00EB5D80" w:rsidRDefault="00EB5D80" w:rsidP="00500F6E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B5D80" w:rsidRPr="00B27960" w14:paraId="0FD7F9FF" w14:textId="77777777" w:rsidTr="00500F6E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64F9EE5" w14:textId="6D1CDCE7" w:rsidR="00EB5D80" w:rsidRDefault="00EB5D80" w:rsidP="00500F6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026" w:type="dxa"/>
            <w:vAlign w:val="center"/>
          </w:tcPr>
          <w:p w14:paraId="078F76E2" w14:textId="624A32A1" w:rsidR="00EB5D80" w:rsidRDefault="00EB5D80" w:rsidP="00500F6E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</w:p>
        </w:tc>
        <w:tc>
          <w:tcPr>
            <w:tcW w:w="1607" w:type="dxa"/>
            <w:vAlign w:val="center"/>
          </w:tcPr>
          <w:p w14:paraId="25D07EB7" w14:textId="07807F76" w:rsidR="00EB5D80" w:rsidRDefault="00EB5D80" w:rsidP="00500F6E">
            <w:pPr>
              <w:ind w:lef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</w:t>
            </w:r>
          </w:p>
        </w:tc>
        <w:tc>
          <w:tcPr>
            <w:tcW w:w="5490" w:type="dxa"/>
            <w:vAlign w:val="center"/>
          </w:tcPr>
          <w:p w14:paraId="4A99F850" w14:textId="5E3CC469" w:rsidR="00EB5D80" w:rsidRDefault="00EB5D80" w:rsidP="00500F6E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A4ED0CF" w14:textId="6295E7B5" w:rsidR="003B213B" w:rsidRPr="00B27960" w:rsidRDefault="003B213B" w:rsidP="00EB5D8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97B82A5" w14:textId="77777777" w:rsidR="00CF7936" w:rsidRPr="00B27960" w:rsidRDefault="00CF7936" w:rsidP="00982B2D">
      <w:pPr>
        <w:rPr>
          <w:rFonts w:ascii="Times New Roman" w:hAnsi="Times New Roman" w:cs="Times New Roman"/>
          <w:lang w:val="vi-VN"/>
        </w:rPr>
      </w:pPr>
    </w:p>
    <w:p w14:paraId="424FE7DB" w14:textId="77777777" w:rsidR="0050300A" w:rsidRPr="00B27960" w:rsidRDefault="0050300A" w:rsidP="00B27960">
      <w:pPr>
        <w:ind w:left="90"/>
        <w:rPr>
          <w:rFonts w:ascii="Times New Roman" w:hAnsi="Times New Roman" w:cs="Times New Roman"/>
          <w:lang w:val="vi-VN"/>
        </w:rPr>
      </w:pPr>
    </w:p>
    <w:p w14:paraId="0E7E9653" w14:textId="77777777" w:rsidR="0043279E" w:rsidRPr="00B27960" w:rsidRDefault="0043279E" w:rsidP="00B27960">
      <w:pPr>
        <w:ind w:left="90"/>
        <w:rPr>
          <w:rFonts w:ascii="Times New Roman" w:hAnsi="Times New Roman" w:cs="Times New Roman"/>
          <w:lang w:val="vi-VN"/>
        </w:rPr>
      </w:pPr>
    </w:p>
    <w:sectPr w:rsidR="0043279E" w:rsidRPr="00B27960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B4387" w14:textId="77777777" w:rsidR="00D04FE4" w:rsidRDefault="00D04FE4" w:rsidP="00D02159">
      <w:r>
        <w:separator/>
      </w:r>
    </w:p>
  </w:endnote>
  <w:endnote w:type="continuationSeparator" w:id="0">
    <w:p w14:paraId="3AA05C14" w14:textId="77777777" w:rsidR="00D04FE4" w:rsidRDefault="00D04FE4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EB5D80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EB5D80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C2D94" w14:textId="77777777" w:rsidR="00D04FE4" w:rsidRDefault="00D04FE4" w:rsidP="00D02159">
      <w:r>
        <w:separator/>
      </w:r>
    </w:p>
  </w:footnote>
  <w:footnote w:type="continuationSeparator" w:id="0">
    <w:p w14:paraId="43AB8C92" w14:textId="77777777" w:rsidR="00D04FE4" w:rsidRDefault="00D04FE4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6A165E3A" w:rsidR="00D02159" w:rsidRPr="00D02159" w:rsidRDefault="00D02159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Phân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Tích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Và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Quản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Lý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Yêu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Cầu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Phần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Mềm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3ADF"/>
      </v:shape>
    </w:pict>
  </w:numPicBullet>
  <w:abstractNum w:abstractNumId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9154C"/>
    <w:rsid w:val="000B1E04"/>
    <w:rsid w:val="000C177A"/>
    <w:rsid w:val="000C623F"/>
    <w:rsid w:val="00110F11"/>
    <w:rsid w:val="00181108"/>
    <w:rsid w:val="00193AED"/>
    <w:rsid w:val="001C1193"/>
    <w:rsid w:val="001E1ECA"/>
    <w:rsid w:val="001F3106"/>
    <w:rsid w:val="001F6998"/>
    <w:rsid w:val="00200466"/>
    <w:rsid w:val="002579DB"/>
    <w:rsid w:val="00267174"/>
    <w:rsid w:val="0032342A"/>
    <w:rsid w:val="0034557A"/>
    <w:rsid w:val="00350663"/>
    <w:rsid w:val="00360573"/>
    <w:rsid w:val="003B213B"/>
    <w:rsid w:val="003D7F64"/>
    <w:rsid w:val="003E4C1B"/>
    <w:rsid w:val="004325D0"/>
    <w:rsid w:val="0043279E"/>
    <w:rsid w:val="004331CF"/>
    <w:rsid w:val="004D5D3F"/>
    <w:rsid w:val="0050300A"/>
    <w:rsid w:val="00510F71"/>
    <w:rsid w:val="00566160"/>
    <w:rsid w:val="00581507"/>
    <w:rsid w:val="005F1341"/>
    <w:rsid w:val="005F4A1D"/>
    <w:rsid w:val="00615B6D"/>
    <w:rsid w:val="00657F01"/>
    <w:rsid w:val="006C1F92"/>
    <w:rsid w:val="006E63D7"/>
    <w:rsid w:val="0075114B"/>
    <w:rsid w:val="007528BA"/>
    <w:rsid w:val="007927AD"/>
    <w:rsid w:val="007B7256"/>
    <w:rsid w:val="007C75D6"/>
    <w:rsid w:val="00925435"/>
    <w:rsid w:val="00982B2D"/>
    <w:rsid w:val="009F25CB"/>
    <w:rsid w:val="009F67F0"/>
    <w:rsid w:val="00A2372B"/>
    <w:rsid w:val="00AC07A6"/>
    <w:rsid w:val="00AD1F64"/>
    <w:rsid w:val="00B05D9A"/>
    <w:rsid w:val="00B27960"/>
    <w:rsid w:val="00B511EC"/>
    <w:rsid w:val="00CB294C"/>
    <w:rsid w:val="00CF7936"/>
    <w:rsid w:val="00D02159"/>
    <w:rsid w:val="00D04FE4"/>
    <w:rsid w:val="00D2093A"/>
    <w:rsid w:val="00D36D32"/>
    <w:rsid w:val="00D71D58"/>
    <w:rsid w:val="00D8016C"/>
    <w:rsid w:val="00E16F60"/>
    <w:rsid w:val="00E34172"/>
    <w:rsid w:val="00EB1BF3"/>
    <w:rsid w:val="00EB5D80"/>
    <w:rsid w:val="00F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Nguyen Thai Hoa</cp:lastModifiedBy>
  <cp:revision>24</cp:revision>
  <dcterms:created xsi:type="dcterms:W3CDTF">2017-10-15T14:54:00Z</dcterms:created>
  <dcterms:modified xsi:type="dcterms:W3CDTF">2017-12-21T13:31:00Z</dcterms:modified>
</cp:coreProperties>
</file>