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extTable"/>
        <w:tblW w:w="11340" w:type="dxa"/>
        <w:jc w:val="right"/>
        <w:tblLayout w:type="fixed"/>
        <w:tblLook w:val="04A0" w:firstRow="1" w:lastRow="0" w:firstColumn="1" w:lastColumn="0" w:noHBand="0" w:noVBand="1"/>
      </w:tblPr>
      <w:tblGrid>
        <w:gridCol w:w="11340"/>
      </w:tblGrid>
      <w:tr w:rsidR="0025504C" w14:paraId="435ED954" w14:textId="77777777" w:rsidTr="00742D8C">
        <w:trPr>
          <w:trHeight w:val="5166"/>
          <w:jc w:val="right"/>
        </w:trPr>
        <w:tc>
          <w:tcPr>
            <w:tcW w:w="11340" w:type="dxa"/>
            <w:vAlign w:val="bottom"/>
          </w:tcPr>
          <w:sdt>
            <w:sdtPr>
              <w:id w:val="12441451"/>
              <w:placeholder>
                <w:docPart w:val="806D803CF6994C30A95C42813DB542E8"/>
              </w:placeholder>
            </w:sdtPr>
            <w:sdtEndPr/>
            <w:sdtContent>
              <w:p w14:paraId="191DE158" w14:textId="77777777" w:rsidR="004C7705" w:rsidRDefault="004C7705" w:rsidP="00742D8C">
                <w:pPr>
                  <w:pStyle w:val="Title"/>
                </w:pPr>
              </w:p>
              <w:p w14:paraId="2A5A9D4D" w14:textId="77777777" w:rsidR="004C7705" w:rsidRDefault="004C7705" w:rsidP="00742D8C">
                <w:pPr>
                  <w:pStyle w:val="Title"/>
                </w:pPr>
              </w:p>
              <w:p w14:paraId="02BC4564" w14:textId="77777777" w:rsidR="004C7705" w:rsidRPr="004C7705" w:rsidRDefault="004C7705" w:rsidP="004C7705"/>
              <w:p w14:paraId="0BBEB425" w14:textId="77777777" w:rsidR="00006A38" w:rsidRDefault="00006A38" w:rsidP="00742D8C">
                <w:pPr>
                  <w:pStyle w:val="Title"/>
                  <w:rPr>
                    <w:bCs/>
                    <w:noProof/>
                  </w:rPr>
                </w:pPr>
              </w:p>
              <w:p w14:paraId="2E11A65E" w14:textId="77777777" w:rsidR="00006A38" w:rsidRDefault="00006A38" w:rsidP="00742D8C">
                <w:pPr>
                  <w:pStyle w:val="Title"/>
                  <w:rPr>
                    <w:bCs/>
                    <w:noProof/>
                  </w:rPr>
                </w:pPr>
                <w:r>
                  <w:rPr>
                    <w:bCs/>
                    <w:noProof/>
                  </w:rPr>
                  <w:t>Phân tích và quản lý yêu cầu phần mềm</w:t>
                </w:r>
              </w:p>
              <w:p w14:paraId="76283416" w14:textId="77777777" w:rsidR="00742D8C" w:rsidRDefault="004C7705" w:rsidP="00742D8C">
                <w:pPr>
                  <w:pStyle w:val="Title"/>
                  <w:rPr>
                    <w:b/>
                  </w:rPr>
                </w:pPr>
                <w:r>
                  <w:rPr>
                    <w:bCs/>
                    <w:noProof/>
                  </w:rPr>
                  <w:t>Kế hoạch thu thập yêu cầu</w:t>
                </w:r>
                <w:r w:rsidR="00742D8C" w:rsidRPr="00742D8C">
                  <w:rPr>
                    <w:b/>
                  </w:rPr>
                  <w:t xml:space="preserve"> </w:t>
                </w:r>
              </w:p>
              <w:p w14:paraId="7F6319AD" w14:textId="77777777" w:rsidR="0025504C" w:rsidRDefault="00ED0A9F" w:rsidP="00742D8C">
                <w:pPr>
                  <w:pStyle w:val="Title"/>
                </w:pPr>
              </w:p>
            </w:sdtContent>
          </w:sdt>
          <w:p w14:paraId="17DCF6D0" w14:textId="77777777" w:rsidR="004C7705" w:rsidRDefault="004C7705" w:rsidP="004C7705"/>
          <w:sdt>
            <w:sdtPr>
              <w:rPr>
                <w:rFonts w:ascii="Times New Roman" w:eastAsiaTheme="minorEastAsia" w:hAnsi="Times New Roman" w:cstheme="minorBidi"/>
                <w:b/>
                <w:iCs w:val="0"/>
                <w:color w:val="FFA366" w:themeColor="accent2" w:themeTint="99"/>
                <w:sz w:val="24"/>
                <w:szCs w:val="22"/>
              </w:rPr>
              <w:id w:val="32659643"/>
              <w:placeholder>
                <w:docPart w:val="C42667169CFF471AA62DABEFA32C41E1"/>
              </w:placeholder>
            </w:sdtPr>
            <w:sdtContent>
              <w:p w14:paraId="127FC73A" w14:textId="6E4E59E6" w:rsidR="00732F0D" w:rsidRDefault="00732F0D" w:rsidP="00732F0D">
                <w:pPr>
                  <w:pStyle w:val="Subtitle"/>
                  <w:rPr>
                    <w:b/>
                    <w:color w:val="FFA366" w:themeColor="accent2" w:themeTint="99"/>
                  </w:rPr>
                </w:pPr>
                <w:proofErr w:type="spellStart"/>
                <w:r>
                  <w:rPr>
                    <w:b/>
                    <w:color w:val="FFA366" w:themeColor="accent2" w:themeTint="99"/>
                  </w:rPr>
                  <w:t>Nhóm</w:t>
                </w:r>
                <w:proofErr w:type="spellEnd"/>
                <w:r>
                  <w:rPr>
                    <w:b/>
                    <w:color w:val="FFA366" w:themeColor="accent2" w:themeTint="99"/>
                  </w:rPr>
                  <w:t xml:space="preserve"> </w:t>
                </w:r>
                <w:r>
                  <w:rPr>
                    <w:b/>
                    <w:color w:val="FFA366" w:themeColor="accent2" w:themeTint="99"/>
                  </w:rPr>
                  <w:t>F1</w:t>
                </w:r>
              </w:p>
              <w:p w14:paraId="4B0ABFBB" w14:textId="47DB6E26" w:rsidR="00732F0D" w:rsidRDefault="00732F0D" w:rsidP="00732F0D">
                <w:pPr>
                  <w:pStyle w:val="Subtitle"/>
                </w:pPr>
                <w:r>
                  <w:t>1542204 – Phạm Tuấn Anh</w:t>
                </w:r>
              </w:p>
              <w:p w14:paraId="766A4398" w14:textId="62E7B29C" w:rsidR="00732F0D" w:rsidRDefault="00732F0D" w:rsidP="00732F0D">
                <w:pPr>
                  <w:pStyle w:val="Subtitle"/>
                </w:pPr>
                <w:r>
                  <w:t xml:space="preserve">154234 – </w:t>
                </w:r>
                <w:proofErr w:type="spellStart"/>
                <w:r>
                  <w:t>Huỳnh</w:t>
                </w:r>
                <w:proofErr w:type="spellEnd"/>
                <w:r>
                  <w:t xml:space="preserve"> </w:t>
                </w:r>
                <w:proofErr w:type="spellStart"/>
                <w:r>
                  <w:t>Chánh</w:t>
                </w:r>
                <w:proofErr w:type="spellEnd"/>
                <w:r>
                  <w:t xml:space="preserve"> </w:t>
                </w:r>
                <w:proofErr w:type="spellStart"/>
                <w:r>
                  <w:t>Kiệt</w:t>
                </w:r>
                <w:proofErr w:type="spellEnd"/>
              </w:p>
              <w:p w14:paraId="65B0162D" w14:textId="26D89E4D" w:rsidR="00732F0D" w:rsidRDefault="00732F0D" w:rsidP="00732F0D">
                <w:pPr>
                  <w:pStyle w:val="Subtitle"/>
                </w:pPr>
                <w:r>
                  <w:t xml:space="preserve">1542261 </w:t>
                </w:r>
                <w:r>
                  <w:t xml:space="preserve"> – </w:t>
                </w:r>
                <w:proofErr w:type="spellStart"/>
                <w:r>
                  <w:t>Cát</w:t>
                </w:r>
                <w:proofErr w:type="spellEnd"/>
                <w:r>
                  <w:t xml:space="preserve"> </w:t>
                </w:r>
                <w:proofErr w:type="spellStart"/>
                <w:r>
                  <w:t>Vinh</w:t>
                </w:r>
                <w:proofErr w:type="spellEnd"/>
                <w:r>
                  <w:t xml:space="preserve"> Quang</w:t>
                </w:r>
              </w:p>
              <w:p w14:paraId="246B7382" w14:textId="3C9CE8BD" w:rsidR="00732F0D" w:rsidRPr="00732F0D" w:rsidRDefault="00732F0D" w:rsidP="00732F0D">
                <w:pPr>
                  <w:numPr>
                    <w:ilvl w:val="1"/>
                    <w:numId w:val="0"/>
                  </w:numPr>
                  <w:spacing w:before="80" w:after="320"/>
                  <w:jc w:val="right"/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  <w:t xml:space="preserve">1542263 </w:t>
                </w:r>
                <w:r w:rsidRPr="00732F0D"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  <w:t xml:space="preserve"> – </w:t>
                </w:r>
                <w:r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  <w:t xml:space="preserve">Lê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  <w:t>Phước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  <w:t xml:space="preserve"> Quang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  <w:t>Sơn</w:t>
                </w:r>
                <w:proofErr w:type="spellEnd"/>
              </w:p>
              <w:p w14:paraId="493B18C5" w14:textId="4C01488B" w:rsidR="00732F0D" w:rsidRPr="00732F0D" w:rsidRDefault="00732F0D" w:rsidP="00732F0D">
                <w:pPr>
                  <w:numPr>
                    <w:ilvl w:val="1"/>
                    <w:numId w:val="0"/>
                  </w:numPr>
                  <w:spacing w:before="80" w:after="320"/>
                  <w:jc w:val="right"/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  <w:t xml:space="preserve">1542286  – Nguyễn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  <w:t>Xuân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  <w:t>Trường</w:t>
                </w:r>
                <w:proofErr w:type="spellEnd"/>
              </w:p>
              <w:p w14:paraId="2F4FB535" w14:textId="77777777" w:rsidR="00732F0D" w:rsidRPr="00732F0D" w:rsidRDefault="00732F0D" w:rsidP="00732F0D"/>
              <w:p w14:paraId="1FE78B92" w14:textId="77777777" w:rsidR="00732F0D" w:rsidRPr="00006A38" w:rsidRDefault="00732F0D" w:rsidP="00732F0D"/>
            </w:sdtContent>
          </w:sdt>
          <w:p w14:paraId="12F551DF" w14:textId="77777777" w:rsidR="004C7705" w:rsidRDefault="004C7705" w:rsidP="004C7705"/>
          <w:p w14:paraId="6852965A" w14:textId="77777777" w:rsidR="004C7705" w:rsidRPr="004C7705" w:rsidRDefault="004C7705" w:rsidP="004C7705"/>
        </w:tc>
      </w:tr>
      <w:tr w:rsidR="0025504C" w14:paraId="1DB91EBA" w14:textId="77777777" w:rsidTr="00742D8C">
        <w:trPr>
          <w:jc w:val="right"/>
        </w:trPr>
        <w:tc>
          <w:tcPr>
            <w:tcW w:w="11340" w:type="dxa"/>
          </w:tcPr>
          <w:p w14:paraId="29222383" w14:textId="03509FE6" w:rsidR="0025504C" w:rsidRPr="007D58BB" w:rsidRDefault="00574EC5" w:rsidP="00BC4FC9">
            <w:pPr>
              <w:pStyle w:val="Date"/>
              <w:rPr>
                <w:i/>
                <w:color w:val="FF2828" w:themeColor="accent1" w:themeTint="99"/>
              </w:rPr>
            </w:pPr>
            <w:r>
              <w:rPr>
                <w:i/>
                <w:color w:val="FF2828" w:themeColor="accent1" w:themeTint="99"/>
              </w:rPr>
              <w:t>25/11/2016</w:t>
            </w:r>
            <w:bookmarkStart w:id="0" w:name="_GoBack"/>
            <w:bookmarkEnd w:id="0"/>
          </w:p>
        </w:tc>
      </w:tr>
    </w:tbl>
    <w:p w14:paraId="61DC79A5" w14:textId="77777777" w:rsidR="00146892" w:rsidRDefault="00F11A22" w:rsidP="000239BF">
      <w:pPr>
        <w:pStyle w:val="Heading1"/>
        <w:numPr>
          <w:ilvl w:val="0"/>
          <w:numId w:val="15"/>
        </w:numPr>
      </w:pPr>
      <w:proofErr w:type="spellStart"/>
      <w:r>
        <w:lastRenderedPageBreak/>
        <w:t>Nội</w:t>
      </w:r>
      <w:proofErr w:type="spellEnd"/>
      <w:r>
        <w:t xml:space="preserve"> dung</w:t>
      </w:r>
    </w:p>
    <w:p w14:paraId="623391FF" w14:textId="77777777" w:rsidR="00146892" w:rsidRDefault="00F11A22" w:rsidP="000239BF">
      <w:pPr>
        <w:pStyle w:val="ListParagraph"/>
        <w:numPr>
          <w:ilvl w:val="0"/>
          <w:numId w:val="18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6F74C26B" w14:textId="77777777" w:rsidR="00146892" w:rsidRDefault="00F11A22" w:rsidP="000239BF">
      <w:pPr>
        <w:pStyle w:val="ListParagraph"/>
        <w:numPr>
          <w:ilvl w:val="0"/>
          <w:numId w:val="18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gồm</w:t>
      </w:r>
      <w:proofErr w:type="spellEnd"/>
    </w:p>
    <w:p w14:paraId="6D537A74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Vision</w:t>
      </w:r>
    </w:p>
    <w:p w14:paraId="368DB073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Scope</w:t>
      </w:r>
    </w:p>
    <w:p w14:paraId="74B6EC70" w14:textId="0F59EE50" w:rsidR="00F11A22" w:rsidRDefault="00C52471" w:rsidP="00F11A22">
      <w:pPr>
        <w:pStyle w:val="ListParagraph"/>
        <w:numPr>
          <w:ilvl w:val="1"/>
          <w:numId w:val="18"/>
        </w:numPr>
        <w:ind w:left="1134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 w:rsidR="004D013F">
        <w:t xml:space="preserve"> (stakeholders)</w:t>
      </w:r>
    </w:p>
    <w:p w14:paraId="28997B87" w14:textId="77777777" w:rsidR="00F11A22" w:rsidRPr="00146892" w:rsidRDefault="00F11A22" w:rsidP="006C2D00">
      <w:pPr>
        <w:pStyle w:val="ListParagraph"/>
        <w:numPr>
          <w:ilvl w:val="1"/>
          <w:numId w:val="18"/>
        </w:numPr>
        <w:ind w:left="1134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</w:t>
      </w:r>
      <w:r w:rsidR="00006522">
        <w:t>g</w:t>
      </w:r>
      <w:proofErr w:type="spellEnd"/>
      <w:r w:rsidR="00006522">
        <w:t xml:space="preserve"> (</w:t>
      </w:r>
      <w:proofErr w:type="spellStart"/>
      <w:r w:rsidR="00627095">
        <w:t>mô</w:t>
      </w:r>
      <w:proofErr w:type="spellEnd"/>
      <w:r w:rsidR="00627095">
        <w:t xml:space="preserve"> </w:t>
      </w:r>
      <w:proofErr w:type="spellStart"/>
      <w:r w:rsidR="00627095">
        <w:t>tả</w:t>
      </w:r>
      <w:proofErr w:type="spellEnd"/>
      <w:r w:rsidR="00627095">
        <w:t xml:space="preserve">, </w:t>
      </w:r>
      <w:proofErr w:type="spellStart"/>
      <w:r w:rsidR="00627095">
        <w:t>người</w:t>
      </w:r>
      <w:proofErr w:type="spellEnd"/>
      <w:r w:rsidR="00627095">
        <w:t xml:space="preserve"> </w:t>
      </w:r>
      <w:proofErr w:type="spellStart"/>
      <w:r w:rsidR="00627095">
        <w:t>dùng</w:t>
      </w:r>
      <w:proofErr w:type="spellEnd"/>
      <w:r w:rsidR="00627095">
        <w:t xml:space="preserve">, qui </w:t>
      </w:r>
      <w:proofErr w:type="spellStart"/>
      <w:r w:rsidR="00627095">
        <w:t>trình</w:t>
      </w:r>
      <w:proofErr w:type="spellEnd"/>
      <w:r w:rsidR="00627095">
        <w:t xml:space="preserve"> </w:t>
      </w:r>
      <w:proofErr w:type="spellStart"/>
      <w:r w:rsidR="00536746">
        <w:t>thực</w:t>
      </w:r>
      <w:proofErr w:type="spellEnd"/>
      <w:r w:rsidR="00536746">
        <w:t xml:space="preserve"> </w:t>
      </w:r>
      <w:proofErr w:type="spellStart"/>
      <w:r w:rsidR="00536746">
        <w:t>hiện</w:t>
      </w:r>
      <w:proofErr w:type="spellEnd"/>
      <w:r w:rsidR="00536746">
        <w:t xml:space="preserve"> </w:t>
      </w:r>
      <w:proofErr w:type="spellStart"/>
      <w:r w:rsidR="00536746">
        <w:t>nghiệp</w:t>
      </w:r>
      <w:proofErr w:type="spellEnd"/>
      <w:r w:rsidR="00536746">
        <w:t xml:space="preserve"> </w:t>
      </w:r>
      <w:proofErr w:type="spellStart"/>
      <w:r w:rsidR="00536746">
        <w:t>vụ</w:t>
      </w:r>
      <w:proofErr w:type="spellEnd"/>
      <w:r w:rsidR="00536746">
        <w:t xml:space="preserve"> </w:t>
      </w:r>
      <w:proofErr w:type="spellStart"/>
      <w:r w:rsidR="00627095">
        <w:t>và</w:t>
      </w:r>
      <w:proofErr w:type="spellEnd"/>
      <w:r w:rsidR="00627095">
        <w:t xml:space="preserve"> </w:t>
      </w:r>
      <w:proofErr w:type="spellStart"/>
      <w:r w:rsidR="00627095">
        <w:t>thông</w:t>
      </w:r>
      <w:proofErr w:type="spellEnd"/>
      <w:r w:rsidR="00627095">
        <w:t xml:space="preserve"> tin</w:t>
      </w:r>
      <w:r w:rsidR="00006522">
        <w:t>)</w:t>
      </w:r>
      <w:r w:rsidR="00627095">
        <w:t>.</w:t>
      </w:r>
    </w:p>
    <w:p w14:paraId="2324A0D1" w14:textId="77777777" w:rsidR="000239BF" w:rsidRDefault="006C2D00" w:rsidP="000239BF">
      <w:pPr>
        <w:pStyle w:val="Heading1"/>
        <w:numPr>
          <w:ilvl w:val="0"/>
          <w:numId w:val="15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F3A434C" w14:textId="77777777" w:rsidR="00AE2C64" w:rsidRDefault="00AE2C64" w:rsidP="006C2D00">
      <w:pPr>
        <w:pStyle w:val="Heading2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8182B57" w14:textId="22435108" w:rsidR="004D013F" w:rsidRDefault="004D013F" w:rsidP="004D013F">
      <w:pPr>
        <w:ind w:left="576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0"/>
        <w:gridCol w:w="2192"/>
        <w:gridCol w:w="4050"/>
        <w:gridCol w:w="3528"/>
      </w:tblGrid>
      <w:tr w:rsidR="00CE223D" w14:paraId="51C026AA" w14:textId="77777777" w:rsidTr="00882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CD4BA73" w14:textId="77777777" w:rsidR="00CE223D" w:rsidRDefault="00CE223D" w:rsidP="00882CB8">
            <w:r>
              <w:t>STT</w:t>
            </w:r>
          </w:p>
        </w:tc>
        <w:tc>
          <w:tcPr>
            <w:tcW w:w="2192" w:type="dxa"/>
          </w:tcPr>
          <w:p w14:paraId="78019DA6" w14:textId="0527E126" w:rsidR="00CE223D" w:rsidRDefault="00CE223D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4050" w:type="dxa"/>
          </w:tcPr>
          <w:p w14:paraId="7109DB45" w14:textId="55B05C80" w:rsidR="00CE223D" w:rsidRDefault="00CE223D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528" w:type="dxa"/>
          </w:tcPr>
          <w:p w14:paraId="222DCA8C" w14:textId="583C6657" w:rsidR="00CE223D" w:rsidRDefault="006F51E6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 w:rsidR="00F7697A">
              <w:t xml:space="preserve"> </w:t>
            </w:r>
            <w:proofErr w:type="spellStart"/>
            <w:r w:rsidR="00F7697A">
              <w:t>mong</w:t>
            </w:r>
            <w:proofErr w:type="spellEnd"/>
            <w:r w:rsidR="00F7697A">
              <w:t xml:space="preserve"> </w:t>
            </w:r>
            <w:proofErr w:type="spellStart"/>
            <w:r w:rsidR="00F7697A">
              <w:t>đợi</w:t>
            </w:r>
            <w:proofErr w:type="spellEnd"/>
          </w:p>
        </w:tc>
      </w:tr>
      <w:tr w:rsidR="009B751B" w14:paraId="13914A88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0122EE8" w14:textId="77777777" w:rsidR="009B751B" w:rsidRDefault="009B751B" w:rsidP="00882CB8">
            <w:pPr>
              <w:jc w:val="center"/>
            </w:pPr>
          </w:p>
        </w:tc>
        <w:tc>
          <w:tcPr>
            <w:tcW w:w="2192" w:type="dxa"/>
          </w:tcPr>
          <w:p w14:paraId="349E728B" w14:textId="62175225" w:rsidR="009B751B" w:rsidRDefault="009B751B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050" w:type="dxa"/>
          </w:tcPr>
          <w:p w14:paraId="2B28E4A9" w14:textId="77777777" w:rsidR="009B751B" w:rsidRDefault="009B751B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14:paraId="3D9D066D" w14:textId="23386169" w:rsidR="009B751B" w:rsidRDefault="009B751B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3528" w:type="dxa"/>
          </w:tcPr>
          <w:p w14:paraId="434DE9FE" w14:textId="77777777" w:rsidR="009B751B" w:rsidRDefault="009B751B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5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4C0C6BD3" w14:textId="06F7F359" w:rsidR="009A2249" w:rsidRDefault="009A2249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B751B" w14:paraId="7CD3072C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CFFDE88" w14:textId="77777777" w:rsidR="009B751B" w:rsidRDefault="009B751B" w:rsidP="00882CB8">
            <w:pPr>
              <w:jc w:val="center"/>
            </w:pPr>
          </w:p>
        </w:tc>
        <w:tc>
          <w:tcPr>
            <w:tcW w:w="2192" w:type="dxa"/>
          </w:tcPr>
          <w:p w14:paraId="0F08DA5B" w14:textId="420CDBEA" w:rsidR="009B751B" w:rsidRDefault="009A2249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internet</w:t>
            </w:r>
          </w:p>
        </w:tc>
        <w:tc>
          <w:tcPr>
            <w:tcW w:w="4050" w:type="dxa"/>
          </w:tcPr>
          <w:p w14:paraId="52D20DC4" w14:textId="77777777" w:rsidR="009A2249" w:rsidRDefault="009A2249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workshop</w:t>
            </w:r>
          </w:p>
          <w:p w14:paraId="61AD8B74" w14:textId="465F173F" w:rsidR="009A2249" w:rsidRDefault="009A2249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  <w:tc>
          <w:tcPr>
            <w:tcW w:w="3528" w:type="dxa"/>
          </w:tcPr>
          <w:p w14:paraId="03FB0BA7" w14:textId="77777777" w:rsidR="009B751B" w:rsidRDefault="009A2249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workshop: 1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14:paraId="59CBDC65" w14:textId="69F1A5AB" w:rsidR="009A2249" w:rsidRDefault="009A2249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: 100 </w:t>
            </w:r>
            <w:proofErr w:type="spellStart"/>
            <w:r>
              <w:t>bản</w:t>
            </w:r>
            <w:proofErr w:type="spellEnd"/>
          </w:p>
        </w:tc>
      </w:tr>
      <w:tr w:rsidR="009A2249" w14:paraId="2954AB40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8EE3896" w14:textId="77777777" w:rsidR="009A2249" w:rsidRDefault="009A2249" w:rsidP="00882CB8">
            <w:pPr>
              <w:jc w:val="center"/>
            </w:pPr>
          </w:p>
        </w:tc>
        <w:tc>
          <w:tcPr>
            <w:tcW w:w="2192" w:type="dxa"/>
          </w:tcPr>
          <w:p w14:paraId="05FD80BA" w14:textId="26595D21" w:rsidR="009A2249" w:rsidRDefault="007C2B4E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4050" w:type="dxa"/>
          </w:tcPr>
          <w:p w14:paraId="1554B6BB" w14:textId="77777777" w:rsidR="009A2249" w:rsidRDefault="007C2B4E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14:paraId="694015D1" w14:textId="78E0594A" w:rsidR="007C2B4E" w:rsidRDefault="007C2B4E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C2B4E">
              <w:t>Biên</w:t>
            </w:r>
            <w:proofErr w:type="spellEnd"/>
            <w:r w:rsidRPr="007C2B4E">
              <w:t xml:space="preserve"> </w:t>
            </w:r>
            <w:proofErr w:type="spellStart"/>
            <w:r w:rsidRPr="007C2B4E">
              <w:t>bản</w:t>
            </w:r>
            <w:proofErr w:type="spellEnd"/>
            <w:r w:rsidRPr="007C2B4E">
              <w:t xml:space="preserve"> workshop</w:t>
            </w:r>
          </w:p>
        </w:tc>
        <w:tc>
          <w:tcPr>
            <w:tcW w:w="3528" w:type="dxa"/>
          </w:tcPr>
          <w:p w14:paraId="76B23205" w14:textId="77777777" w:rsidR="009A2249" w:rsidRDefault="007C2B4E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: 1</w:t>
            </w:r>
          </w:p>
          <w:p w14:paraId="5A91E03F" w14:textId="7E18041F" w:rsidR="007C2B4E" w:rsidRDefault="007C2B4E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2B4E">
              <w:t xml:space="preserve">+ </w:t>
            </w:r>
            <w:proofErr w:type="spellStart"/>
            <w:r w:rsidRPr="007C2B4E">
              <w:t>Biên</w:t>
            </w:r>
            <w:proofErr w:type="spellEnd"/>
            <w:r w:rsidRPr="007C2B4E">
              <w:t xml:space="preserve"> </w:t>
            </w:r>
            <w:proofErr w:type="spellStart"/>
            <w:r w:rsidRPr="007C2B4E">
              <w:t>bản</w:t>
            </w:r>
            <w:proofErr w:type="spellEnd"/>
            <w:r w:rsidRPr="007C2B4E">
              <w:t xml:space="preserve"> workshop: 1 </w:t>
            </w:r>
            <w:proofErr w:type="spellStart"/>
            <w:r w:rsidRPr="007C2B4E">
              <w:t>biên</w:t>
            </w:r>
            <w:proofErr w:type="spellEnd"/>
            <w:r w:rsidRPr="007C2B4E">
              <w:t xml:space="preserve"> </w:t>
            </w:r>
            <w:proofErr w:type="spellStart"/>
            <w:r w:rsidRPr="007C2B4E">
              <w:t>bản</w:t>
            </w:r>
            <w:proofErr w:type="spellEnd"/>
          </w:p>
        </w:tc>
      </w:tr>
      <w:tr w:rsidR="007C2B4E" w14:paraId="62F8F758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2C3155F" w14:textId="77777777" w:rsidR="007C2B4E" w:rsidRDefault="007C2B4E" w:rsidP="00882CB8">
            <w:pPr>
              <w:jc w:val="center"/>
            </w:pPr>
          </w:p>
        </w:tc>
        <w:tc>
          <w:tcPr>
            <w:tcW w:w="2192" w:type="dxa"/>
          </w:tcPr>
          <w:p w14:paraId="1117994F" w14:textId="0584614C" w:rsidR="007C2B4E" w:rsidRDefault="007C2B4E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4050" w:type="dxa"/>
          </w:tcPr>
          <w:p w14:paraId="4D9B7F0D" w14:textId="77777777" w:rsidR="007C2B4E" w:rsidRDefault="007C2B4E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  <w:p w14:paraId="51611D3A" w14:textId="0E2198E6" w:rsidR="007C2B4E" w:rsidRDefault="007C2B4E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3528" w:type="dxa"/>
          </w:tcPr>
          <w:p w14:paraId="5E178E62" w14:textId="77777777" w:rsidR="007C2B4E" w:rsidRDefault="007C2B4E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>: 1</w:t>
            </w:r>
          </w:p>
          <w:p w14:paraId="15AB2D63" w14:textId="7542AF1B" w:rsidR="007C2B4E" w:rsidRDefault="007C2B4E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Trình: 1</w:t>
            </w:r>
          </w:p>
        </w:tc>
      </w:tr>
      <w:tr w:rsidR="007C2B4E" w14:paraId="68D8FEA8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1C815C0" w14:textId="77777777" w:rsidR="007C2B4E" w:rsidRDefault="007C2B4E" w:rsidP="00882CB8">
            <w:pPr>
              <w:jc w:val="center"/>
            </w:pPr>
          </w:p>
        </w:tc>
        <w:tc>
          <w:tcPr>
            <w:tcW w:w="2192" w:type="dxa"/>
          </w:tcPr>
          <w:p w14:paraId="03F74397" w14:textId="5F560839" w:rsidR="007C2B4E" w:rsidRDefault="007C2B4E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  <w:tc>
          <w:tcPr>
            <w:tcW w:w="4050" w:type="dxa"/>
          </w:tcPr>
          <w:p w14:paraId="3FE8AD5B" w14:textId="12404639" w:rsidR="007C2B4E" w:rsidRDefault="007C2B4E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C2B4E">
              <w:t>Giấy</w:t>
            </w:r>
            <w:proofErr w:type="spellEnd"/>
            <w:r w:rsidRPr="007C2B4E">
              <w:t xml:space="preserve"> </w:t>
            </w:r>
            <w:proofErr w:type="spellStart"/>
            <w:r w:rsidRPr="007C2B4E">
              <w:t>phép</w:t>
            </w:r>
            <w:proofErr w:type="spellEnd"/>
            <w:r w:rsidRPr="007C2B4E">
              <w:t xml:space="preserve"> </w:t>
            </w:r>
            <w:proofErr w:type="spellStart"/>
            <w:r w:rsidRPr="007C2B4E">
              <w:t>mạng</w:t>
            </w:r>
            <w:proofErr w:type="spellEnd"/>
            <w:r w:rsidRPr="007C2B4E">
              <w:t xml:space="preserve"> </w:t>
            </w:r>
            <w:proofErr w:type="spellStart"/>
            <w:r w:rsidRPr="007C2B4E">
              <w:t>xã</w:t>
            </w:r>
            <w:proofErr w:type="spellEnd"/>
            <w:r w:rsidRPr="007C2B4E">
              <w:t xml:space="preserve"> </w:t>
            </w:r>
            <w:proofErr w:type="spellStart"/>
            <w:r w:rsidRPr="007C2B4E">
              <w:t>hội</w:t>
            </w:r>
            <w:proofErr w:type="spellEnd"/>
          </w:p>
        </w:tc>
        <w:tc>
          <w:tcPr>
            <w:tcW w:w="3528" w:type="dxa"/>
          </w:tcPr>
          <w:p w14:paraId="5C4F4A0F" w14:textId="27826B86" w:rsidR="007C2B4E" w:rsidRDefault="007C2B4E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 w:rsidRPr="007C2B4E">
              <w:t>Giấy</w:t>
            </w:r>
            <w:proofErr w:type="spellEnd"/>
            <w:r w:rsidRPr="007C2B4E">
              <w:t xml:space="preserve"> </w:t>
            </w:r>
            <w:proofErr w:type="spellStart"/>
            <w:r w:rsidRPr="007C2B4E">
              <w:t>phép</w:t>
            </w:r>
            <w:proofErr w:type="spellEnd"/>
            <w:r w:rsidRPr="007C2B4E">
              <w:t xml:space="preserve"> </w:t>
            </w:r>
            <w:proofErr w:type="spellStart"/>
            <w:r w:rsidRPr="007C2B4E">
              <w:t>mạng</w:t>
            </w:r>
            <w:proofErr w:type="spellEnd"/>
            <w:r w:rsidRPr="007C2B4E">
              <w:t xml:space="preserve"> </w:t>
            </w:r>
            <w:proofErr w:type="spellStart"/>
            <w:r w:rsidRPr="007C2B4E">
              <w:t>xã</w:t>
            </w:r>
            <w:proofErr w:type="spellEnd"/>
            <w:r w:rsidRPr="007C2B4E">
              <w:t xml:space="preserve"> </w:t>
            </w:r>
            <w:proofErr w:type="spellStart"/>
            <w:r w:rsidRPr="007C2B4E">
              <w:t>hội</w:t>
            </w:r>
            <w:proofErr w:type="spellEnd"/>
            <w:r>
              <w:t>: 1</w:t>
            </w:r>
          </w:p>
        </w:tc>
      </w:tr>
      <w:tr w:rsidR="002237E8" w14:paraId="5A2774F4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0D5B3D8" w14:textId="77777777" w:rsidR="002237E8" w:rsidRDefault="002237E8" w:rsidP="00882CB8">
            <w:pPr>
              <w:jc w:val="center"/>
            </w:pPr>
          </w:p>
        </w:tc>
        <w:tc>
          <w:tcPr>
            <w:tcW w:w="2192" w:type="dxa"/>
          </w:tcPr>
          <w:p w14:paraId="61612F59" w14:textId="5BF21ACF" w:rsidR="002237E8" w:rsidRDefault="002237E8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MXH Facebook</w:t>
            </w:r>
          </w:p>
        </w:tc>
        <w:tc>
          <w:tcPr>
            <w:tcW w:w="4050" w:type="dxa"/>
          </w:tcPr>
          <w:p w14:paraId="686246EA" w14:textId="338A3194" w:rsidR="002237E8" w:rsidRPr="007C2B4E" w:rsidRDefault="002237E8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528" w:type="dxa"/>
          </w:tcPr>
          <w:p w14:paraId="1D477A31" w14:textId="5C9E5824" w:rsidR="002237E8" w:rsidRDefault="002237E8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7E8">
              <w:t xml:space="preserve">So </w:t>
            </w:r>
            <w:proofErr w:type="spellStart"/>
            <w:r w:rsidRPr="002237E8">
              <w:t>sánh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ưu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khuyết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điểm</w:t>
            </w:r>
            <w:proofErr w:type="spellEnd"/>
            <w:r>
              <w:t>: 1</w:t>
            </w:r>
          </w:p>
        </w:tc>
      </w:tr>
      <w:tr w:rsidR="002237E8" w14:paraId="01D6C383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5AAE0AE" w14:textId="77777777" w:rsidR="002237E8" w:rsidRDefault="002237E8" w:rsidP="002237E8">
            <w:pPr>
              <w:jc w:val="center"/>
            </w:pPr>
          </w:p>
        </w:tc>
        <w:tc>
          <w:tcPr>
            <w:tcW w:w="2192" w:type="dxa"/>
          </w:tcPr>
          <w:p w14:paraId="577A232A" w14:textId="20567BA2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MXH Xem.vn</w:t>
            </w:r>
          </w:p>
        </w:tc>
        <w:tc>
          <w:tcPr>
            <w:tcW w:w="4050" w:type="dxa"/>
          </w:tcPr>
          <w:p w14:paraId="03A3E5B1" w14:textId="2FF84C0C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528" w:type="dxa"/>
          </w:tcPr>
          <w:p w14:paraId="41AF6C33" w14:textId="638A3516" w:rsidR="002237E8" w:rsidRP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7E8">
              <w:t xml:space="preserve">So </w:t>
            </w:r>
            <w:proofErr w:type="spellStart"/>
            <w:r w:rsidRPr="002237E8">
              <w:t>sánh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ưu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khuyết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điểm</w:t>
            </w:r>
            <w:proofErr w:type="spellEnd"/>
            <w:r>
              <w:t>: 1</w:t>
            </w:r>
          </w:p>
        </w:tc>
      </w:tr>
      <w:tr w:rsidR="002237E8" w14:paraId="3A29A3CA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8BBBE8E" w14:textId="77777777" w:rsidR="002237E8" w:rsidRDefault="002237E8" w:rsidP="002237E8">
            <w:pPr>
              <w:jc w:val="center"/>
            </w:pPr>
          </w:p>
        </w:tc>
        <w:tc>
          <w:tcPr>
            <w:tcW w:w="2192" w:type="dxa"/>
          </w:tcPr>
          <w:p w14:paraId="258A0DF4" w14:textId="7938AE88" w:rsidR="002237E8" w:rsidRDefault="002237E8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r>
              <w:t>VNExpress</w:t>
            </w:r>
            <w:proofErr w:type="spellEnd"/>
          </w:p>
        </w:tc>
        <w:tc>
          <w:tcPr>
            <w:tcW w:w="4050" w:type="dxa"/>
          </w:tcPr>
          <w:p w14:paraId="3C45FE3E" w14:textId="7EB3DE74" w:rsidR="002237E8" w:rsidRDefault="002237E8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528" w:type="dxa"/>
          </w:tcPr>
          <w:p w14:paraId="643757A1" w14:textId="556A06D8" w:rsidR="002237E8" w:rsidRPr="002237E8" w:rsidRDefault="002237E8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7E8">
              <w:t xml:space="preserve">So </w:t>
            </w:r>
            <w:proofErr w:type="spellStart"/>
            <w:r w:rsidRPr="002237E8">
              <w:t>sánh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ưu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khuyết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điểm</w:t>
            </w:r>
            <w:proofErr w:type="spellEnd"/>
            <w:r>
              <w:t>: 1</w:t>
            </w:r>
          </w:p>
        </w:tc>
      </w:tr>
      <w:tr w:rsidR="002237E8" w14:paraId="16DE6FE2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6437BEB" w14:textId="77777777" w:rsidR="002237E8" w:rsidRDefault="002237E8" w:rsidP="002237E8">
            <w:pPr>
              <w:jc w:val="center"/>
            </w:pPr>
          </w:p>
        </w:tc>
        <w:tc>
          <w:tcPr>
            <w:tcW w:w="2192" w:type="dxa"/>
          </w:tcPr>
          <w:p w14:paraId="05F5BB7E" w14:textId="6AF8923B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Zing News</w:t>
            </w:r>
          </w:p>
        </w:tc>
        <w:tc>
          <w:tcPr>
            <w:tcW w:w="4050" w:type="dxa"/>
          </w:tcPr>
          <w:p w14:paraId="3F269170" w14:textId="09D78F08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528" w:type="dxa"/>
          </w:tcPr>
          <w:p w14:paraId="45A64629" w14:textId="2D96CF31" w:rsidR="002237E8" w:rsidRP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7E8">
              <w:t xml:space="preserve">So </w:t>
            </w:r>
            <w:proofErr w:type="spellStart"/>
            <w:r w:rsidRPr="002237E8">
              <w:t>sánh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ưu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khuyết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điểm</w:t>
            </w:r>
            <w:proofErr w:type="spellEnd"/>
            <w:r>
              <w:t>: 1</w:t>
            </w:r>
          </w:p>
        </w:tc>
      </w:tr>
      <w:tr w:rsidR="002237E8" w14:paraId="546CE862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CC6D759" w14:textId="77777777" w:rsidR="002237E8" w:rsidRDefault="002237E8" w:rsidP="002237E8">
            <w:pPr>
              <w:jc w:val="center"/>
            </w:pPr>
          </w:p>
        </w:tc>
        <w:tc>
          <w:tcPr>
            <w:tcW w:w="2192" w:type="dxa"/>
          </w:tcPr>
          <w:p w14:paraId="73405D60" w14:textId="2F3E483F" w:rsidR="002237E8" w:rsidRDefault="002237E8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MXH </w:t>
            </w:r>
            <w:r w:rsidRPr="002237E8">
              <w:t>Twitter</w:t>
            </w:r>
          </w:p>
        </w:tc>
        <w:tc>
          <w:tcPr>
            <w:tcW w:w="4050" w:type="dxa"/>
          </w:tcPr>
          <w:p w14:paraId="074B2962" w14:textId="1CD13895" w:rsidR="002237E8" w:rsidRDefault="002237E8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khuyết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528" w:type="dxa"/>
          </w:tcPr>
          <w:p w14:paraId="697F51AA" w14:textId="21747DE1" w:rsidR="002237E8" w:rsidRPr="002237E8" w:rsidRDefault="002237E8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7E8">
              <w:t xml:space="preserve">So </w:t>
            </w:r>
            <w:proofErr w:type="spellStart"/>
            <w:r w:rsidRPr="002237E8">
              <w:t>sánh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ưu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khuyết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điểm</w:t>
            </w:r>
            <w:proofErr w:type="spellEnd"/>
            <w:r>
              <w:t>: 1</w:t>
            </w:r>
          </w:p>
        </w:tc>
      </w:tr>
      <w:tr w:rsidR="002237E8" w14:paraId="401181DE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BA3A848" w14:textId="77777777" w:rsidR="002237E8" w:rsidRDefault="002237E8" w:rsidP="002237E8">
            <w:pPr>
              <w:jc w:val="center"/>
            </w:pPr>
          </w:p>
        </w:tc>
        <w:tc>
          <w:tcPr>
            <w:tcW w:w="2192" w:type="dxa"/>
          </w:tcPr>
          <w:p w14:paraId="607BBE93" w14:textId="575035CD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37E8">
              <w:t>Hồ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sơ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đề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nghị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cấp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giấy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phép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thiết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lập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mạng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xã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hội</w:t>
            </w:r>
            <w:proofErr w:type="spellEnd"/>
          </w:p>
        </w:tc>
        <w:tc>
          <w:tcPr>
            <w:tcW w:w="4050" w:type="dxa"/>
          </w:tcPr>
          <w:p w14:paraId="1410741C" w14:textId="77777777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37E8">
              <w:t>Đơn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đề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nghị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cấp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giấy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phép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thiết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lập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mạng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xã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hội</w:t>
            </w:r>
            <w:proofErr w:type="spellEnd"/>
          </w:p>
          <w:p w14:paraId="1CD5E7F3" w14:textId="77777777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37E8">
              <w:t>Bản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sao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có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chứng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thực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một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trong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các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loại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giấy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tờ</w:t>
            </w:r>
            <w:proofErr w:type="spellEnd"/>
          </w:p>
          <w:p w14:paraId="2CBAF7CE" w14:textId="77777777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Pr="002237E8">
              <w:t>ơ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yếu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lý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lịch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của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người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chịu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trách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nhiệm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quản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lý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nội</w:t>
            </w:r>
            <w:proofErr w:type="spellEnd"/>
            <w:r w:rsidRPr="002237E8">
              <w:t xml:space="preserve"> dung</w:t>
            </w:r>
          </w:p>
          <w:p w14:paraId="064B073D" w14:textId="25BB5615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37E8">
              <w:t>Đề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án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hoạt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động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có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chữ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ký</w:t>
            </w:r>
            <w:proofErr w:type="spellEnd"/>
            <w:r w:rsidRPr="002237E8">
              <w:t xml:space="preserve">, </w:t>
            </w:r>
            <w:proofErr w:type="spellStart"/>
            <w:r w:rsidRPr="002237E8">
              <w:t>dấu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của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người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đứng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đầu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tổ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chức</w:t>
            </w:r>
            <w:proofErr w:type="spellEnd"/>
          </w:p>
        </w:tc>
        <w:tc>
          <w:tcPr>
            <w:tcW w:w="3528" w:type="dxa"/>
          </w:tcPr>
          <w:p w14:paraId="1C6E58FD" w14:textId="4EE494D9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 w:rsidRPr="002237E8">
              <w:t>Đơn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đề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nghị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cấp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giấy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phép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thiết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lập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mạng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xã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hội</w:t>
            </w:r>
            <w:proofErr w:type="spellEnd"/>
            <w:r>
              <w:t>: 2</w:t>
            </w:r>
          </w:p>
          <w:p w14:paraId="5058A2F2" w14:textId="5857B3C8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 w:rsidRPr="002237E8">
              <w:t>Bản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sao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có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chứng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thực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một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trong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các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loại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giấy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tờ</w:t>
            </w:r>
            <w:proofErr w:type="spellEnd"/>
            <w:r>
              <w:t>: 2</w:t>
            </w:r>
          </w:p>
          <w:p w14:paraId="7370113A" w14:textId="2951089C" w:rsid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S</w:t>
            </w:r>
            <w:r w:rsidRPr="002237E8">
              <w:t>ơ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yếu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lý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lịch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của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người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chịu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trách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nhiệm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quản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lý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nội</w:t>
            </w:r>
            <w:proofErr w:type="spellEnd"/>
            <w:r w:rsidRPr="002237E8">
              <w:t xml:space="preserve"> dung</w:t>
            </w:r>
            <w:r>
              <w:t>: 2</w:t>
            </w:r>
          </w:p>
          <w:p w14:paraId="07616FFA" w14:textId="5990FAB8" w:rsidR="002237E8" w:rsidRPr="002237E8" w:rsidRDefault="002237E8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 w:rsidRPr="002237E8">
              <w:t>Đề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án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hoạt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động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có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chữ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ký</w:t>
            </w:r>
            <w:proofErr w:type="spellEnd"/>
            <w:r w:rsidRPr="002237E8">
              <w:t xml:space="preserve">, </w:t>
            </w:r>
            <w:proofErr w:type="spellStart"/>
            <w:r w:rsidRPr="002237E8">
              <w:t>dấu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của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người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đứng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đầu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tổ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chức</w:t>
            </w:r>
            <w:proofErr w:type="spellEnd"/>
            <w:r>
              <w:t>: 2</w:t>
            </w:r>
          </w:p>
        </w:tc>
      </w:tr>
      <w:tr w:rsidR="002237E8" w14:paraId="79FDA3DB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19BB3D6" w14:textId="77777777" w:rsidR="002237E8" w:rsidRDefault="002237E8" w:rsidP="002237E8">
            <w:pPr>
              <w:jc w:val="center"/>
            </w:pPr>
          </w:p>
        </w:tc>
        <w:tc>
          <w:tcPr>
            <w:tcW w:w="2192" w:type="dxa"/>
          </w:tcPr>
          <w:p w14:paraId="7D4F07DC" w14:textId="507CB69B" w:rsidR="002237E8" w:rsidRDefault="002237E8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</w:p>
        </w:tc>
        <w:tc>
          <w:tcPr>
            <w:tcW w:w="4050" w:type="dxa"/>
          </w:tcPr>
          <w:p w14:paraId="60D48E3B" w14:textId="77777777" w:rsidR="002237E8" w:rsidRDefault="002237E8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 w:rsidRPr="002237E8">
              <w:t>ên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miền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không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được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giống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hoặc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trùng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với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tên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cơ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quan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báo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chí</w:t>
            </w:r>
            <w:proofErr w:type="spellEnd"/>
            <w:r w:rsidRPr="002237E8">
              <w:t>.</w:t>
            </w:r>
          </w:p>
          <w:p w14:paraId="5BED6B25" w14:textId="2FCEBF3E" w:rsidR="002237E8" w:rsidRDefault="002237E8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 w:rsidRPr="002237E8">
              <w:t>còn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thời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hạn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sử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dụng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ít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nhất</w:t>
            </w:r>
            <w:proofErr w:type="spellEnd"/>
            <w:r w:rsidRPr="002237E8">
              <w:t xml:space="preserve"> </w:t>
            </w:r>
            <w:proofErr w:type="spellStart"/>
            <w:r w:rsidRPr="002237E8">
              <w:t>là</w:t>
            </w:r>
            <w:proofErr w:type="spellEnd"/>
            <w:r w:rsidRPr="002237E8">
              <w:t xml:space="preserve"> 06 (</w:t>
            </w:r>
            <w:proofErr w:type="spellStart"/>
            <w:r w:rsidRPr="002237E8">
              <w:t>sáu</w:t>
            </w:r>
            <w:proofErr w:type="spellEnd"/>
            <w:r w:rsidRPr="002237E8">
              <w:t xml:space="preserve">) </w:t>
            </w:r>
            <w:proofErr w:type="spellStart"/>
            <w:r w:rsidRPr="002237E8">
              <w:t>tháng</w:t>
            </w:r>
            <w:proofErr w:type="spellEnd"/>
          </w:p>
        </w:tc>
        <w:tc>
          <w:tcPr>
            <w:tcW w:w="3528" w:type="dxa"/>
          </w:tcPr>
          <w:p w14:paraId="0D9D054C" w14:textId="77777777" w:rsidR="002237E8" w:rsidRDefault="002237E8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>: 10</w:t>
            </w:r>
          </w:p>
          <w:p w14:paraId="3E345DC2" w14:textId="3796255E" w:rsidR="004E4AFE" w:rsidRPr="002237E8" w:rsidRDefault="004E4AFE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 2</w:t>
            </w:r>
          </w:p>
        </w:tc>
      </w:tr>
      <w:tr w:rsidR="002237E8" w14:paraId="27BAABFE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21231C0" w14:textId="77777777" w:rsidR="002237E8" w:rsidRDefault="002237E8" w:rsidP="002237E8">
            <w:pPr>
              <w:jc w:val="center"/>
            </w:pPr>
          </w:p>
        </w:tc>
        <w:tc>
          <w:tcPr>
            <w:tcW w:w="2192" w:type="dxa"/>
          </w:tcPr>
          <w:p w14:paraId="0F0B555D" w14:textId="34EB3BE0" w:rsidR="002237E8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 w:rsidRPr="004E4AFE">
              <w:t>kỹ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thuật</w:t>
            </w:r>
            <w:proofErr w:type="spellEnd"/>
          </w:p>
        </w:tc>
        <w:tc>
          <w:tcPr>
            <w:tcW w:w="4050" w:type="dxa"/>
          </w:tcPr>
          <w:p w14:paraId="53E6F246" w14:textId="77777777" w:rsidR="002237E8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E4AFE">
              <w:t>Lưu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trữ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tối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thiểu</w:t>
            </w:r>
            <w:proofErr w:type="spellEnd"/>
            <w:r w:rsidRPr="004E4AFE">
              <w:t xml:space="preserve"> 02 </w:t>
            </w:r>
            <w:proofErr w:type="spellStart"/>
            <w:r w:rsidRPr="004E4AFE">
              <w:t>năm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đối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với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các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thông</w:t>
            </w:r>
            <w:proofErr w:type="spellEnd"/>
            <w:r w:rsidRPr="004E4AFE">
              <w:t xml:space="preserve"> tin </w:t>
            </w:r>
            <w:proofErr w:type="spellStart"/>
            <w:r w:rsidRPr="004E4AFE">
              <w:t>về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tài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khoản</w:t>
            </w:r>
            <w:proofErr w:type="spellEnd"/>
          </w:p>
          <w:p w14:paraId="4B551A3E" w14:textId="77777777" w:rsidR="004E4AFE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E4AFE">
              <w:t>Thực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hiện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đăng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ký</w:t>
            </w:r>
            <w:proofErr w:type="spellEnd"/>
            <w:r w:rsidRPr="004E4AFE">
              <w:t xml:space="preserve">, </w:t>
            </w:r>
            <w:proofErr w:type="spellStart"/>
            <w:r w:rsidRPr="004E4AFE">
              <w:t>lưu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trữ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thông</w:t>
            </w:r>
            <w:proofErr w:type="spellEnd"/>
            <w:r w:rsidRPr="004E4AFE">
              <w:t xml:space="preserve"> tin </w:t>
            </w:r>
            <w:proofErr w:type="spellStart"/>
            <w:r w:rsidRPr="004E4AFE">
              <w:t>cá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nhân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của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thành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viên</w:t>
            </w:r>
            <w:proofErr w:type="spellEnd"/>
          </w:p>
          <w:p w14:paraId="4CB96BA0" w14:textId="77777777" w:rsidR="004E4AFE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E4AFE">
              <w:t>Sẵn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sàng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kết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nối</w:t>
            </w:r>
            <w:proofErr w:type="spellEnd"/>
            <w:r w:rsidRPr="004E4AFE">
              <w:t xml:space="preserve">, </w:t>
            </w:r>
            <w:proofErr w:type="spellStart"/>
            <w:r w:rsidRPr="004E4AFE">
              <w:t>xác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thực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thông</w:t>
            </w:r>
            <w:proofErr w:type="spellEnd"/>
            <w:r w:rsidRPr="004E4AFE">
              <w:t xml:space="preserve"> tin </w:t>
            </w:r>
            <w:proofErr w:type="spellStart"/>
            <w:r w:rsidRPr="004E4AFE">
              <w:t>cá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nhân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với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cơ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sở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dữ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liệu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điện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tử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về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chứng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minh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nhân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dân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hoặc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hệ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thống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mã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số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cá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nhân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quốc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gia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theo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yêu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cầu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của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cơ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quan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có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thẩm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quyền</w:t>
            </w:r>
            <w:proofErr w:type="spellEnd"/>
            <w:r>
              <w:t>.</w:t>
            </w:r>
          </w:p>
          <w:p w14:paraId="40D6969F" w14:textId="63F42130" w:rsidR="004E4AFE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528" w:type="dxa"/>
          </w:tcPr>
          <w:p w14:paraId="360564B4" w14:textId="77777777" w:rsidR="002237E8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câp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: 3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14:paraId="6D72055A" w14:textId="77777777" w:rsidR="004E4AFE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thẩm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: 1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14:paraId="035D2755" w14:textId="087059A0" w:rsidR="004E4AFE" w:rsidRPr="002237E8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tin: 1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2237E8" w14:paraId="1717A4D9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CBC351C" w14:textId="77777777" w:rsidR="002237E8" w:rsidRDefault="002237E8" w:rsidP="002237E8">
            <w:pPr>
              <w:jc w:val="center"/>
            </w:pPr>
          </w:p>
        </w:tc>
        <w:tc>
          <w:tcPr>
            <w:tcW w:w="2192" w:type="dxa"/>
          </w:tcPr>
          <w:p w14:paraId="4B4E472B" w14:textId="19EC9E45" w:rsidR="002237E8" w:rsidRDefault="004E4AFE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4AFE">
              <w:t>Điều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kiện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về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050" w:type="dxa"/>
          </w:tcPr>
          <w:p w14:paraId="150D07DA" w14:textId="7BD23568" w:rsidR="002237E8" w:rsidRDefault="004E4AFE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 w:rsidRPr="004E4AFE">
              <w:t>hương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án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tài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chính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để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duy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trì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hoạt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động</w:t>
            </w:r>
            <w:proofErr w:type="spellEnd"/>
          </w:p>
        </w:tc>
        <w:tc>
          <w:tcPr>
            <w:tcW w:w="3528" w:type="dxa"/>
          </w:tcPr>
          <w:p w14:paraId="2FF2F7C2" w14:textId="32099618" w:rsidR="002237E8" w:rsidRPr="002237E8" w:rsidRDefault="004E4AFE" w:rsidP="00223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 w:rsidRPr="004E4AFE">
              <w:t>hương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án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tài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chính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để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duy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trì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hoạt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động</w:t>
            </w:r>
            <w:proofErr w:type="spellEnd"/>
            <w:r>
              <w:t xml:space="preserve">: 1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2237E8" w14:paraId="2E20AE20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9C76017" w14:textId="77777777" w:rsidR="002237E8" w:rsidRDefault="002237E8" w:rsidP="002237E8">
            <w:pPr>
              <w:jc w:val="center"/>
            </w:pPr>
          </w:p>
        </w:tc>
        <w:tc>
          <w:tcPr>
            <w:tcW w:w="2192" w:type="dxa"/>
          </w:tcPr>
          <w:p w14:paraId="40BE04DC" w14:textId="500026AC" w:rsidR="002237E8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E4AFE">
              <w:t>Điều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kiện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về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nhân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sự</w:t>
            </w:r>
            <w:proofErr w:type="spellEnd"/>
          </w:p>
        </w:tc>
        <w:tc>
          <w:tcPr>
            <w:tcW w:w="4050" w:type="dxa"/>
          </w:tcPr>
          <w:p w14:paraId="48DDBEF1" w14:textId="77777777" w:rsidR="002237E8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E4AFE">
              <w:t>Người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đứng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đầu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tổ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chức</w:t>
            </w:r>
            <w:proofErr w:type="spellEnd"/>
            <w:r w:rsidRPr="004E4AFE">
              <w:t xml:space="preserve">, </w:t>
            </w:r>
            <w:proofErr w:type="spellStart"/>
            <w:r w:rsidRPr="004E4AFE">
              <w:t>doanh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nghiệp</w:t>
            </w:r>
            <w:proofErr w:type="spellEnd"/>
          </w:p>
          <w:p w14:paraId="30118BC8" w14:textId="77777777" w:rsidR="004E4AFE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E4AFE">
              <w:t>Người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chịu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trách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nhiệm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quản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lý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nội</w:t>
            </w:r>
            <w:proofErr w:type="spellEnd"/>
            <w:r w:rsidRPr="004E4AFE">
              <w:t xml:space="preserve"> dung</w:t>
            </w:r>
          </w:p>
          <w:p w14:paraId="54CD2FBB" w14:textId="59EFA951" w:rsidR="004E4AFE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Pr="004E4AFE">
              <w:t>ộ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phận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quản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lý</w:t>
            </w:r>
            <w:proofErr w:type="spellEnd"/>
            <w:r w:rsidRPr="004E4AFE">
              <w:t xml:space="preserve"> </w:t>
            </w:r>
            <w:proofErr w:type="spellStart"/>
            <w:r w:rsidRPr="004E4AFE">
              <w:t>nội</w:t>
            </w:r>
            <w:proofErr w:type="spellEnd"/>
            <w:r w:rsidRPr="004E4AFE">
              <w:t xml:space="preserve"> dung </w:t>
            </w:r>
            <w:proofErr w:type="spellStart"/>
            <w:r w:rsidRPr="004E4AFE">
              <w:t>thông</w:t>
            </w:r>
            <w:proofErr w:type="spellEnd"/>
            <w:r w:rsidRPr="004E4AFE">
              <w:t xml:space="preserve"> tin</w:t>
            </w:r>
          </w:p>
        </w:tc>
        <w:tc>
          <w:tcPr>
            <w:tcW w:w="3528" w:type="dxa"/>
          </w:tcPr>
          <w:p w14:paraId="05228969" w14:textId="77777777" w:rsidR="002237E8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ban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>: 1 ban</w:t>
            </w:r>
          </w:p>
          <w:p w14:paraId="5EAD0188" w14:textId="2B5F455E" w:rsidR="004E4AFE" w:rsidRPr="002237E8" w:rsidRDefault="004E4AFE" w:rsidP="00223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1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</w:p>
        </w:tc>
      </w:tr>
    </w:tbl>
    <w:p w14:paraId="479536A4" w14:textId="6D97F55C" w:rsidR="00CE223D" w:rsidRDefault="00CE223D" w:rsidP="004D013F">
      <w:pPr>
        <w:ind w:left="576"/>
      </w:pPr>
    </w:p>
    <w:p w14:paraId="09349E7E" w14:textId="77777777" w:rsidR="006C2D00" w:rsidRDefault="006C2D00" w:rsidP="006C2D00">
      <w:pPr>
        <w:pStyle w:val="Heading2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2B1001F" w14:textId="4275F6CA" w:rsidR="006C2D00" w:rsidRDefault="006C2D00" w:rsidP="006C2D00">
      <w:pPr>
        <w:pStyle w:val="ListParagraph"/>
        <w:numPr>
          <w:ilvl w:val="0"/>
          <w:numId w:val="16"/>
        </w:numPr>
      </w:pP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 w:rsidR="00CE223D">
        <w:t xml:space="preserve"> </w:t>
      </w:r>
      <w:proofErr w:type="spellStart"/>
      <w:r w:rsidR="00CE223D">
        <w:t>dựa</w:t>
      </w:r>
      <w:proofErr w:type="spellEnd"/>
      <w:r w:rsidR="00CE223D">
        <w:t xml:space="preserve"> </w:t>
      </w:r>
      <w:proofErr w:type="spellStart"/>
      <w:r w:rsidR="00CE223D">
        <w:t>trên</w:t>
      </w:r>
      <w:proofErr w:type="spellEnd"/>
      <w:r w:rsidR="00CE223D">
        <w:t xml:space="preserve"> </w:t>
      </w:r>
      <w:proofErr w:type="spellStart"/>
      <w:r w:rsidR="00CE223D">
        <w:t>các</w:t>
      </w:r>
      <w:proofErr w:type="spellEnd"/>
      <w:r w:rsidR="00CE223D">
        <w:t xml:space="preserve"> </w:t>
      </w:r>
      <w:proofErr w:type="spellStart"/>
      <w:r w:rsidR="00CE223D">
        <w:t>sản</w:t>
      </w:r>
      <w:proofErr w:type="spellEnd"/>
      <w:r w:rsidR="00CE223D">
        <w:t xml:space="preserve"> </w:t>
      </w:r>
      <w:proofErr w:type="spellStart"/>
      <w:r w:rsidR="00CE223D">
        <w:t>phẩm</w:t>
      </w:r>
      <w:proofErr w:type="spellEnd"/>
      <w:r w:rsidR="00CE223D">
        <w:t xml:space="preserve"> </w:t>
      </w:r>
      <w:proofErr w:type="spellStart"/>
      <w:r w:rsidR="00CE223D">
        <w:t>trong</w:t>
      </w:r>
      <w:proofErr w:type="spellEnd"/>
      <w:r w:rsidR="00CE223D">
        <w:t xml:space="preserve"> </w:t>
      </w:r>
      <w:proofErr w:type="spellStart"/>
      <w:r w:rsidR="00CE223D">
        <w:t>phần</w:t>
      </w:r>
      <w:proofErr w:type="spellEnd"/>
      <w:r w:rsidR="00CE223D">
        <w:t xml:space="preserve"> 2.1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0"/>
        <w:gridCol w:w="2192"/>
        <w:gridCol w:w="4050"/>
        <w:gridCol w:w="3528"/>
      </w:tblGrid>
      <w:tr w:rsidR="00CE223D" w14:paraId="7BD98E0C" w14:textId="77777777" w:rsidTr="00882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C96B094" w14:textId="77777777" w:rsidR="00CE223D" w:rsidRDefault="00CE223D" w:rsidP="00882CB8">
            <w:r>
              <w:t>STT</w:t>
            </w:r>
          </w:p>
        </w:tc>
        <w:tc>
          <w:tcPr>
            <w:tcW w:w="2192" w:type="dxa"/>
          </w:tcPr>
          <w:p w14:paraId="5C00ED6A" w14:textId="74DEEFF6" w:rsidR="00CE223D" w:rsidRDefault="00F7697A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4050" w:type="dxa"/>
          </w:tcPr>
          <w:p w14:paraId="2AA0D892" w14:textId="77777777" w:rsidR="00CE223D" w:rsidRDefault="00CE223D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3528" w:type="dxa"/>
          </w:tcPr>
          <w:p w14:paraId="77A12371" w14:textId="7BCB20E7" w:rsidR="00CE223D" w:rsidRDefault="00F7697A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8919C2" w14:paraId="0ED773EC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B63809B" w14:textId="77777777" w:rsidR="008919C2" w:rsidRDefault="008919C2" w:rsidP="008919C2">
            <w:pPr>
              <w:jc w:val="center"/>
            </w:pPr>
          </w:p>
        </w:tc>
        <w:tc>
          <w:tcPr>
            <w:tcW w:w="2192" w:type="dxa"/>
          </w:tcPr>
          <w:p w14:paraId="23497DD2" w14:textId="7E575075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4050" w:type="dxa"/>
          </w:tcPr>
          <w:p w14:paraId="1742CBE9" w14:textId="77777777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14:paraId="556CAE04" w14:textId="6D9CBA4F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19C2">
              <w:t>Máy</w:t>
            </w:r>
            <w:proofErr w:type="spellEnd"/>
            <w:r w:rsidRPr="008919C2">
              <w:t xml:space="preserve"> </w:t>
            </w:r>
            <w:proofErr w:type="spellStart"/>
            <w:r w:rsidRPr="008919C2">
              <w:t>ghi</w:t>
            </w:r>
            <w:proofErr w:type="spellEnd"/>
            <w:r w:rsidRPr="008919C2">
              <w:t xml:space="preserve"> </w:t>
            </w:r>
            <w:proofErr w:type="spellStart"/>
            <w:r w:rsidRPr="008919C2">
              <w:t>âm</w:t>
            </w:r>
            <w:proofErr w:type="spellEnd"/>
          </w:p>
        </w:tc>
        <w:tc>
          <w:tcPr>
            <w:tcW w:w="3528" w:type="dxa"/>
          </w:tcPr>
          <w:p w14:paraId="455CA94B" w14:textId="5E845FA3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28-11/ </w:t>
            </w:r>
            <w:proofErr w:type="spellStart"/>
            <w:r>
              <w:t>đến</w:t>
            </w:r>
            <w:proofErr w:type="spellEnd"/>
            <w:r>
              <w:t xml:space="preserve"> 2/12</w:t>
            </w:r>
          </w:p>
        </w:tc>
      </w:tr>
      <w:tr w:rsidR="008919C2" w14:paraId="31B727C2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A44E984" w14:textId="77777777" w:rsidR="008919C2" w:rsidRDefault="008919C2" w:rsidP="008919C2">
            <w:pPr>
              <w:jc w:val="center"/>
            </w:pPr>
          </w:p>
        </w:tc>
        <w:tc>
          <w:tcPr>
            <w:tcW w:w="2192" w:type="dxa"/>
          </w:tcPr>
          <w:p w14:paraId="30BF3BC7" w14:textId="16304C2E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Workshop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4050" w:type="dxa"/>
          </w:tcPr>
          <w:p w14:paraId="26470B92" w14:textId="5358182A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Trình</w:t>
            </w:r>
          </w:p>
          <w:p w14:paraId="5DE4D9EA" w14:textId="77777777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mời</w:t>
            </w:r>
            <w:proofErr w:type="spellEnd"/>
          </w:p>
          <w:p w14:paraId="33651E6E" w14:textId="306AAA4A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Slide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</w:p>
        </w:tc>
        <w:tc>
          <w:tcPr>
            <w:tcW w:w="3528" w:type="dxa"/>
          </w:tcPr>
          <w:p w14:paraId="494D3355" w14:textId="7176CD46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6A6">
              <w:t>Từ</w:t>
            </w:r>
            <w:proofErr w:type="spellEnd"/>
            <w:r w:rsidRPr="002366A6">
              <w:t xml:space="preserve"> 28-11/ </w:t>
            </w:r>
            <w:proofErr w:type="spellStart"/>
            <w:r w:rsidRPr="002366A6">
              <w:t>đến</w:t>
            </w:r>
            <w:proofErr w:type="spellEnd"/>
            <w:r w:rsidRPr="002366A6">
              <w:t xml:space="preserve"> 2/12</w:t>
            </w:r>
          </w:p>
        </w:tc>
      </w:tr>
      <w:tr w:rsidR="008919C2" w14:paraId="581CB592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ADC8094" w14:textId="77777777" w:rsidR="008919C2" w:rsidRDefault="008919C2" w:rsidP="008919C2">
            <w:pPr>
              <w:jc w:val="center"/>
            </w:pPr>
          </w:p>
        </w:tc>
        <w:tc>
          <w:tcPr>
            <w:tcW w:w="2192" w:type="dxa"/>
          </w:tcPr>
          <w:p w14:paraId="083D861C" w14:textId="702559D5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6A6">
              <w:t xml:space="preserve">Workshop </w:t>
            </w:r>
            <w:proofErr w:type="spellStart"/>
            <w:r w:rsidRPr="002366A6"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4050" w:type="dxa"/>
          </w:tcPr>
          <w:p w14:paraId="687D4C02" w14:textId="77777777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Trình</w:t>
            </w:r>
          </w:p>
          <w:p w14:paraId="29D9E230" w14:textId="77777777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mời</w:t>
            </w:r>
            <w:proofErr w:type="spellEnd"/>
          </w:p>
          <w:p w14:paraId="3B4E9991" w14:textId="26C70FC6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Slide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</w:p>
        </w:tc>
        <w:tc>
          <w:tcPr>
            <w:tcW w:w="3528" w:type="dxa"/>
          </w:tcPr>
          <w:p w14:paraId="51662EC2" w14:textId="5A1612F0" w:rsidR="008919C2" w:rsidRPr="002366A6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66A6">
              <w:t>Từ</w:t>
            </w:r>
            <w:proofErr w:type="spellEnd"/>
            <w:r w:rsidRPr="002366A6">
              <w:t xml:space="preserve"> 28-11/ </w:t>
            </w:r>
            <w:proofErr w:type="spellStart"/>
            <w:r w:rsidRPr="002366A6">
              <w:t>đến</w:t>
            </w:r>
            <w:proofErr w:type="spellEnd"/>
            <w:r w:rsidRPr="002366A6">
              <w:t xml:space="preserve"> 2/12</w:t>
            </w:r>
          </w:p>
        </w:tc>
      </w:tr>
      <w:tr w:rsidR="008919C2" w14:paraId="72EB06C9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2A264F7" w14:textId="77777777" w:rsidR="008919C2" w:rsidRDefault="008919C2" w:rsidP="008919C2">
            <w:pPr>
              <w:jc w:val="center"/>
            </w:pPr>
          </w:p>
        </w:tc>
        <w:tc>
          <w:tcPr>
            <w:tcW w:w="2192" w:type="dxa"/>
          </w:tcPr>
          <w:p w14:paraId="0B08505E" w14:textId="1CD83D00" w:rsidR="008919C2" w:rsidRPr="002366A6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6A6">
              <w:t>Bản</w:t>
            </w:r>
            <w:proofErr w:type="spellEnd"/>
            <w:r w:rsidRPr="002366A6">
              <w:t xml:space="preserve"> </w:t>
            </w:r>
            <w:proofErr w:type="spellStart"/>
            <w:r w:rsidRPr="002366A6">
              <w:t>khảo</w:t>
            </w:r>
            <w:proofErr w:type="spellEnd"/>
            <w:r w:rsidRPr="002366A6">
              <w:t xml:space="preserve"> </w:t>
            </w:r>
            <w:proofErr w:type="spellStart"/>
            <w:r w:rsidRPr="002366A6">
              <w:t>sát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4050" w:type="dxa"/>
          </w:tcPr>
          <w:p w14:paraId="58FFEA8F" w14:textId="1623A765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6A6">
              <w:t>Câu</w:t>
            </w:r>
            <w:proofErr w:type="spellEnd"/>
            <w:r w:rsidRPr="002366A6">
              <w:t xml:space="preserve"> </w:t>
            </w:r>
            <w:proofErr w:type="spellStart"/>
            <w:r w:rsidRPr="002366A6">
              <w:t>hỏi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  <w:tc>
          <w:tcPr>
            <w:tcW w:w="3528" w:type="dxa"/>
          </w:tcPr>
          <w:p w14:paraId="6CD64391" w14:textId="5447CC49" w:rsidR="008919C2" w:rsidRPr="002366A6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6A6">
              <w:t>Từ</w:t>
            </w:r>
            <w:proofErr w:type="spellEnd"/>
            <w:r w:rsidRPr="002366A6">
              <w:t xml:space="preserve"> 28-11/ </w:t>
            </w:r>
            <w:proofErr w:type="spellStart"/>
            <w:r w:rsidRPr="002366A6">
              <w:t>đến</w:t>
            </w:r>
            <w:proofErr w:type="spellEnd"/>
            <w:r w:rsidRPr="002366A6">
              <w:t xml:space="preserve"> 2/12</w:t>
            </w:r>
          </w:p>
        </w:tc>
      </w:tr>
      <w:tr w:rsidR="008919C2" w14:paraId="4E9F5310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FE7D0C3" w14:textId="77777777" w:rsidR="008919C2" w:rsidRDefault="008919C2" w:rsidP="008919C2">
            <w:pPr>
              <w:jc w:val="center"/>
            </w:pPr>
          </w:p>
        </w:tc>
        <w:tc>
          <w:tcPr>
            <w:tcW w:w="2192" w:type="dxa"/>
          </w:tcPr>
          <w:p w14:paraId="6B40A094" w14:textId="6EC4597E" w:rsidR="008919C2" w:rsidRPr="002366A6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4050" w:type="dxa"/>
          </w:tcPr>
          <w:p w14:paraId="74D05E73" w14:textId="77777777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Nôi</w:t>
            </w:r>
            <w:proofErr w:type="spellEnd"/>
            <w:r>
              <w:t xml:space="preserve"> dung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</w:p>
          <w:p w14:paraId="7D877170" w14:textId="77777777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  <w:p w14:paraId="295D4281" w14:textId="055049FF" w:rsidR="008919C2" w:rsidRPr="002366A6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</w:p>
        </w:tc>
        <w:tc>
          <w:tcPr>
            <w:tcW w:w="3528" w:type="dxa"/>
          </w:tcPr>
          <w:p w14:paraId="79CD28B3" w14:textId="7A30CFE8" w:rsidR="008919C2" w:rsidRPr="002366A6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3/12 </w:t>
            </w:r>
            <w:proofErr w:type="spellStart"/>
            <w:r>
              <w:t>đến</w:t>
            </w:r>
            <w:proofErr w:type="spellEnd"/>
            <w:r>
              <w:t xml:space="preserve"> 10/12</w:t>
            </w:r>
          </w:p>
        </w:tc>
      </w:tr>
      <w:tr w:rsidR="008919C2" w14:paraId="22F16282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3D83602" w14:textId="77777777" w:rsidR="008919C2" w:rsidRDefault="008919C2" w:rsidP="008919C2">
            <w:pPr>
              <w:jc w:val="center"/>
            </w:pPr>
          </w:p>
        </w:tc>
        <w:tc>
          <w:tcPr>
            <w:tcW w:w="2192" w:type="dxa"/>
          </w:tcPr>
          <w:p w14:paraId="389CA40C" w14:textId="047B3FF1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Xin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</w:p>
        </w:tc>
        <w:tc>
          <w:tcPr>
            <w:tcW w:w="4050" w:type="dxa"/>
          </w:tcPr>
          <w:p w14:paraId="6C4E3879" w14:textId="51DE3D75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  <w:tc>
          <w:tcPr>
            <w:tcW w:w="3528" w:type="dxa"/>
          </w:tcPr>
          <w:p w14:paraId="0FD96B2D" w14:textId="35CD57E3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10/12 </w:t>
            </w:r>
            <w:proofErr w:type="spellStart"/>
            <w:r>
              <w:t>đến</w:t>
            </w:r>
            <w:proofErr w:type="spellEnd"/>
            <w:r>
              <w:t xml:space="preserve"> 31/12</w:t>
            </w:r>
          </w:p>
        </w:tc>
      </w:tr>
      <w:tr w:rsidR="008919C2" w14:paraId="59D5C8A3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2BF483B" w14:textId="77777777" w:rsidR="008919C2" w:rsidRDefault="008919C2" w:rsidP="008919C2">
            <w:pPr>
              <w:jc w:val="center"/>
            </w:pPr>
          </w:p>
        </w:tc>
        <w:tc>
          <w:tcPr>
            <w:tcW w:w="2192" w:type="dxa"/>
          </w:tcPr>
          <w:p w14:paraId="1F42B54F" w14:textId="03AACE71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MXH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  <w:tc>
          <w:tcPr>
            <w:tcW w:w="4050" w:type="dxa"/>
          </w:tcPr>
          <w:p w14:paraId="5D32622D" w14:textId="0EFA9DE0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MXH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  <w:tc>
          <w:tcPr>
            <w:tcW w:w="3528" w:type="dxa"/>
          </w:tcPr>
          <w:p w14:paraId="70ED4750" w14:textId="2768DD59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10/12 </w:t>
            </w:r>
            <w:proofErr w:type="spellStart"/>
            <w:r>
              <w:t>đến</w:t>
            </w:r>
            <w:proofErr w:type="spellEnd"/>
            <w:r>
              <w:t xml:space="preserve"> 17/12</w:t>
            </w:r>
          </w:p>
        </w:tc>
      </w:tr>
      <w:tr w:rsidR="008919C2" w14:paraId="59FDEC52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809365B" w14:textId="77777777" w:rsidR="008919C2" w:rsidRDefault="008919C2" w:rsidP="008919C2">
            <w:pPr>
              <w:jc w:val="center"/>
            </w:pPr>
          </w:p>
        </w:tc>
        <w:tc>
          <w:tcPr>
            <w:tcW w:w="2192" w:type="dxa"/>
          </w:tcPr>
          <w:p w14:paraId="6476FB33" w14:textId="52B3624A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Viết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</w:p>
        </w:tc>
        <w:tc>
          <w:tcPr>
            <w:tcW w:w="4050" w:type="dxa"/>
          </w:tcPr>
          <w:p w14:paraId="6476623E" w14:textId="77777777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  <w:p w14:paraId="438FD1EE" w14:textId="4BC90D06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3528" w:type="dxa"/>
          </w:tcPr>
          <w:p w14:paraId="7F7581B5" w14:textId="30F5A1D7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10/12 </w:t>
            </w:r>
            <w:proofErr w:type="spellStart"/>
            <w:r>
              <w:t>đến</w:t>
            </w:r>
            <w:proofErr w:type="spellEnd"/>
            <w:r>
              <w:t xml:space="preserve"> 17/12</w:t>
            </w:r>
          </w:p>
        </w:tc>
      </w:tr>
      <w:tr w:rsidR="008919C2" w14:paraId="3A72F93C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7A249CE" w14:textId="77777777" w:rsidR="008919C2" w:rsidRDefault="008919C2" w:rsidP="008919C2">
            <w:pPr>
              <w:jc w:val="center"/>
            </w:pPr>
          </w:p>
        </w:tc>
        <w:tc>
          <w:tcPr>
            <w:tcW w:w="2192" w:type="dxa"/>
          </w:tcPr>
          <w:p w14:paraId="67F63249" w14:textId="10BAE084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4050" w:type="dxa"/>
          </w:tcPr>
          <w:p w14:paraId="6AF3FB2D" w14:textId="2C0EB79D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3528" w:type="dxa"/>
          </w:tcPr>
          <w:p w14:paraId="2CF7D354" w14:textId="73FAD2A4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10/12 </w:t>
            </w:r>
            <w:proofErr w:type="spellStart"/>
            <w:r>
              <w:t>đến</w:t>
            </w:r>
            <w:proofErr w:type="spellEnd"/>
            <w:r>
              <w:t xml:space="preserve"> 17/12</w:t>
            </w:r>
          </w:p>
        </w:tc>
      </w:tr>
      <w:tr w:rsidR="008919C2" w14:paraId="4592B3B0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BD4ED9C" w14:textId="77777777" w:rsidR="008919C2" w:rsidRDefault="008919C2" w:rsidP="008919C2">
            <w:pPr>
              <w:jc w:val="center"/>
            </w:pPr>
          </w:p>
        </w:tc>
        <w:tc>
          <w:tcPr>
            <w:tcW w:w="2192" w:type="dxa"/>
          </w:tcPr>
          <w:p w14:paraId="12AC6A98" w14:textId="091FE97F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4050" w:type="dxa"/>
          </w:tcPr>
          <w:p w14:paraId="7B81F26D" w14:textId="746E6C7D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3528" w:type="dxa"/>
          </w:tcPr>
          <w:p w14:paraId="433E3C0E" w14:textId="0F8DDB92" w:rsidR="008919C2" w:rsidRDefault="008919C2" w:rsidP="00891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10/12 </w:t>
            </w:r>
            <w:proofErr w:type="spellStart"/>
            <w:r>
              <w:t>đến</w:t>
            </w:r>
            <w:proofErr w:type="spellEnd"/>
            <w:r>
              <w:t xml:space="preserve"> 17/12</w:t>
            </w:r>
          </w:p>
        </w:tc>
      </w:tr>
      <w:tr w:rsidR="008919C2" w14:paraId="4CE6F44B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BC47FF5" w14:textId="77777777" w:rsidR="008919C2" w:rsidRDefault="008919C2" w:rsidP="008919C2">
            <w:pPr>
              <w:jc w:val="center"/>
            </w:pPr>
          </w:p>
        </w:tc>
        <w:tc>
          <w:tcPr>
            <w:tcW w:w="2192" w:type="dxa"/>
          </w:tcPr>
          <w:p w14:paraId="1C6DB5DE" w14:textId="5B569A89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ban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4050" w:type="dxa"/>
          </w:tcPr>
          <w:p w14:paraId="37E6D3A6" w14:textId="2E9840EF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</w:p>
        </w:tc>
        <w:tc>
          <w:tcPr>
            <w:tcW w:w="3528" w:type="dxa"/>
          </w:tcPr>
          <w:p w14:paraId="2D526484" w14:textId="767292CF" w:rsid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17/12 </w:t>
            </w:r>
            <w:proofErr w:type="spellStart"/>
            <w:r>
              <w:t>đến</w:t>
            </w:r>
            <w:proofErr w:type="spellEnd"/>
            <w:r>
              <w:t xml:space="preserve"> 24/12</w:t>
            </w:r>
          </w:p>
        </w:tc>
      </w:tr>
    </w:tbl>
    <w:p w14:paraId="7EA860CE" w14:textId="77777777" w:rsidR="00CE223D" w:rsidRDefault="00CE223D" w:rsidP="00CE223D">
      <w:pPr>
        <w:pStyle w:val="ListParagraph"/>
      </w:pPr>
    </w:p>
    <w:p w14:paraId="1B5E6F85" w14:textId="77777777" w:rsidR="006C2D00" w:rsidRDefault="006C2D00" w:rsidP="006C2D00">
      <w:pPr>
        <w:pStyle w:val="Heading2"/>
      </w:pPr>
      <w:proofErr w:type="spellStart"/>
      <w:r>
        <w:t>Bảng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0E8F505" w14:textId="72097D53" w:rsidR="006C2D00" w:rsidRDefault="006C2D00" w:rsidP="00956C9C">
      <w:proofErr w:type="spellStart"/>
      <w:r>
        <w:t>Mỗi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274205">
        <w:t xml:space="preserve"> (</w:t>
      </w:r>
      <w:proofErr w:type="spellStart"/>
      <w:r w:rsidR="00274205">
        <w:t>bắt</w:t>
      </w:r>
      <w:proofErr w:type="spellEnd"/>
      <w:r w:rsidR="00274205">
        <w:t xml:space="preserve"> </w:t>
      </w:r>
      <w:proofErr w:type="spellStart"/>
      <w:r w:rsidR="00274205">
        <w:t>đầu</w:t>
      </w:r>
      <w:proofErr w:type="spellEnd"/>
      <w:r w:rsidR="00274205">
        <w:t xml:space="preserve"> – </w:t>
      </w:r>
      <w:proofErr w:type="spellStart"/>
      <w:r w:rsidR="00274205">
        <w:t>kết</w:t>
      </w:r>
      <w:proofErr w:type="spellEnd"/>
      <w:r w:rsidR="00274205">
        <w:t xml:space="preserve"> </w:t>
      </w:r>
      <w:proofErr w:type="spellStart"/>
      <w:r w:rsidR="00274205">
        <w:t>thúc</w:t>
      </w:r>
      <w:proofErr w:type="spellEnd"/>
      <w:r w:rsidR="00274205">
        <w:t>)</w:t>
      </w:r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119C75F" w14:textId="033CA8B5" w:rsidR="008919C2" w:rsidRDefault="008919C2" w:rsidP="00956C9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1"/>
        <w:gridCol w:w="1857"/>
        <w:gridCol w:w="2834"/>
        <w:gridCol w:w="2714"/>
        <w:gridCol w:w="2714"/>
      </w:tblGrid>
      <w:tr w:rsidR="008919C2" w:rsidRPr="008919C2" w14:paraId="5B7391C0" w14:textId="5845B6EB" w:rsidTr="00891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5636C5A0" w14:textId="77777777" w:rsidR="008919C2" w:rsidRPr="008919C2" w:rsidRDefault="008919C2" w:rsidP="008919C2">
            <w:pPr>
              <w:rPr>
                <w:color w:val="auto"/>
              </w:rPr>
            </w:pPr>
            <w:r w:rsidRPr="008919C2">
              <w:rPr>
                <w:color w:val="auto"/>
              </w:rPr>
              <w:t>STT</w:t>
            </w:r>
          </w:p>
        </w:tc>
        <w:tc>
          <w:tcPr>
            <w:tcW w:w="1857" w:type="dxa"/>
          </w:tcPr>
          <w:p w14:paraId="0E4878AC" w14:textId="77777777" w:rsidR="008919C2" w:rsidRPr="008919C2" w:rsidRDefault="008919C2" w:rsidP="0089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919C2">
              <w:rPr>
                <w:color w:val="auto"/>
              </w:rPr>
              <w:t>Công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việc</w:t>
            </w:r>
            <w:proofErr w:type="spellEnd"/>
          </w:p>
        </w:tc>
        <w:tc>
          <w:tcPr>
            <w:tcW w:w="2834" w:type="dxa"/>
          </w:tcPr>
          <w:p w14:paraId="70D5F70D" w14:textId="77777777" w:rsidR="008919C2" w:rsidRPr="008919C2" w:rsidRDefault="008919C2" w:rsidP="0089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8919C2">
              <w:rPr>
                <w:color w:val="auto"/>
              </w:rPr>
              <w:t>Thời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gian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thực</w:t>
            </w:r>
            <w:proofErr w:type="spellEnd"/>
            <w:r w:rsidRPr="008919C2">
              <w:rPr>
                <w:color w:val="auto"/>
              </w:rPr>
              <w:t xml:space="preserve"> </w:t>
            </w:r>
            <w:proofErr w:type="spellStart"/>
            <w:r w:rsidRPr="008919C2">
              <w:rPr>
                <w:color w:val="auto"/>
              </w:rPr>
              <w:t>hiện</w:t>
            </w:r>
            <w:proofErr w:type="spellEnd"/>
          </w:p>
        </w:tc>
        <w:tc>
          <w:tcPr>
            <w:tcW w:w="2714" w:type="dxa"/>
          </w:tcPr>
          <w:p w14:paraId="6E5B1E25" w14:textId="3E5DA102" w:rsidR="008919C2" w:rsidRPr="008919C2" w:rsidRDefault="008919C2" w:rsidP="0089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Phân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công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714" w:type="dxa"/>
          </w:tcPr>
          <w:p w14:paraId="05873AC1" w14:textId="701DA5FF" w:rsidR="008919C2" w:rsidRPr="008919C2" w:rsidRDefault="008919C2" w:rsidP="0089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Tài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nguyên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sử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dụng</w:t>
            </w:r>
            <w:proofErr w:type="spellEnd"/>
          </w:p>
        </w:tc>
      </w:tr>
      <w:tr w:rsidR="008919C2" w:rsidRPr="008919C2" w14:paraId="465BA784" w14:textId="2FE5A860" w:rsidTr="0089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7BAB5F78" w14:textId="77777777" w:rsidR="008919C2" w:rsidRPr="008919C2" w:rsidRDefault="008919C2" w:rsidP="008919C2"/>
        </w:tc>
        <w:tc>
          <w:tcPr>
            <w:tcW w:w="1857" w:type="dxa"/>
          </w:tcPr>
          <w:p w14:paraId="787A6DEF" w14:textId="77777777" w:rsidR="008919C2" w:rsidRP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19C2">
              <w:t>Phỏng</w:t>
            </w:r>
            <w:proofErr w:type="spellEnd"/>
            <w:r w:rsidRPr="008919C2">
              <w:t xml:space="preserve"> </w:t>
            </w:r>
            <w:proofErr w:type="spellStart"/>
            <w:r w:rsidRPr="008919C2">
              <w:t>vấn</w:t>
            </w:r>
            <w:proofErr w:type="spellEnd"/>
            <w:r w:rsidRPr="008919C2">
              <w:t xml:space="preserve"> </w:t>
            </w:r>
            <w:proofErr w:type="spellStart"/>
            <w:r w:rsidRPr="008919C2">
              <w:t>khách</w:t>
            </w:r>
            <w:proofErr w:type="spellEnd"/>
            <w:r w:rsidRPr="008919C2">
              <w:t xml:space="preserve"> </w:t>
            </w:r>
            <w:proofErr w:type="spellStart"/>
            <w:r w:rsidRPr="008919C2">
              <w:t>hàng</w:t>
            </w:r>
            <w:proofErr w:type="spellEnd"/>
            <w:r w:rsidRPr="008919C2">
              <w:t xml:space="preserve"> </w:t>
            </w:r>
          </w:p>
        </w:tc>
        <w:tc>
          <w:tcPr>
            <w:tcW w:w="2834" w:type="dxa"/>
          </w:tcPr>
          <w:p w14:paraId="6C424B9D" w14:textId="77777777" w:rsidR="008919C2" w:rsidRPr="008919C2" w:rsidRDefault="008919C2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19C2">
              <w:t>Từ</w:t>
            </w:r>
            <w:proofErr w:type="spellEnd"/>
            <w:r w:rsidRPr="008919C2">
              <w:t xml:space="preserve"> 28-11/ </w:t>
            </w:r>
            <w:proofErr w:type="spellStart"/>
            <w:r w:rsidRPr="008919C2">
              <w:t>đến</w:t>
            </w:r>
            <w:proofErr w:type="spellEnd"/>
            <w:r w:rsidRPr="008919C2">
              <w:t xml:space="preserve"> 2/12</w:t>
            </w:r>
          </w:p>
        </w:tc>
        <w:tc>
          <w:tcPr>
            <w:tcW w:w="2714" w:type="dxa"/>
          </w:tcPr>
          <w:p w14:paraId="7EE9B09D" w14:textId="5E6AA01E" w:rsidR="008919C2" w:rsidRPr="008919C2" w:rsidRDefault="00F32EE3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Tuấn Anh</w:t>
            </w:r>
          </w:p>
        </w:tc>
        <w:tc>
          <w:tcPr>
            <w:tcW w:w="2714" w:type="dxa"/>
          </w:tcPr>
          <w:p w14:paraId="18792F70" w14:textId="6F6E52AC" w:rsidR="008919C2" w:rsidRPr="008919C2" w:rsidRDefault="00F32EE3" w:rsidP="0089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>, Laptop</w:t>
            </w:r>
          </w:p>
        </w:tc>
      </w:tr>
      <w:tr w:rsidR="00F32EE3" w:rsidRPr="008919C2" w14:paraId="1BAAB6D1" w14:textId="77777777" w:rsidTr="0089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1B1A7EC7" w14:textId="77777777" w:rsidR="00F32EE3" w:rsidRPr="008919C2" w:rsidRDefault="00F32EE3" w:rsidP="00F32EE3">
            <w:pPr>
              <w:rPr>
                <w:b w:val="0"/>
                <w:bCs w:val="0"/>
              </w:rPr>
            </w:pPr>
          </w:p>
        </w:tc>
        <w:tc>
          <w:tcPr>
            <w:tcW w:w="1857" w:type="dxa"/>
          </w:tcPr>
          <w:p w14:paraId="627E4E77" w14:textId="5108E725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Workshop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834" w:type="dxa"/>
          </w:tcPr>
          <w:p w14:paraId="22951196" w14:textId="5B090765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6A6">
              <w:t>Từ</w:t>
            </w:r>
            <w:proofErr w:type="spellEnd"/>
            <w:r w:rsidRPr="002366A6">
              <w:t xml:space="preserve"> 28-11/ </w:t>
            </w:r>
            <w:proofErr w:type="spellStart"/>
            <w:r w:rsidRPr="002366A6">
              <w:t>đến</w:t>
            </w:r>
            <w:proofErr w:type="spellEnd"/>
            <w:r w:rsidRPr="002366A6">
              <w:t xml:space="preserve"> 2/12</w:t>
            </w:r>
          </w:p>
        </w:tc>
        <w:tc>
          <w:tcPr>
            <w:tcW w:w="2714" w:type="dxa"/>
          </w:tcPr>
          <w:p w14:paraId="4BD05F9D" w14:textId="143249FF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Quang </w:t>
            </w:r>
            <w:proofErr w:type="spellStart"/>
            <w:r>
              <w:t>Sơn</w:t>
            </w:r>
            <w:proofErr w:type="spellEnd"/>
          </w:p>
        </w:tc>
        <w:tc>
          <w:tcPr>
            <w:tcW w:w="2714" w:type="dxa"/>
          </w:tcPr>
          <w:p w14:paraId="13F0E5C0" w14:textId="65A5788E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Laptop,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  <w:tr w:rsidR="00F32EE3" w:rsidRPr="008919C2" w14:paraId="395CA4C3" w14:textId="77777777" w:rsidTr="0089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7D912744" w14:textId="77777777" w:rsidR="00F32EE3" w:rsidRPr="008919C2" w:rsidRDefault="00F32EE3" w:rsidP="00F32EE3">
            <w:pPr>
              <w:rPr>
                <w:b w:val="0"/>
                <w:bCs w:val="0"/>
              </w:rPr>
            </w:pPr>
          </w:p>
        </w:tc>
        <w:tc>
          <w:tcPr>
            <w:tcW w:w="1857" w:type="dxa"/>
          </w:tcPr>
          <w:p w14:paraId="449C5A55" w14:textId="32299C7D" w:rsidR="00F32EE3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66A6">
              <w:t xml:space="preserve">Workshop </w:t>
            </w:r>
            <w:proofErr w:type="spellStart"/>
            <w:r w:rsidRPr="002366A6"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  <w:tc>
          <w:tcPr>
            <w:tcW w:w="2834" w:type="dxa"/>
          </w:tcPr>
          <w:p w14:paraId="3D4247D2" w14:textId="046D83CA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66A6">
              <w:t>Từ</w:t>
            </w:r>
            <w:proofErr w:type="spellEnd"/>
            <w:r w:rsidRPr="002366A6">
              <w:t xml:space="preserve"> 28-11/ </w:t>
            </w:r>
            <w:proofErr w:type="spellStart"/>
            <w:r w:rsidRPr="002366A6">
              <w:t>đến</w:t>
            </w:r>
            <w:proofErr w:type="spellEnd"/>
            <w:r w:rsidRPr="002366A6">
              <w:t xml:space="preserve"> 2/12</w:t>
            </w:r>
          </w:p>
        </w:tc>
        <w:tc>
          <w:tcPr>
            <w:tcW w:w="2714" w:type="dxa"/>
          </w:tcPr>
          <w:p w14:paraId="32CA0E12" w14:textId="7F07BF1A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Quang </w:t>
            </w:r>
            <w:proofErr w:type="spellStart"/>
            <w:r>
              <w:t>Sơn</w:t>
            </w:r>
            <w:proofErr w:type="spellEnd"/>
          </w:p>
        </w:tc>
        <w:tc>
          <w:tcPr>
            <w:tcW w:w="2714" w:type="dxa"/>
          </w:tcPr>
          <w:p w14:paraId="0C8A86A8" w14:textId="6287F7D9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EE3">
              <w:t>Laptop</w:t>
            </w:r>
            <w:r>
              <w:t xml:space="preserve">, </w:t>
            </w:r>
            <w:proofErr w:type="spellStart"/>
            <w:r w:rsidRPr="00F32EE3">
              <w:t>phòng</w:t>
            </w:r>
            <w:proofErr w:type="spellEnd"/>
            <w:r w:rsidRPr="00F32EE3">
              <w:t xml:space="preserve"> </w:t>
            </w:r>
            <w:proofErr w:type="spellStart"/>
            <w:r w:rsidRPr="00F32EE3">
              <w:t>họp</w:t>
            </w:r>
            <w:proofErr w:type="spellEnd"/>
          </w:p>
        </w:tc>
      </w:tr>
      <w:tr w:rsidR="00F32EE3" w:rsidRPr="008919C2" w14:paraId="3D70AF8A" w14:textId="77777777" w:rsidTr="0089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5EA1869" w14:textId="77777777" w:rsidR="00F32EE3" w:rsidRPr="008919C2" w:rsidRDefault="00F32EE3" w:rsidP="00F32EE3">
            <w:pPr>
              <w:rPr>
                <w:b w:val="0"/>
                <w:bCs w:val="0"/>
              </w:rPr>
            </w:pPr>
          </w:p>
        </w:tc>
        <w:tc>
          <w:tcPr>
            <w:tcW w:w="1857" w:type="dxa"/>
          </w:tcPr>
          <w:p w14:paraId="60B75553" w14:textId="270B1DE5" w:rsidR="00F32EE3" w:rsidRPr="002366A6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6A6">
              <w:t>Bản</w:t>
            </w:r>
            <w:proofErr w:type="spellEnd"/>
            <w:r w:rsidRPr="002366A6">
              <w:t xml:space="preserve"> </w:t>
            </w:r>
            <w:proofErr w:type="spellStart"/>
            <w:r w:rsidRPr="002366A6">
              <w:t>khảo</w:t>
            </w:r>
            <w:proofErr w:type="spellEnd"/>
            <w:r w:rsidRPr="002366A6">
              <w:t xml:space="preserve"> </w:t>
            </w:r>
            <w:proofErr w:type="spellStart"/>
            <w:r w:rsidRPr="002366A6">
              <w:t>sát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834" w:type="dxa"/>
          </w:tcPr>
          <w:p w14:paraId="7451418B" w14:textId="7865848B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6A6">
              <w:t>Từ</w:t>
            </w:r>
            <w:proofErr w:type="spellEnd"/>
            <w:r w:rsidRPr="002366A6">
              <w:t xml:space="preserve"> 28-11/ </w:t>
            </w:r>
            <w:proofErr w:type="spellStart"/>
            <w:r w:rsidRPr="002366A6">
              <w:t>đến</w:t>
            </w:r>
            <w:proofErr w:type="spellEnd"/>
            <w:r w:rsidRPr="002366A6">
              <w:t xml:space="preserve"> 2/12</w:t>
            </w:r>
          </w:p>
        </w:tc>
        <w:tc>
          <w:tcPr>
            <w:tcW w:w="2714" w:type="dxa"/>
          </w:tcPr>
          <w:p w14:paraId="6C4C5D04" w14:textId="3E516848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Chánh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  <w:r>
              <w:t xml:space="preserve">,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714" w:type="dxa"/>
          </w:tcPr>
          <w:p w14:paraId="48995578" w14:textId="31A58083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2EE3">
              <w:t>Laptop</w:t>
            </w:r>
          </w:p>
        </w:tc>
      </w:tr>
      <w:tr w:rsidR="00F32EE3" w:rsidRPr="008919C2" w14:paraId="2D5974A3" w14:textId="77777777" w:rsidTr="0089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1F9FAA7B" w14:textId="77777777" w:rsidR="00F32EE3" w:rsidRPr="008919C2" w:rsidRDefault="00F32EE3" w:rsidP="00F32EE3">
            <w:pPr>
              <w:rPr>
                <w:b w:val="0"/>
                <w:bCs w:val="0"/>
              </w:rPr>
            </w:pPr>
          </w:p>
        </w:tc>
        <w:tc>
          <w:tcPr>
            <w:tcW w:w="1857" w:type="dxa"/>
          </w:tcPr>
          <w:p w14:paraId="4B5BE309" w14:textId="5BDC5F5D" w:rsidR="00F32EE3" w:rsidRPr="002366A6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834" w:type="dxa"/>
          </w:tcPr>
          <w:p w14:paraId="1F21AC82" w14:textId="699AB01F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3/12 </w:t>
            </w:r>
            <w:proofErr w:type="spellStart"/>
            <w:r>
              <w:t>đến</w:t>
            </w:r>
            <w:proofErr w:type="spellEnd"/>
            <w:r>
              <w:t xml:space="preserve"> 10/12</w:t>
            </w:r>
          </w:p>
        </w:tc>
        <w:tc>
          <w:tcPr>
            <w:tcW w:w="2714" w:type="dxa"/>
          </w:tcPr>
          <w:p w14:paraId="69E3C1B4" w14:textId="691184E2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2EE3">
              <w:t>Chánh</w:t>
            </w:r>
            <w:proofErr w:type="spellEnd"/>
            <w:r w:rsidRPr="00F32EE3">
              <w:t xml:space="preserve"> </w:t>
            </w:r>
            <w:proofErr w:type="spellStart"/>
            <w:r w:rsidRPr="00F32EE3">
              <w:t>Kiệt</w:t>
            </w:r>
            <w:proofErr w:type="spellEnd"/>
            <w:r w:rsidRPr="00F32EE3">
              <w:t xml:space="preserve">, </w:t>
            </w:r>
            <w:proofErr w:type="spellStart"/>
            <w:r w:rsidRPr="00F32EE3">
              <w:t>Xuân</w:t>
            </w:r>
            <w:proofErr w:type="spellEnd"/>
            <w:r w:rsidRPr="00F32EE3">
              <w:t xml:space="preserve"> </w:t>
            </w:r>
            <w:proofErr w:type="spellStart"/>
            <w:r w:rsidRPr="00F32EE3">
              <w:t>Trường</w:t>
            </w:r>
            <w:proofErr w:type="spellEnd"/>
            <w:r>
              <w:t xml:space="preserve">, </w:t>
            </w:r>
            <w:proofErr w:type="spellStart"/>
            <w:r>
              <w:t>Vinh</w:t>
            </w:r>
            <w:proofErr w:type="spellEnd"/>
            <w:r>
              <w:t xml:space="preserve"> Quang , Quang </w:t>
            </w:r>
            <w:proofErr w:type="spellStart"/>
            <w:r>
              <w:t>Sơn</w:t>
            </w:r>
            <w:proofErr w:type="spellEnd"/>
            <w:r>
              <w:t>, Tuấn Anh</w:t>
            </w:r>
          </w:p>
        </w:tc>
        <w:tc>
          <w:tcPr>
            <w:tcW w:w="2714" w:type="dxa"/>
          </w:tcPr>
          <w:p w14:paraId="618B055C" w14:textId="12B5E8EB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EE3">
              <w:t>Laptop</w:t>
            </w:r>
            <w:r>
              <w:t xml:space="preserve">, </w:t>
            </w:r>
            <w:proofErr w:type="spellStart"/>
            <w:r w:rsidRPr="00F32EE3">
              <w:t>phòng</w:t>
            </w:r>
            <w:proofErr w:type="spellEnd"/>
            <w:r w:rsidRPr="00F32EE3">
              <w:t xml:space="preserve"> </w:t>
            </w:r>
            <w:proofErr w:type="spellStart"/>
            <w:r w:rsidRPr="00F32EE3">
              <w:t>họp</w:t>
            </w:r>
            <w:proofErr w:type="spellEnd"/>
          </w:p>
        </w:tc>
      </w:tr>
      <w:tr w:rsidR="00F32EE3" w:rsidRPr="008919C2" w14:paraId="3617F93A" w14:textId="77777777" w:rsidTr="0089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00F5C4AC" w14:textId="77777777" w:rsidR="00F32EE3" w:rsidRPr="008919C2" w:rsidRDefault="00F32EE3" w:rsidP="00F32EE3">
            <w:pPr>
              <w:rPr>
                <w:b w:val="0"/>
                <w:bCs w:val="0"/>
              </w:rPr>
            </w:pPr>
          </w:p>
        </w:tc>
        <w:tc>
          <w:tcPr>
            <w:tcW w:w="1857" w:type="dxa"/>
          </w:tcPr>
          <w:p w14:paraId="6F86A75D" w14:textId="50C0E935" w:rsidR="00F32EE3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Xin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</w:p>
        </w:tc>
        <w:tc>
          <w:tcPr>
            <w:tcW w:w="2834" w:type="dxa"/>
          </w:tcPr>
          <w:p w14:paraId="1BCF936C" w14:textId="6E637731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10/12 </w:t>
            </w:r>
            <w:proofErr w:type="spellStart"/>
            <w:r>
              <w:t>đến</w:t>
            </w:r>
            <w:proofErr w:type="spellEnd"/>
            <w:r>
              <w:t xml:space="preserve"> 31/12</w:t>
            </w:r>
          </w:p>
        </w:tc>
        <w:tc>
          <w:tcPr>
            <w:tcW w:w="2714" w:type="dxa"/>
          </w:tcPr>
          <w:p w14:paraId="05576630" w14:textId="6C245789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Vinh</w:t>
            </w:r>
            <w:proofErr w:type="spellEnd"/>
            <w:r>
              <w:t xml:space="preserve"> Quang</w:t>
            </w:r>
          </w:p>
        </w:tc>
        <w:tc>
          <w:tcPr>
            <w:tcW w:w="2714" w:type="dxa"/>
          </w:tcPr>
          <w:p w14:paraId="04F7EBA6" w14:textId="14D40DC6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</w:p>
        </w:tc>
      </w:tr>
      <w:tr w:rsidR="00F32EE3" w:rsidRPr="008919C2" w14:paraId="4A228BE5" w14:textId="77777777" w:rsidTr="0089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5116E733" w14:textId="77777777" w:rsidR="00F32EE3" w:rsidRPr="008919C2" w:rsidRDefault="00F32EE3" w:rsidP="00F32EE3">
            <w:pPr>
              <w:rPr>
                <w:b w:val="0"/>
                <w:bCs w:val="0"/>
              </w:rPr>
            </w:pPr>
          </w:p>
        </w:tc>
        <w:tc>
          <w:tcPr>
            <w:tcW w:w="1857" w:type="dxa"/>
          </w:tcPr>
          <w:p w14:paraId="76B066D1" w14:textId="2A5DA636" w:rsidR="00F32EE3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MXH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  <w:tc>
          <w:tcPr>
            <w:tcW w:w="2834" w:type="dxa"/>
          </w:tcPr>
          <w:p w14:paraId="68655137" w14:textId="78E07C26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10/12 </w:t>
            </w:r>
            <w:proofErr w:type="spellStart"/>
            <w:r>
              <w:t>đến</w:t>
            </w:r>
            <w:proofErr w:type="spellEnd"/>
            <w:r>
              <w:t xml:space="preserve"> 17/12</w:t>
            </w:r>
          </w:p>
        </w:tc>
        <w:tc>
          <w:tcPr>
            <w:tcW w:w="2714" w:type="dxa"/>
          </w:tcPr>
          <w:p w14:paraId="11E99D66" w14:textId="1B6A56A3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Chánh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  <w:r>
              <w:t xml:space="preserve">,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714" w:type="dxa"/>
          </w:tcPr>
          <w:p w14:paraId="4A48138B" w14:textId="460D762C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</w:tr>
      <w:tr w:rsidR="00F32EE3" w:rsidRPr="008919C2" w14:paraId="216E8B7A" w14:textId="77777777" w:rsidTr="0089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1A24DB27" w14:textId="77777777" w:rsidR="00F32EE3" w:rsidRPr="008919C2" w:rsidRDefault="00F32EE3" w:rsidP="00F32EE3">
            <w:pPr>
              <w:rPr>
                <w:b w:val="0"/>
                <w:bCs w:val="0"/>
              </w:rPr>
            </w:pPr>
          </w:p>
        </w:tc>
        <w:tc>
          <w:tcPr>
            <w:tcW w:w="1857" w:type="dxa"/>
          </w:tcPr>
          <w:p w14:paraId="12F824FD" w14:textId="28E99C98" w:rsidR="00F32EE3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Viết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</w:p>
        </w:tc>
        <w:tc>
          <w:tcPr>
            <w:tcW w:w="2834" w:type="dxa"/>
          </w:tcPr>
          <w:p w14:paraId="54AFABC4" w14:textId="5707A6A1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10/12 </w:t>
            </w:r>
            <w:proofErr w:type="spellStart"/>
            <w:r>
              <w:t>đến</w:t>
            </w:r>
            <w:proofErr w:type="spellEnd"/>
            <w:r>
              <w:t xml:space="preserve"> 17/12</w:t>
            </w:r>
          </w:p>
        </w:tc>
        <w:tc>
          <w:tcPr>
            <w:tcW w:w="2714" w:type="dxa"/>
          </w:tcPr>
          <w:p w14:paraId="725D5E55" w14:textId="72A6FDE1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Vinh</w:t>
            </w:r>
            <w:proofErr w:type="spellEnd"/>
            <w:r>
              <w:t xml:space="preserve"> Quang, Quang </w:t>
            </w:r>
            <w:proofErr w:type="spellStart"/>
            <w:r>
              <w:t>Sơn</w:t>
            </w:r>
            <w:proofErr w:type="spellEnd"/>
          </w:p>
        </w:tc>
        <w:tc>
          <w:tcPr>
            <w:tcW w:w="2714" w:type="dxa"/>
          </w:tcPr>
          <w:p w14:paraId="02F8E4CF" w14:textId="2964A28D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</w:p>
        </w:tc>
      </w:tr>
      <w:tr w:rsidR="00F32EE3" w:rsidRPr="008919C2" w14:paraId="73106D0C" w14:textId="77777777" w:rsidTr="0089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292881A" w14:textId="77777777" w:rsidR="00F32EE3" w:rsidRPr="008919C2" w:rsidRDefault="00F32EE3" w:rsidP="00F32EE3">
            <w:pPr>
              <w:rPr>
                <w:b w:val="0"/>
                <w:bCs w:val="0"/>
              </w:rPr>
            </w:pPr>
          </w:p>
        </w:tc>
        <w:tc>
          <w:tcPr>
            <w:tcW w:w="1857" w:type="dxa"/>
          </w:tcPr>
          <w:p w14:paraId="2A7C47F4" w14:textId="58344CAF" w:rsidR="00F32EE3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2834" w:type="dxa"/>
          </w:tcPr>
          <w:p w14:paraId="7CE134CD" w14:textId="5B904CD2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10/12 </w:t>
            </w:r>
            <w:proofErr w:type="spellStart"/>
            <w:r>
              <w:t>đến</w:t>
            </w:r>
            <w:proofErr w:type="spellEnd"/>
            <w:r>
              <w:t xml:space="preserve"> 17/12</w:t>
            </w:r>
          </w:p>
        </w:tc>
        <w:tc>
          <w:tcPr>
            <w:tcW w:w="2714" w:type="dxa"/>
          </w:tcPr>
          <w:p w14:paraId="66B3A284" w14:textId="52A5FFBA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Tuấn Anh</w:t>
            </w:r>
          </w:p>
        </w:tc>
        <w:tc>
          <w:tcPr>
            <w:tcW w:w="2714" w:type="dxa"/>
          </w:tcPr>
          <w:p w14:paraId="146EA083" w14:textId="5EA7C2F2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</w:tr>
      <w:tr w:rsidR="00F32EE3" w:rsidRPr="008919C2" w14:paraId="123914D7" w14:textId="77777777" w:rsidTr="00891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08C302F0" w14:textId="77777777" w:rsidR="00F32EE3" w:rsidRPr="008919C2" w:rsidRDefault="00F32EE3" w:rsidP="00F32EE3">
            <w:pPr>
              <w:rPr>
                <w:b w:val="0"/>
                <w:bCs w:val="0"/>
              </w:rPr>
            </w:pPr>
          </w:p>
        </w:tc>
        <w:tc>
          <w:tcPr>
            <w:tcW w:w="1857" w:type="dxa"/>
          </w:tcPr>
          <w:p w14:paraId="3C546FE7" w14:textId="32E1325B" w:rsidR="00F32EE3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834" w:type="dxa"/>
          </w:tcPr>
          <w:p w14:paraId="0E55CC09" w14:textId="49E0086D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10/12 </w:t>
            </w:r>
            <w:proofErr w:type="spellStart"/>
            <w:r>
              <w:t>đến</w:t>
            </w:r>
            <w:proofErr w:type="spellEnd"/>
            <w:r>
              <w:t xml:space="preserve"> 17/12</w:t>
            </w:r>
          </w:p>
        </w:tc>
        <w:tc>
          <w:tcPr>
            <w:tcW w:w="2714" w:type="dxa"/>
          </w:tcPr>
          <w:p w14:paraId="0C8123F4" w14:textId="357BA1AB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Vinh</w:t>
            </w:r>
            <w:proofErr w:type="spellEnd"/>
            <w:r>
              <w:t xml:space="preserve"> Quang</w:t>
            </w:r>
          </w:p>
        </w:tc>
        <w:tc>
          <w:tcPr>
            <w:tcW w:w="2714" w:type="dxa"/>
          </w:tcPr>
          <w:p w14:paraId="514D0156" w14:textId="38F6C54F" w:rsidR="00F32EE3" w:rsidRPr="008919C2" w:rsidRDefault="00F32EE3" w:rsidP="00F32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2EE3">
              <w:t>Laptop</w:t>
            </w:r>
          </w:p>
        </w:tc>
      </w:tr>
      <w:tr w:rsidR="00F32EE3" w:rsidRPr="008919C2" w14:paraId="2C3F6DC6" w14:textId="77777777" w:rsidTr="00891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58E28396" w14:textId="77777777" w:rsidR="00F32EE3" w:rsidRPr="008919C2" w:rsidRDefault="00F32EE3" w:rsidP="00F32EE3">
            <w:pPr>
              <w:rPr>
                <w:b w:val="0"/>
                <w:bCs w:val="0"/>
              </w:rPr>
            </w:pPr>
          </w:p>
        </w:tc>
        <w:tc>
          <w:tcPr>
            <w:tcW w:w="1857" w:type="dxa"/>
          </w:tcPr>
          <w:p w14:paraId="04DEEDBC" w14:textId="18630598" w:rsidR="00F32EE3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ban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2834" w:type="dxa"/>
          </w:tcPr>
          <w:p w14:paraId="7752E969" w14:textId="32B02C45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Từ</w:t>
            </w:r>
            <w:proofErr w:type="spellEnd"/>
            <w:r>
              <w:t xml:space="preserve"> 17/12 </w:t>
            </w:r>
            <w:proofErr w:type="spellStart"/>
            <w:r>
              <w:t>đến</w:t>
            </w:r>
            <w:proofErr w:type="spellEnd"/>
            <w:r>
              <w:t xml:space="preserve"> 24/12</w:t>
            </w:r>
          </w:p>
        </w:tc>
        <w:tc>
          <w:tcPr>
            <w:tcW w:w="2714" w:type="dxa"/>
          </w:tcPr>
          <w:p w14:paraId="42D1501D" w14:textId="524A51BF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Vinh</w:t>
            </w:r>
            <w:proofErr w:type="spellEnd"/>
            <w:r>
              <w:t xml:space="preserve"> Quang,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714" w:type="dxa"/>
          </w:tcPr>
          <w:p w14:paraId="72FB42D2" w14:textId="254FD0E2" w:rsidR="00F32EE3" w:rsidRPr="008919C2" w:rsidRDefault="00F32EE3" w:rsidP="00F3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</w:tbl>
    <w:p w14:paraId="4920E7BE" w14:textId="1F606251" w:rsidR="008919C2" w:rsidRPr="006C2D00" w:rsidRDefault="008919C2" w:rsidP="00956C9C"/>
    <w:sectPr w:rsidR="008919C2" w:rsidRPr="006C2D00" w:rsidSect="006E53C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540" w:right="720" w:bottom="720" w:left="720" w:header="70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618AA" w14:textId="77777777" w:rsidR="00ED0A9F" w:rsidRDefault="00ED0A9F">
      <w:r>
        <w:separator/>
      </w:r>
    </w:p>
    <w:p w14:paraId="131CD906" w14:textId="77777777" w:rsidR="00ED0A9F" w:rsidRDefault="00ED0A9F"/>
  </w:endnote>
  <w:endnote w:type="continuationSeparator" w:id="0">
    <w:p w14:paraId="29B068CF" w14:textId="77777777" w:rsidR="00ED0A9F" w:rsidRDefault="00ED0A9F">
      <w:r>
        <w:continuationSeparator/>
      </w:r>
    </w:p>
    <w:p w14:paraId="6FB184B8" w14:textId="77777777" w:rsidR="00ED0A9F" w:rsidRDefault="00ED0A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F7FEB" w14:textId="77777777" w:rsidR="00536746" w:rsidRDefault="00536746" w:rsidP="00635B47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BAAA2" w14:textId="77777777" w:rsidR="00536746" w:rsidRPr="007B1D76" w:rsidRDefault="00536746" w:rsidP="00332C21">
    <w:pPr>
      <w:pStyle w:val="Footer"/>
      <w:tabs>
        <w:tab w:val="clear" w:pos="9360"/>
        <w:tab w:val="left" w:pos="1320"/>
        <w:tab w:val="right" w:pos="10348"/>
        <w:tab w:val="right" w:pos="10800"/>
      </w:tabs>
      <w:spacing w:before="240" w:after="0" w:line="220" w:lineRule="exact"/>
      <w:jc w:val="left"/>
      <w:rPr>
        <w:b/>
        <w:i/>
        <w:color w:val="FF6600" w:themeColor="accent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B87CB" w14:textId="77777777" w:rsidR="00ED0A9F" w:rsidRDefault="00ED0A9F">
      <w:r>
        <w:separator/>
      </w:r>
    </w:p>
    <w:p w14:paraId="5BF53A54" w14:textId="77777777" w:rsidR="00ED0A9F" w:rsidRDefault="00ED0A9F"/>
  </w:footnote>
  <w:footnote w:type="continuationSeparator" w:id="0">
    <w:p w14:paraId="4428B71F" w14:textId="77777777" w:rsidR="00ED0A9F" w:rsidRDefault="00ED0A9F">
      <w:r>
        <w:continuationSeparator/>
      </w:r>
    </w:p>
    <w:p w14:paraId="6905F24E" w14:textId="77777777" w:rsidR="00ED0A9F" w:rsidRDefault="00ED0A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17"/>
    </w:tblGrid>
    <w:tr w:rsidR="00536746" w:rsidRPr="00146892" w14:paraId="591244FC" w14:textId="77777777" w:rsidTr="007B1D76">
      <w:tc>
        <w:tcPr>
          <w:tcW w:w="10817" w:type="dxa"/>
          <w:tcMar>
            <w:left w:w="0" w:type="dxa"/>
            <w:right w:w="0" w:type="dxa"/>
          </w:tcMar>
        </w:tcPr>
        <w:p w14:paraId="62D679FA" w14:textId="77777777" w:rsidR="00536746" w:rsidRPr="003A33E2" w:rsidRDefault="00536746">
          <w:pPr>
            <w:pStyle w:val="Header-Left"/>
            <w:rPr>
              <w:lang w:val="fr-FR"/>
            </w:rPr>
          </w:pPr>
          <w:r w:rsidRPr="00D4408A">
            <w:rPr>
              <w:bCs/>
              <w:noProof/>
              <w:kern w:val="60"/>
              <w:sz w:val="50"/>
              <w:szCs w:val="60"/>
            </w:rPr>
            <w:drawing>
              <wp:anchor distT="0" distB="0" distL="114300" distR="114300" simplePos="0" relativeHeight="251661312" behindDoc="0" locked="0" layoutInCell="1" allowOverlap="1" wp14:anchorId="03E5106E" wp14:editId="05B410AD">
                <wp:simplePos x="0" y="0"/>
                <wp:positionH relativeFrom="column">
                  <wp:posOffset>5829300</wp:posOffset>
                </wp:positionH>
                <wp:positionV relativeFrom="paragraph">
                  <wp:posOffset>203961</wp:posOffset>
                </wp:positionV>
                <wp:extent cx="1026160" cy="804956"/>
                <wp:effectExtent l="0" t="0" r="0" b="8255"/>
                <wp:wrapNone/>
                <wp:docPr id="3" name="Picture 3" descr="Macintosh HD:Users:DucHuy:Downloads:logo-khtn 200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Macintosh HD:Users:DucHuy:Downloads:logo-khtn 200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12" cy="805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CED573B" w14:textId="77777777" w:rsidR="00536746" w:rsidRPr="003A33E2" w:rsidRDefault="00536746">
    <w:pPr>
      <w:pStyle w:val="NoSpaceBetween"/>
      <w:rPr>
        <w:lang w:val="fr-FR"/>
      </w:rPr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536746" w:rsidRPr="00146892" w14:paraId="74B4344D" w14:textId="77777777">
      <w:tc>
        <w:tcPr>
          <w:tcW w:w="3240" w:type="dxa"/>
          <w:shd w:val="clear" w:color="auto" w:fill="990000" w:themeFill="accent1"/>
        </w:tcPr>
        <w:p w14:paraId="28384A8D" w14:textId="77777777" w:rsidR="00536746" w:rsidRPr="003A33E2" w:rsidRDefault="00536746">
          <w:pPr>
            <w:rPr>
              <w:lang w:val="fr-FR"/>
            </w:rPr>
          </w:pPr>
        </w:p>
      </w:tc>
      <w:tc>
        <w:tcPr>
          <w:tcW w:w="1800" w:type="dxa"/>
          <w:shd w:val="clear" w:color="auto" w:fill="FF6600" w:themeFill="accent2"/>
        </w:tcPr>
        <w:p w14:paraId="1290CE14" w14:textId="77777777" w:rsidR="00536746" w:rsidRPr="003A33E2" w:rsidRDefault="00536746">
          <w:pPr>
            <w:rPr>
              <w:lang w:val="fr-FR"/>
            </w:rPr>
          </w:pPr>
        </w:p>
      </w:tc>
      <w:tc>
        <w:tcPr>
          <w:tcW w:w="5760" w:type="dxa"/>
          <w:shd w:val="clear" w:color="auto" w:fill="99CC00" w:themeFill="accent4"/>
        </w:tcPr>
        <w:p w14:paraId="583E9A59" w14:textId="77777777" w:rsidR="00536746" w:rsidRPr="003A33E2" w:rsidRDefault="00536746">
          <w:pPr>
            <w:rPr>
              <w:lang w:val="fr-FR"/>
            </w:rPr>
          </w:pPr>
        </w:p>
      </w:tc>
    </w:tr>
  </w:tbl>
  <w:p w14:paraId="4047645C" w14:textId="248279FF" w:rsidR="00536746" w:rsidRDefault="00536746" w:rsidP="006E53C5">
    <w:pPr>
      <w:pStyle w:val="Header"/>
      <w:spacing w:after="320"/>
      <w:rPr>
        <w:noProof/>
      </w:rPr>
    </w:pPr>
    <w:r w:rsidRPr="006E53C5">
      <w:rPr>
        <w:b/>
        <w:i/>
        <w:color w:val="0080FF"/>
      </w:rPr>
      <w:t>Page:</w:t>
    </w:r>
    <w:r>
      <w:t xml:space="preserve"> </w:t>
    </w:r>
    <w:r w:rsidRPr="006E53C5">
      <w:rPr>
        <w:b/>
        <w:i/>
        <w:color w:val="FF6600"/>
      </w:rPr>
      <w:fldChar w:fldCharType="begin"/>
    </w:r>
    <w:r w:rsidRPr="006E53C5">
      <w:rPr>
        <w:b/>
        <w:i/>
        <w:color w:val="FF6600"/>
      </w:rPr>
      <w:instrText xml:space="preserve"> page </w:instrText>
    </w:r>
    <w:r w:rsidRPr="006E53C5">
      <w:rPr>
        <w:b/>
        <w:i/>
        <w:color w:val="FF6600"/>
      </w:rPr>
      <w:fldChar w:fldCharType="separate"/>
    </w:r>
    <w:r w:rsidR="00574EC5">
      <w:rPr>
        <w:b/>
        <w:i/>
        <w:noProof/>
        <w:color w:val="FF6600"/>
      </w:rPr>
      <w:t>3</w:t>
    </w:r>
    <w:r w:rsidRPr="006E53C5">
      <w:rPr>
        <w:b/>
        <w:i/>
        <w:noProof/>
        <w:color w:val="FF6600"/>
      </w:rPr>
      <w:fldChar w:fldCharType="end"/>
    </w:r>
  </w:p>
  <w:p w14:paraId="0DE1F6F7" w14:textId="77777777" w:rsidR="00536746" w:rsidRDefault="005367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0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5"/>
      <w:gridCol w:w="5760"/>
    </w:tblGrid>
    <w:tr w:rsidR="00536746" w14:paraId="0D469D2D" w14:textId="77777777" w:rsidTr="007B1D76">
      <w:tc>
        <w:tcPr>
          <w:tcW w:w="5245" w:type="dxa"/>
          <w:tcMar>
            <w:left w:w="0" w:type="dxa"/>
            <w:right w:w="0" w:type="dxa"/>
          </w:tcMar>
        </w:tcPr>
        <w:p w14:paraId="17A7C3ED" w14:textId="77777777" w:rsidR="00536746" w:rsidRDefault="00536746">
          <w:pPr>
            <w:pStyle w:val="Header-Left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 w:rsidR="00ED0A9F">
            <w:fldChar w:fldCharType="begin"/>
          </w:r>
          <w:r w:rsidR="00ED0A9F">
            <w:instrText xml:space="preserve"> USERPROPERTY Company </w:instrText>
          </w:r>
          <w:r w:rsidR="00ED0A9F">
            <w:fldChar w:fldCharType="separate"/>
          </w:r>
          <w:r>
            <w:rPr>
              <w:noProof/>
            </w:rPr>
            <w:instrText>University of Science</w:instrText>
          </w:r>
          <w:r w:rsidR="00ED0A9F">
            <w:rPr>
              <w:noProof/>
            </w:rPr>
            <w:fldChar w:fldCharType="end"/>
          </w:r>
          <w:r>
            <w:instrText xml:space="preserve">="" "Organization" </w:instrText>
          </w:r>
          <w:r w:rsidR="00ED0A9F">
            <w:fldChar w:fldCharType="begin"/>
          </w:r>
          <w:r w:rsidR="00ED0A9F">
            <w:instrText xml:space="preserve"> USERPROPERTY Company </w:instrText>
          </w:r>
          <w:r w:rsidR="00ED0A9F">
            <w:fldChar w:fldCharType="separate"/>
          </w:r>
          <w:r>
            <w:rPr>
              <w:noProof/>
            </w:rPr>
            <w:instrText>University of Science</w:instrText>
          </w:r>
          <w:r w:rsidR="00ED0A9F">
            <w:rPr>
              <w:noProof/>
            </w:rPr>
            <w:fldChar w:fldCharType="end"/>
          </w:r>
          <w:r>
            <w:fldChar w:fldCharType="separate"/>
          </w:r>
          <w:r>
            <w:rPr>
              <w:noProof/>
            </w:rPr>
            <w:instrText>University of Science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AE2C64">
            <w:t>University</w:t>
          </w:r>
          <w:r w:rsidR="00AE2C64">
            <w:rPr>
              <w:noProof/>
            </w:rPr>
            <w:t xml:space="preserve"> of Science</w:t>
          </w:r>
          <w:r>
            <w:fldChar w:fldCharType="end"/>
          </w:r>
          <w:r>
            <w:t>, HCMC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1A140669" w14:textId="77777777" w:rsidR="00536746" w:rsidRDefault="00536746">
          <w:pPr>
            <w:pStyle w:val="Header-Right"/>
          </w:pPr>
        </w:p>
      </w:tc>
    </w:tr>
  </w:tbl>
  <w:p w14:paraId="69086F35" w14:textId="77777777" w:rsidR="00536746" w:rsidRDefault="00536746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536746" w14:paraId="522913C4" w14:textId="77777777">
      <w:tc>
        <w:tcPr>
          <w:tcW w:w="3240" w:type="dxa"/>
          <w:shd w:val="clear" w:color="auto" w:fill="990000" w:themeFill="accent1"/>
        </w:tcPr>
        <w:p w14:paraId="039F3660" w14:textId="77777777" w:rsidR="00536746" w:rsidRDefault="00536746"/>
      </w:tc>
      <w:tc>
        <w:tcPr>
          <w:tcW w:w="1800" w:type="dxa"/>
          <w:shd w:val="clear" w:color="auto" w:fill="FF6600" w:themeFill="accent2"/>
        </w:tcPr>
        <w:p w14:paraId="0DF5A67E" w14:textId="77777777" w:rsidR="00536746" w:rsidRDefault="00536746"/>
      </w:tc>
      <w:tc>
        <w:tcPr>
          <w:tcW w:w="5760" w:type="dxa"/>
          <w:shd w:val="clear" w:color="auto" w:fill="99CC00" w:themeFill="accent4"/>
        </w:tcPr>
        <w:p w14:paraId="2400EA4B" w14:textId="77777777" w:rsidR="00536746" w:rsidRDefault="00536746"/>
      </w:tc>
    </w:tr>
  </w:tbl>
  <w:p w14:paraId="0CE81BD9" w14:textId="77777777" w:rsidR="00536746" w:rsidRDefault="00536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CC98"/>
      </v:shape>
    </w:pict>
  </w:numPicBullet>
  <w:abstractNum w:abstractNumId="0" w15:restartNumberingAfterBreak="0">
    <w:nsid w:val="FFFFFF7C"/>
    <w:multiLevelType w:val="singleLevel"/>
    <w:tmpl w:val="58622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76C3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A2A0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22A5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BE47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3A42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CE8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0C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60A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612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59E14B0"/>
    <w:multiLevelType w:val="hybridMultilevel"/>
    <w:tmpl w:val="A96AE396"/>
    <w:lvl w:ilvl="0" w:tplc="9E081E26">
      <w:start w:val="1"/>
      <w:numFmt w:val="bullet"/>
      <w:pStyle w:val="BaiTap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A6590"/>
    <w:multiLevelType w:val="hybridMultilevel"/>
    <w:tmpl w:val="7B8623F2"/>
    <w:lvl w:ilvl="0" w:tplc="80466DB0">
      <w:start w:val="1"/>
      <w:numFmt w:val="decimal"/>
      <w:pStyle w:val="step"/>
      <w:lvlText w:val="Bước %1."/>
      <w:lvlJc w:val="left"/>
      <w:pPr>
        <w:ind w:left="720" w:hanging="360"/>
      </w:pPr>
      <w:rPr>
        <w:rFonts w:hint="default"/>
        <w:b/>
        <w:bCs/>
        <w:i/>
        <w:iCs/>
        <w:color w:val="FF660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C379D"/>
    <w:multiLevelType w:val="hybridMultilevel"/>
    <w:tmpl w:val="5D94607A"/>
    <w:lvl w:ilvl="0" w:tplc="883E5B76">
      <w:start w:val="1"/>
      <w:numFmt w:val="bullet"/>
      <w:pStyle w:val="Para1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auto"/>
      </w:rPr>
    </w:lvl>
    <w:lvl w:ilvl="1" w:tplc="C12435A2">
      <w:start w:val="1"/>
      <w:numFmt w:val="bullet"/>
      <w:pStyle w:val="Para2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135E4"/>
    <w:multiLevelType w:val="hybridMultilevel"/>
    <w:tmpl w:val="604C9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5"/>
  </w:num>
  <w:num w:numId="18">
    <w:abstractNumId w:val="16"/>
  </w:num>
  <w:num w:numId="19">
    <w:abstractNumId w:val="10"/>
  </w:num>
  <w:num w:numId="20">
    <w:abstractNumId w:val="10"/>
  </w:num>
  <w:num w:numId="21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03E14"/>
    <w:rsid w:val="00006522"/>
    <w:rsid w:val="00006A38"/>
    <w:rsid w:val="000239BF"/>
    <w:rsid w:val="00062B59"/>
    <w:rsid w:val="0007689B"/>
    <w:rsid w:val="00087B8A"/>
    <w:rsid w:val="00093DDB"/>
    <w:rsid w:val="000B1465"/>
    <w:rsid w:val="000B5F46"/>
    <w:rsid w:val="000C4C68"/>
    <w:rsid w:val="000E1D90"/>
    <w:rsid w:val="000E54EC"/>
    <w:rsid w:val="00115F75"/>
    <w:rsid w:val="00126CD2"/>
    <w:rsid w:val="00146892"/>
    <w:rsid w:val="00195289"/>
    <w:rsid w:val="001A5729"/>
    <w:rsid w:val="001D0085"/>
    <w:rsid w:val="001E2D83"/>
    <w:rsid w:val="002032BB"/>
    <w:rsid w:val="002237E8"/>
    <w:rsid w:val="00233E92"/>
    <w:rsid w:val="002366A6"/>
    <w:rsid w:val="0025504C"/>
    <w:rsid w:val="00257BBF"/>
    <w:rsid w:val="00274205"/>
    <w:rsid w:val="0028619E"/>
    <w:rsid w:val="002B7003"/>
    <w:rsid w:val="003314BE"/>
    <w:rsid w:val="00332C21"/>
    <w:rsid w:val="00360697"/>
    <w:rsid w:val="003664D9"/>
    <w:rsid w:val="003719EC"/>
    <w:rsid w:val="0039541D"/>
    <w:rsid w:val="003A33E2"/>
    <w:rsid w:val="003F1B27"/>
    <w:rsid w:val="00454952"/>
    <w:rsid w:val="00461422"/>
    <w:rsid w:val="004B7BC4"/>
    <w:rsid w:val="004C7705"/>
    <w:rsid w:val="004D013F"/>
    <w:rsid w:val="004E4AFE"/>
    <w:rsid w:val="004E53EE"/>
    <w:rsid w:val="004F1EF4"/>
    <w:rsid w:val="005058D4"/>
    <w:rsid w:val="00536746"/>
    <w:rsid w:val="0054613D"/>
    <w:rsid w:val="005641FB"/>
    <w:rsid w:val="0056659C"/>
    <w:rsid w:val="00566BBD"/>
    <w:rsid w:val="005717F4"/>
    <w:rsid w:val="00574EC5"/>
    <w:rsid w:val="00582C7E"/>
    <w:rsid w:val="005949A2"/>
    <w:rsid w:val="005B543F"/>
    <w:rsid w:val="005C1E26"/>
    <w:rsid w:val="005D26E2"/>
    <w:rsid w:val="005D6F73"/>
    <w:rsid w:val="005F45E4"/>
    <w:rsid w:val="006023BF"/>
    <w:rsid w:val="00627095"/>
    <w:rsid w:val="00635B47"/>
    <w:rsid w:val="0065173B"/>
    <w:rsid w:val="006B1097"/>
    <w:rsid w:val="006C2D00"/>
    <w:rsid w:val="006D7C9C"/>
    <w:rsid w:val="006E53C5"/>
    <w:rsid w:val="006F51E6"/>
    <w:rsid w:val="00702D79"/>
    <w:rsid w:val="00705C25"/>
    <w:rsid w:val="00732F0D"/>
    <w:rsid w:val="00742D8C"/>
    <w:rsid w:val="0075322F"/>
    <w:rsid w:val="0075455C"/>
    <w:rsid w:val="00771977"/>
    <w:rsid w:val="00777FE8"/>
    <w:rsid w:val="00786F74"/>
    <w:rsid w:val="00790712"/>
    <w:rsid w:val="007B1D76"/>
    <w:rsid w:val="007C2B4E"/>
    <w:rsid w:val="007C733F"/>
    <w:rsid w:val="007D58BB"/>
    <w:rsid w:val="00804876"/>
    <w:rsid w:val="008105B2"/>
    <w:rsid w:val="008240F7"/>
    <w:rsid w:val="00857E62"/>
    <w:rsid w:val="008650CC"/>
    <w:rsid w:val="008919C2"/>
    <w:rsid w:val="008A5911"/>
    <w:rsid w:val="008B0905"/>
    <w:rsid w:val="008B78A1"/>
    <w:rsid w:val="008C70B6"/>
    <w:rsid w:val="008E3146"/>
    <w:rsid w:val="008F16F1"/>
    <w:rsid w:val="008F7464"/>
    <w:rsid w:val="009048DD"/>
    <w:rsid w:val="00921712"/>
    <w:rsid w:val="00940272"/>
    <w:rsid w:val="00954C83"/>
    <w:rsid w:val="00956C9C"/>
    <w:rsid w:val="009615BE"/>
    <w:rsid w:val="0096590F"/>
    <w:rsid w:val="00982CD1"/>
    <w:rsid w:val="009A2249"/>
    <w:rsid w:val="009B751B"/>
    <w:rsid w:val="00A00E0F"/>
    <w:rsid w:val="00A22099"/>
    <w:rsid w:val="00A235D1"/>
    <w:rsid w:val="00A40FF9"/>
    <w:rsid w:val="00A637C3"/>
    <w:rsid w:val="00A824DE"/>
    <w:rsid w:val="00A85CA6"/>
    <w:rsid w:val="00AE2C64"/>
    <w:rsid w:val="00AF2567"/>
    <w:rsid w:val="00AF2A04"/>
    <w:rsid w:val="00B14E47"/>
    <w:rsid w:val="00B6356D"/>
    <w:rsid w:val="00BB5D77"/>
    <w:rsid w:val="00BC4FC9"/>
    <w:rsid w:val="00BD4493"/>
    <w:rsid w:val="00C13BC7"/>
    <w:rsid w:val="00C32C6C"/>
    <w:rsid w:val="00C52471"/>
    <w:rsid w:val="00C6690E"/>
    <w:rsid w:val="00C67BF2"/>
    <w:rsid w:val="00C7324C"/>
    <w:rsid w:val="00C749A8"/>
    <w:rsid w:val="00C767BF"/>
    <w:rsid w:val="00C7685A"/>
    <w:rsid w:val="00C93848"/>
    <w:rsid w:val="00C943DF"/>
    <w:rsid w:val="00CB1255"/>
    <w:rsid w:val="00CC39CD"/>
    <w:rsid w:val="00CC52C9"/>
    <w:rsid w:val="00CD4F02"/>
    <w:rsid w:val="00CD6F73"/>
    <w:rsid w:val="00CE223D"/>
    <w:rsid w:val="00CE3423"/>
    <w:rsid w:val="00CE5C1D"/>
    <w:rsid w:val="00D23D9B"/>
    <w:rsid w:val="00D26171"/>
    <w:rsid w:val="00D4408A"/>
    <w:rsid w:val="00D6454F"/>
    <w:rsid w:val="00D8676B"/>
    <w:rsid w:val="00D877A9"/>
    <w:rsid w:val="00DA6A5E"/>
    <w:rsid w:val="00DB69EE"/>
    <w:rsid w:val="00DD1520"/>
    <w:rsid w:val="00DE2ECC"/>
    <w:rsid w:val="00DF6A81"/>
    <w:rsid w:val="00E03E14"/>
    <w:rsid w:val="00E11000"/>
    <w:rsid w:val="00E15DB3"/>
    <w:rsid w:val="00E41352"/>
    <w:rsid w:val="00E4230F"/>
    <w:rsid w:val="00E427F7"/>
    <w:rsid w:val="00E6249F"/>
    <w:rsid w:val="00E85DB8"/>
    <w:rsid w:val="00EC25DC"/>
    <w:rsid w:val="00EC7101"/>
    <w:rsid w:val="00ED0A9F"/>
    <w:rsid w:val="00F11A22"/>
    <w:rsid w:val="00F17AE9"/>
    <w:rsid w:val="00F26294"/>
    <w:rsid w:val="00F32EE3"/>
    <w:rsid w:val="00F5563A"/>
    <w:rsid w:val="00F612E7"/>
    <w:rsid w:val="00F7697A"/>
    <w:rsid w:val="00FC5E3D"/>
    <w:rsid w:val="00FD1FB1"/>
    <w:rsid w:val="00FD44CD"/>
    <w:rsid w:val="00FD5C81"/>
    <w:rsid w:val="00FD5CB1"/>
    <w:rsid w:val="00FE112C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0EEAB"/>
  <w15:docId w15:val="{3682C0AA-B1A9-4C83-9D2D-BB7591B1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B5D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rsid w:val="007B1D76"/>
    <w:pPr>
      <w:numPr>
        <w:numId w:val="1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777FE8"/>
    <w:pPr>
      <w:keepNext/>
      <w:keepLines/>
      <w:numPr>
        <w:ilvl w:val="1"/>
        <w:numId w:val="11"/>
      </w:numP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9541D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5504C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5504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504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504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504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504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D76"/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77FE8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D9"/>
      <w:szCs w:val="24"/>
    </w:rPr>
  </w:style>
  <w:style w:type="character" w:customStyle="1" w:styleId="HeaderChar">
    <w:name w:val="Header Char"/>
    <w:basedOn w:val="DefaultParagraphFont"/>
    <w:link w:val="Header"/>
    <w:rsid w:val="0025504C"/>
    <w:rPr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5504C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25504C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TextTable">
    <w:name w:val="Text Table"/>
    <w:basedOn w:val="TableNormal"/>
    <w:rsid w:val="0025504C"/>
    <w:tblPr>
      <w:jc w:val="center"/>
      <w:tblBorders>
        <w:insideV w:val="single" w:sz="4" w:space="0" w:color="A6A6A6" w:themeColor="background1" w:themeShade="A6"/>
      </w:tblBorders>
      <w:tblCellMar>
        <w:left w:w="144" w:type="dxa"/>
        <w:right w:w="144" w:type="dxa"/>
      </w:tblCellMar>
    </w:tblPr>
    <w:trPr>
      <w:jc w:val="center"/>
    </w:trPr>
  </w:style>
  <w:style w:type="paragraph" w:customStyle="1" w:styleId="NoSpaceBetween">
    <w:name w:val="No Space Between"/>
    <w:basedOn w:val="Normal"/>
    <w:rsid w:val="0025504C"/>
    <w:rPr>
      <w:sz w:val="2"/>
    </w:rPr>
  </w:style>
  <w:style w:type="table" w:customStyle="1" w:styleId="HostTable-Borderless">
    <w:name w:val="Host Table - Borderless"/>
    <w:basedOn w:val="TableNormal"/>
    <w:rsid w:val="0025504C"/>
    <w:tblPr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25504C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25504C"/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5504C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A6"/>
      <w:szCs w:val="24"/>
    </w:rPr>
  </w:style>
  <w:style w:type="character" w:customStyle="1" w:styleId="DateChar">
    <w:name w:val="Date Char"/>
    <w:basedOn w:val="DefaultParagraphFont"/>
    <w:link w:val="Date"/>
    <w:rsid w:val="0025504C"/>
    <w:rPr>
      <w:color w:val="A6A6A6" w:themeColor="background1" w:themeShade="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50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5504C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25504C"/>
  </w:style>
  <w:style w:type="paragraph" w:styleId="BlockText">
    <w:name w:val="Block Text"/>
    <w:basedOn w:val="Normal"/>
    <w:semiHidden/>
    <w:unhideWhenUsed/>
    <w:rsid w:val="0025504C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2550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5504C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5504C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25504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550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550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5504C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86F74"/>
    <w:pPr>
      <w:spacing w:after="200"/>
      <w:jc w:val="center"/>
    </w:pPr>
    <w:rPr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25504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5504C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25504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04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5504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5504C"/>
  </w:style>
  <w:style w:type="character" w:customStyle="1" w:styleId="E-mailSignatureChar">
    <w:name w:val="E-mail Signature Char"/>
    <w:basedOn w:val="DefaultParagraphFont"/>
    <w:link w:val="E-mailSignature"/>
    <w:semiHidden/>
    <w:rsid w:val="0025504C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25504C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5504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2550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semiHidden/>
    <w:unhideWhenUsed/>
    <w:rsid w:val="0025504C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rsid w:val="0039541D"/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character" w:customStyle="1" w:styleId="Heading4Char">
    <w:name w:val="Heading 4 Char"/>
    <w:basedOn w:val="DefaultParagraphFont"/>
    <w:link w:val="Heading4"/>
    <w:rsid w:val="0025504C"/>
    <w:rPr>
      <w:rFonts w:asciiTheme="majorHAnsi" w:eastAsiaTheme="majorEastAsia" w:hAnsiTheme="majorHAnsi" w:cstheme="majorBidi"/>
      <w:b/>
      <w:bCs/>
      <w:i/>
      <w:iCs/>
      <w:color w:val="990000" w:themeColor="accent1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5504C"/>
    <w:rPr>
      <w:rFonts w:asciiTheme="majorHAnsi" w:eastAsiaTheme="majorEastAsia" w:hAnsiTheme="majorHAnsi" w:cstheme="majorBidi"/>
      <w:color w:val="4C000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5504C"/>
    <w:rPr>
      <w:rFonts w:asciiTheme="majorHAnsi" w:eastAsiaTheme="majorEastAsia" w:hAnsiTheme="majorHAnsi" w:cstheme="majorBidi"/>
      <w:i/>
      <w:iCs/>
      <w:color w:val="4C00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25504C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25504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5504C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5504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25504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25504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25504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25504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255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255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255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255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2550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25504C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25504C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25504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5504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5504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5504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25504C"/>
    <w:pPr>
      <w:ind w:left="1800" w:hanging="360"/>
      <w:contextualSpacing/>
    </w:pPr>
  </w:style>
  <w:style w:type="paragraph" w:styleId="ListBullet2">
    <w:name w:val="List Bullet 2"/>
    <w:basedOn w:val="Normal"/>
    <w:uiPriority w:val="36"/>
    <w:unhideWhenUsed/>
    <w:qFormat/>
    <w:rsid w:val="0025504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5504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5504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5504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5504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5504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5504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5504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5504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25504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25504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5504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5504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5504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5504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2550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550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25504C"/>
    <w:rPr>
      <w:sz w:val="20"/>
    </w:rPr>
  </w:style>
  <w:style w:type="paragraph" w:styleId="NormalWeb">
    <w:name w:val="Normal (Web)"/>
    <w:basedOn w:val="Normal"/>
    <w:uiPriority w:val="99"/>
    <w:unhideWhenUsed/>
    <w:rsid w:val="0025504C"/>
    <w:rPr>
      <w:rFonts w:cs="Times New Roman"/>
      <w:szCs w:val="24"/>
    </w:rPr>
  </w:style>
  <w:style w:type="paragraph" w:styleId="NormalIndent">
    <w:name w:val="Normal Indent"/>
    <w:basedOn w:val="Normal"/>
    <w:semiHidden/>
    <w:unhideWhenUsed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5504C"/>
  </w:style>
  <w:style w:type="character" w:customStyle="1" w:styleId="NoteHeadingChar">
    <w:name w:val="Note Heading Char"/>
    <w:basedOn w:val="DefaultParagraphFont"/>
    <w:link w:val="NoteHeading"/>
    <w:semiHidden/>
    <w:rsid w:val="0025504C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2550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2550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25504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5504C"/>
  </w:style>
  <w:style w:type="character" w:customStyle="1" w:styleId="SalutationChar">
    <w:name w:val="Salutation Char"/>
    <w:basedOn w:val="DefaultParagraphFont"/>
    <w:link w:val="Salutation"/>
    <w:semiHidden/>
    <w:rsid w:val="0025504C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25504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25504C"/>
  </w:style>
  <w:style w:type="paragraph" w:styleId="TOAHeading">
    <w:name w:val="toa heading"/>
    <w:basedOn w:val="Normal"/>
    <w:next w:val="Normal"/>
    <w:semiHidden/>
    <w:unhideWhenUsed/>
    <w:rsid w:val="0025504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25504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25504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25504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25504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25504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25504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25504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25504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25504C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25504C"/>
    <w:pPr>
      <w:keepNext/>
      <w:keepLines/>
      <w:spacing w:before="480" w:after="0"/>
      <w:outlineLvl w:val="9"/>
    </w:pPr>
    <w:rPr>
      <w:b w:val="0"/>
      <w:color w:val="720000" w:themeColor="accent1" w:themeShade="BF"/>
    </w:rPr>
  </w:style>
  <w:style w:type="paragraph" w:customStyle="1" w:styleId="normal1">
    <w:name w:val="normal 1"/>
    <w:basedOn w:val="Normal"/>
    <w:rsid w:val="0096590F"/>
    <w:pPr>
      <w:spacing w:before="120" w:after="120"/>
      <w:ind w:firstLine="425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C943DF"/>
    <w:rPr>
      <w:color w:val="660000" w:themeColor="hyperlink"/>
      <w:u w:val="single"/>
    </w:rPr>
  </w:style>
  <w:style w:type="paragraph" w:customStyle="1" w:styleId="step">
    <w:name w:val="step"/>
    <w:basedOn w:val="ListParagraph"/>
    <w:rsid w:val="0039541D"/>
    <w:pPr>
      <w:numPr>
        <w:numId w:val="12"/>
      </w:numPr>
      <w:tabs>
        <w:tab w:val="left" w:pos="1134"/>
      </w:tabs>
      <w:spacing w:before="120" w:after="120"/>
      <w:ind w:left="1134" w:hanging="1134"/>
    </w:pPr>
    <w:rPr>
      <w:sz w:val="26"/>
    </w:rPr>
  </w:style>
  <w:style w:type="paragraph" w:customStyle="1" w:styleId="img">
    <w:name w:val="img"/>
    <w:basedOn w:val="step"/>
    <w:rsid w:val="00CD4F02"/>
    <w:pPr>
      <w:numPr>
        <w:numId w:val="0"/>
      </w:numPr>
      <w:spacing w:before="240"/>
      <w:ind w:left="1134" w:hanging="1134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07689B"/>
    <w:rPr>
      <w:color w:val="CC3300" w:themeColor="followedHyperlink"/>
      <w:u w:val="single"/>
    </w:rPr>
  </w:style>
  <w:style w:type="table" w:styleId="TableGrid">
    <w:name w:val="Table Grid"/>
    <w:basedOn w:val="TableNormal"/>
    <w:uiPriority w:val="1"/>
    <w:rsid w:val="000B5F46"/>
    <w:rPr>
      <w:rFonts w:eastAsia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2">
    <w:name w:val="Para 2"/>
    <w:basedOn w:val="normal1"/>
    <w:rsid w:val="003314BE"/>
    <w:pPr>
      <w:numPr>
        <w:ilvl w:val="1"/>
        <w:numId w:val="13"/>
      </w:numPr>
    </w:pPr>
  </w:style>
  <w:style w:type="paragraph" w:customStyle="1" w:styleId="Para1">
    <w:name w:val="Para 1"/>
    <w:basedOn w:val="normal1"/>
    <w:rsid w:val="003314BE"/>
    <w:pPr>
      <w:numPr>
        <w:numId w:val="13"/>
      </w:numPr>
    </w:pPr>
  </w:style>
  <w:style w:type="table" w:styleId="LightList-Accent1">
    <w:name w:val="Light List Accent 1"/>
    <w:basedOn w:val="TableNormal"/>
    <w:uiPriority w:val="61"/>
    <w:rsid w:val="00FD1FB1"/>
    <w:tblPr>
      <w:tblStyleRowBandSize w:val="1"/>
      <w:tblStyleColBandSize w:val="1"/>
      <w:tblBorders>
        <w:top w:val="single" w:sz="8" w:space="0" w:color="990000" w:themeColor="accent1"/>
        <w:left w:val="single" w:sz="8" w:space="0" w:color="990000" w:themeColor="accent1"/>
        <w:bottom w:val="single" w:sz="8" w:space="0" w:color="990000" w:themeColor="accent1"/>
        <w:right w:val="single" w:sz="8" w:space="0" w:color="99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band1Horz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</w:style>
  <w:style w:type="paragraph" w:customStyle="1" w:styleId="BaiTap">
    <w:name w:val="BaiTap"/>
    <w:basedOn w:val="ListParagraph"/>
    <w:rsid w:val="0096590F"/>
    <w:pPr>
      <w:numPr>
        <w:numId w:val="14"/>
      </w:numPr>
      <w:spacing w:after="200" w:line="276" w:lineRule="auto"/>
    </w:pPr>
    <w:rPr>
      <w:rFonts w:cs="Arial"/>
      <w:b/>
      <w:i/>
      <w:color w:val="FF0000"/>
      <w:sz w:val="26"/>
    </w:rPr>
  </w:style>
  <w:style w:type="table" w:styleId="GridTable4">
    <w:name w:val="Grid Table 4"/>
    <w:basedOn w:val="TableNormal"/>
    <w:uiPriority w:val="49"/>
    <w:rsid w:val="00C938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duc\Documents\Custom%20Office%20Templates\FIT-L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6D803CF6994C30A95C42813DB54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66D0F-702C-4931-8043-13F5040AB524}"/>
      </w:docPartPr>
      <w:docPartBody>
        <w:p w:rsidR="00D75C0C" w:rsidRDefault="0090176A">
          <w:pPr>
            <w:pStyle w:val="806D803CF6994C30A95C42813DB542E8"/>
          </w:pPr>
          <w:r>
            <w:t>Lorem Ipsum</w:t>
          </w:r>
        </w:p>
      </w:docPartBody>
    </w:docPart>
    <w:docPart>
      <w:docPartPr>
        <w:name w:val="C42667169CFF471AA62DABEFA32C4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F4BD9-8B84-4ED3-8172-A83E20B3A85A}"/>
      </w:docPartPr>
      <w:docPartBody>
        <w:p w:rsidR="00000000" w:rsidRDefault="00B95ED0" w:rsidP="00B95ED0">
          <w:pPr>
            <w:pStyle w:val="C42667169CFF471AA62DABEFA32C41E1"/>
          </w:pPr>
          <w: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6A"/>
    <w:rsid w:val="002C1255"/>
    <w:rsid w:val="003D391F"/>
    <w:rsid w:val="003E1FD9"/>
    <w:rsid w:val="00493C62"/>
    <w:rsid w:val="00747513"/>
    <w:rsid w:val="00777520"/>
    <w:rsid w:val="0090176A"/>
    <w:rsid w:val="00B32D96"/>
    <w:rsid w:val="00B95ED0"/>
    <w:rsid w:val="00CD658C"/>
    <w:rsid w:val="00D75C0C"/>
    <w:rsid w:val="00D95BEF"/>
    <w:rsid w:val="00DB3526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D803CF6994C30A95C42813DB542E8">
    <w:name w:val="806D803CF6994C30A95C42813DB542E8"/>
  </w:style>
  <w:style w:type="paragraph" w:customStyle="1" w:styleId="DB6643E1852E4BB39FA7598F8FB5344A">
    <w:name w:val="DB6643E1852E4BB39FA7598F8FB5344A"/>
  </w:style>
  <w:style w:type="paragraph" w:customStyle="1" w:styleId="601CB2651F9549079FA5FE80E33D8980">
    <w:name w:val="601CB2651F9549079FA5FE80E33D8980"/>
    <w:rsid w:val="00B95ED0"/>
    <w:rPr>
      <w:lang w:val="en-US" w:eastAsia="en-US"/>
    </w:rPr>
  </w:style>
  <w:style w:type="paragraph" w:customStyle="1" w:styleId="30CF7D7F1AFA47E38FA2DB5CB1F5ABB4">
    <w:name w:val="30CF7D7F1AFA47E38FA2DB5CB1F5ABB4"/>
    <w:rsid w:val="00B95ED0"/>
    <w:rPr>
      <w:lang w:val="en-US" w:eastAsia="en-US"/>
    </w:rPr>
  </w:style>
  <w:style w:type="paragraph" w:customStyle="1" w:styleId="A08914C646094FA7B890DB128801B43E">
    <w:name w:val="A08914C646094FA7B890DB128801B43E"/>
    <w:rsid w:val="00B95ED0"/>
    <w:rPr>
      <w:lang w:val="en-US" w:eastAsia="en-US"/>
    </w:rPr>
  </w:style>
  <w:style w:type="paragraph" w:customStyle="1" w:styleId="2C409C930C3C43B39C4E2BE1305DDBFC">
    <w:name w:val="2C409C930C3C43B39C4E2BE1305DDBFC"/>
    <w:rsid w:val="00B95ED0"/>
    <w:rPr>
      <w:lang w:val="en-US" w:eastAsia="en-US"/>
    </w:rPr>
  </w:style>
  <w:style w:type="paragraph" w:customStyle="1" w:styleId="C42667169CFF471AA62DABEFA32C41E1">
    <w:name w:val="C42667169CFF471AA62DABEFA32C41E1"/>
    <w:rsid w:val="00B95ED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3F0973-14EE-47D8-BCB2-CAE6D4ED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FIT-LAB.dotx</Template>
  <TotalTime>85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 Phuoc Quang Son</cp:lastModifiedBy>
  <cp:revision>4</cp:revision>
  <cp:lastPrinted>2013-04-17T05:37:00Z</cp:lastPrinted>
  <dcterms:created xsi:type="dcterms:W3CDTF">2015-09-27T15:39:00Z</dcterms:created>
  <dcterms:modified xsi:type="dcterms:W3CDTF">2016-11-26T09:33:00Z</dcterms:modified>
  <cp:category/>
</cp:coreProperties>
</file>