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36D" w:rsidRPr="00DA305C" w:rsidRDefault="0060036D" w:rsidP="000A5970">
      <w:pPr>
        <w:spacing w:before="240" w:after="360" w:line="288" w:lineRule="auto"/>
        <w:jc w:val="center"/>
        <w:rPr>
          <w:rFonts w:ascii="Cambria" w:hAnsi="Cambria"/>
          <w:b/>
          <w:sz w:val="30"/>
          <w:szCs w:val="24"/>
        </w:rPr>
      </w:pPr>
      <w:r w:rsidRPr="00DA305C">
        <w:rPr>
          <w:rFonts w:ascii="Cambria" w:hAnsi="Cambria"/>
          <w:b/>
          <w:sz w:val="30"/>
          <w:szCs w:val="24"/>
        </w:rPr>
        <w:t>TRƯỜNG ĐẠI HỌC KHOA HỌC TỰ NHIÊN</w:t>
      </w:r>
    </w:p>
    <w:p w:rsidR="0060036D" w:rsidRPr="00DA305C" w:rsidRDefault="0060036D" w:rsidP="000A5970">
      <w:pPr>
        <w:spacing w:before="240" w:after="360" w:line="288" w:lineRule="auto"/>
        <w:jc w:val="center"/>
        <w:rPr>
          <w:rFonts w:ascii="Cambria" w:hAnsi="Cambria"/>
          <w:b/>
          <w:sz w:val="30"/>
          <w:szCs w:val="24"/>
        </w:rPr>
      </w:pPr>
      <w:r w:rsidRPr="00DA305C">
        <w:rPr>
          <w:rFonts w:ascii="Cambria" w:hAnsi="Cambria"/>
          <w:b/>
          <w:sz w:val="30"/>
          <w:szCs w:val="24"/>
        </w:rPr>
        <w:t>KHOA CÔNG NGHỆ THÔNG TIN</w:t>
      </w:r>
    </w:p>
    <w:p w:rsidR="0060036D" w:rsidRPr="00DA305C" w:rsidRDefault="0060036D" w:rsidP="000A5970">
      <w:pPr>
        <w:spacing w:before="240" w:after="360" w:line="288" w:lineRule="auto"/>
        <w:jc w:val="center"/>
        <w:rPr>
          <w:rFonts w:ascii="Cambria" w:hAnsi="Cambria"/>
          <w:b/>
          <w:sz w:val="30"/>
          <w:szCs w:val="24"/>
        </w:rPr>
      </w:pPr>
      <w:r w:rsidRPr="00DA305C">
        <w:rPr>
          <w:rFonts w:ascii="Cambria" w:hAnsi="Cambria"/>
          <w:b/>
          <w:sz w:val="30"/>
          <w:szCs w:val="24"/>
        </w:rPr>
        <w:t>BỘ MÔN CÔNG NGHỆ PHẦN MỀM</w:t>
      </w:r>
    </w:p>
    <w:p w:rsidR="00B84823" w:rsidRDefault="00B84823" w:rsidP="000A5970">
      <w:pPr>
        <w:spacing w:before="240" w:after="360" w:line="288" w:lineRule="auto"/>
        <w:rPr>
          <w:rFonts w:ascii="Cambria" w:hAnsi="Cambria"/>
          <w:sz w:val="24"/>
          <w:szCs w:val="24"/>
        </w:rPr>
      </w:pPr>
    </w:p>
    <w:p w:rsidR="00B84823" w:rsidRPr="00DA305C" w:rsidRDefault="00B84823" w:rsidP="000A5970">
      <w:pPr>
        <w:spacing w:before="240" w:after="360" w:line="288" w:lineRule="auto"/>
        <w:jc w:val="center"/>
        <w:rPr>
          <w:rFonts w:ascii="Cambria" w:hAnsi="Cambria"/>
          <w:b/>
          <w:sz w:val="26"/>
          <w:szCs w:val="24"/>
        </w:rPr>
      </w:pPr>
      <w:r w:rsidRPr="00DA305C">
        <w:rPr>
          <w:rFonts w:ascii="Cambria" w:hAnsi="Cambria"/>
          <w:b/>
          <w:sz w:val="26"/>
          <w:szCs w:val="24"/>
        </w:rPr>
        <w:t>GIỚI THIỆU SƠ LƯỢC VỀ NỘI DUNG ĐỒ ÁN</w:t>
      </w:r>
    </w:p>
    <w:p w:rsidR="00B84823" w:rsidRPr="00DA305C" w:rsidRDefault="00B84823" w:rsidP="000A5970">
      <w:pPr>
        <w:spacing w:before="240" w:after="360" w:line="288" w:lineRule="auto"/>
        <w:jc w:val="center"/>
        <w:rPr>
          <w:rFonts w:ascii="Cambria" w:hAnsi="Cambria"/>
          <w:b/>
          <w:sz w:val="26"/>
          <w:szCs w:val="24"/>
        </w:rPr>
      </w:pPr>
      <w:r w:rsidRPr="00DA305C">
        <w:rPr>
          <w:rFonts w:ascii="Cambria" w:hAnsi="Cambria"/>
          <w:b/>
          <w:sz w:val="26"/>
          <w:szCs w:val="24"/>
        </w:rPr>
        <w:t>SỐ THỨ TỰ NHÓM LỚN: 10</w:t>
      </w:r>
    </w:p>
    <w:p w:rsidR="00B84823" w:rsidRDefault="00B84823" w:rsidP="000A5970">
      <w:pPr>
        <w:spacing w:before="240" w:after="360" w:line="288" w:lineRule="auto"/>
        <w:jc w:val="center"/>
        <w:rPr>
          <w:rFonts w:ascii="Cambria" w:hAnsi="Cambria"/>
          <w:b/>
          <w:sz w:val="26"/>
          <w:szCs w:val="24"/>
        </w:rPr>
      </w:pPr>
      <w:r w:rsidRPr="00DA305C">
        <w:rPr>
          <w:rFonts w:ascii="Cambria" w:hAnsi="Cambria"/>
          <w:b/>
          <w:sz w:val="26"/>
          <w:szCs w:val="24"/>
        </w:rPr>
        <w:t>ĐỀ TÀI: WEBSITE NGHE – TẢI – UPLOAD NHẠC TRỰC TUYẾN</w:t>
      </w:r>
    </w:p>
    <w:p w:rsidR="000A5970" w:rsidRPr="00DA305C" w:rsidRDefault="000A5970" w:rsidP="000A5970">
      <w:pPr>
        <w:spacing w:before="240" w:after="360" w:line="288" w:lineRule="auto"/>
        <w:jc w:val="center"/>
        <w:rPr>
          <w:rFonts w:ascii="Cambria" w:hAnsi="Cambria"/>
          <w:b/>
          <w:sz w:val="26"/>
          <w:szCs w:val="24"/>
        </w:rPr>
      </w:pPr>
      <w:bookmarkStart w:id="0" w:name="_GoBack"/>
      <w:bookmarkEnd w:id="0"/>
    </w:p>
    <w:p w:rsidR="00B84823" w:rsidRPr="006A0480" w:rsidRDefault="00B84823" w:rsidP="000A5970">
      <w:pPr>
        <w:pStyle w:val="ListParagraph"/>
        <w:numPr>
          <w:ilvl w:val="0"/>
          <w:numId w:val="1"/>
        </w:numPr>
        <w:spacing w:before="240" w:after="360" w:line="288" w:lineRule="auto"/>
        <w:rPr>
          <w:rFonts w:ascii="Cambria" w:hAnsi="Cambria"/>
          <w:b/>
          <w:sz w:val="24"/>
          <w:szCs w:val="24"/>
        </w:rPr>
      </w:pPr>
      <w:r w:rsidRPr="006A0480">
        <w:rPr>
          <w:rFonts w:ascii="Cambria" w:hAnsi="Cambria"/>
          <w:b/>
          <w:sz w:val="24"/>
          <w:szCs w:val="24"/>
        </w:rPr>
        <w:t>VẤN ĐỀ CẦN GIẢI QUYẾT</w:t>
      </w:r>
    </w:p>
    <w:p w:rsidR="00B84823" w:rsidRDefault="00B84823" w:rsidP="000A5970">
      <w:pPr>
        <w:pStyle w:val="ListParagraph"/>
        <w:numPr>
          <w:ilvl w:val="0"/>
          <w:numId w:val="2"/>
        </w:numPr>
        <w:spacing w:before="240" w:after="360" w:line="288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Hỗ trợ upload file tối đa 100MB lên máy chủ thông qua trình duyệt web.</w:t>
      </w:r>
    </w:p>
    <w:p w:rsidR="00B84823" w:rsidRDefault="00B84823" w:rsidP="000A5970">
      <w:pPr>
        <w:pStyle w:val="ListParagraph"/>
        <w:numPr>
          <w:ilvl w:val="0"/>
          <w:numId w:val="2"/>
        </w:numPr>
        <w:spacing w:before="240" w:after="360" w:line="288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Vừa nghe nhạc vừa hiện lời bài hát theo mỗi câu trong bài hát đó (giống karaoke).</w:t>
      </w:r>
    </w:p>
    <w:p w:rsidR="00B84823" w:rsidRPr="006A0480" w:rsidRDefault="00B84823" w:rsidP="000A5970">
      <w:pPr>
        <w:pStyle w:val="ListParagraph"/>
        <w:numPr>
          <w:ilvl w:val="0"/>
          <w:numId w:val="1"/>
        </w:numPr>
        <w:spacing w:before="240" w:after="360" w:line="288" w:lineRule="auto"/>
        <w:rPr>
          <w:rFonts w:ascii="Cambria" w:hAnsi="Cambria"/>
          <w:b/>
          <w:sz w:val="24"/>
          <w:szCs w:val="24"/>
        </w:rPr>
      </w:pPr>
      <w:r w:rsidRPr="006A0480">
        <w:rPr>
          <w:rFonts w:ascii="Cambria" w:hAnsi="Cambria"/>
          <w:b/>
          <w:sz w:val="24"/>
          <w:szCs w:val="24"/>
        </w:rPr>
        <w:t>GIẢI PHÁP CHO VẤN ĐỀ</w:t>
      </w:r>
    </w:p>
    <w:p w:rsidR="00B84823" w:rsidRDefault="00B84823" w:rsidP="000A5970">
      <w:pPr>
        <w:pStyle w:val="ListParagraph"/>
        <w:numPr>
          <w:ilvl w:val="0"/>
          <w:numId w:val="3"/>
        </w:numPr>
        <w:spacing w:before="240" w:after="360" w:line="288" w:lineRule="auto"/>
        <w:rPr>
          <w:rFonts w:ascii="Cambria" w:hAnsi="Cambria"/>
          <w:sz w:val="24"/>
          <w:szCs w:val="24"/>
        </w:rPr>
      </w:pPr>
      <w:r w:rsidRPr="00B84823">
        <w:rPr>
          <w:rFonts w:ascii="Cambria" w:hAnsi="Cambria"/>
          <w:sz w:val="24"/>
          <w:szCs w:val="24"/>
        </w:rPr>
        <w:t>Giải pháp tránh quá tải băng thông khi upload máy chủ.</w:t>
      </w:r>
    </w:p>
    <w:p w:rsidR="00B84823" w:rsidRDefault="00B84823" w:rsidP="000A5970">
      <w:pPr>
        <w:pStyle w:val="ListParagraph"/>
        <w:numPr>
          <w:ilvl w:val="0"/>
          <w:numId w:val="3"/>
        </w:numPr>
        <w:spacing w:before="240" w:after="360" w:line="288" w:lineRule="auto"/>
        <w:rPr>
          <w:rFonts w:ascii="Cambria" w:hAnsi="Cambria"/>
          <w:sz w:val="24"/>
          <w:szCs w:val="24"/>
        </w:rPr>
      </w:pPr>
      <w:r w:rsidRPr="00B84823">
        <w:rPr>
          <w:rFonts w:ascii="Cambria" w:hAnsi="Cambria"/>
          <w:sz w:val="24"/>
          <w:szCs w:val="24"/>
        </w:rPr>
        <w:t>Giải pháp bảo vệ file nhạc khỏi truy cập trái phép trực tiếp qua đường dẫ</w:t>
      </w:r>
      <w:r>
        <w:rPr>
          <w:rFonts w:ascii="Cambria" w:hAnsi="Cambria"/>
          <w:sz w:val="24"/>
          <w:szCs w:val="24"/>
        </w:rPr>
        <w:t>n.</w:t>
      </w:r>
    </w:p>
    <w:p w:rsidR="00B84823" w:rsidRPr="006A0480" w:rsidRDefault="00B84823" w:rsidP="000A5970">
      <w:pPr>
        <w:pStyle w:val="ListParagraph"/>
        <w:numPr>
          <w:ilvl w:val="0"/>
          <w:numId w:val="1"/>
        </w:numPr>
        <w:spacing w:before="240" w:after="360" w:line="288" w:lineRule="auto"/>
        <w:rPr>
          <w:rFonts w:ascii="Cambria" w:hAnsi="Cambria"/>
          <w:b/>
          <w:sz w:val="24"/>
          <w:szCs w:val="24"/>
        </w:rPr>
      </w:pPr>
      <w:r w:rsidRPr="006A0480">
        <w:rPr>
          <w:rFonts w:ascii="Cambria" w:hAnsi="Cambria"/>
          <w:b/>
          <w:sz w:val="24"/>
          <w:szCs w:val="24"/>
        </w:rPr>
        <w:t>SƠ ĐỒ HOÀN CẢNH CÔNG VIỆC</w:t>
      </w:r>
    </w:p>
    <w:p w:rsidR="0060036D" w:rsidRPr="0060036D" w:rsidRDefault="0060036D" w:rsidP="000A5970">
      <w:pPr>
        <w:spacing w:before="240" w:after="360" w:line="288" w:lineRule="auto"/>
        <w:rPr>
          <w:rFonts w:ascii="Cambria" w:hAnsi="Cambria"/>
          <w:sz w:val="24"/>
          <w:szCs w:val="24"/>
        </w:rPr>
      </w:pPr>
    </w:p>
    <w:p w:rsidR="004A725E" w:rsidRPr="0060036D" w:rsidRDefault="00DA305C" w:rsidP="000A5970">
      <w:pPr>
        <w:spacing w:before="240" w:after="360" w:line="288" w:lineRule="auto"/>
        <w:rPr>
          <w:rFonts w:ascii="Cambria" w:hAnsi="Cambria"/>
          <w:sz w:val="24"/>
          <w:szCs w:val="24"/>
        </w:rPr>
      </w:pPr>
      <w:r w:rsidRPr="0060036D">
        <w:rPr>
          <w:rFonts w:ascii="Cambria" w:hAnsi="Cambria"/>
          <w:sz w:val="24"/>
          <w:szCs w:val="24"/>
        </w:rPr>
        <w:object w:dxaOrig="21240" w:dyaOrig="16493">
          <v:shape id="_x0000_i1025" type="#_x0000_t75" style="width:429.1pt;height:332.95pt" o:ole="" o:bordertopcolor="this" o:borderleftcolor="this" o:borderbottomcolor="this" o:borderrightcolor="this">
            <v:imagedata r:id="rId5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Visio.Drawing.15" ShapeID="_x0000_i1025" DrawAspect="Content" ObjectID="_1458933248" r:id="rId6"/>
        </w:object>
      </w:r>
    </w:p>
    <w:sectPr w:rsidR="004A725E" w:rsidRPr="00600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5pt;height:11.5pt" o:bullet="t">
        <v:imagedata r:id="rId1" o:title="msoC394"/>
      </v:shape>
    </w:pict>
  </w:numPicBullet>
  <w:abstractNum w:abstractNumId="0">
    <w:nsid w:val="24200596"/>
    <w:multiLevelType w:val="hybridMultilevel"/>
    <w:tmpl w:val="75F84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9F5234"/>
    <w:multiLevelType w:val="hybridMultilevel"/>
    <w:tmpl w:val="C816959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57C1149"/>
    <w:multiLevelType w:val="hybridMultilevel"/>
    <w:tmpl w:val="91F026C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2D"/>
    <w:rsid w:val="000A5970"/>
    <w:rsid w:val="00333E53"/>
    <w:rsid w:val="00340B2D"/>
    <w:rsid w:val="004A725E"/>
    <w:rsid w:val="0060036D"/>
    <w:rsid w:val="006354F7"/>
    <w:rsid w:val="006A0480"/>
    <w:rsid w:val="00B84823"/>
    <w:rsid w:val="00D04F8A"/>
    <w:rsid w:val="00DA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87D2D-23C9-4DE4-917A-2644DFAB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2.em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1241127@student.hcmus.edu.vn</dc:creator>
  <cp:keywords/>
  <dc:description/>
  <cp:lastModifiedBy>1241127@student.hcmus.edu.vn</cp:lastModifiedBy>
  <cp:revision>6</cp:revision>
  <dcterms:created xsi:type="dcterms:W3CDTF">2014-04-13T13:22:00Z</dcterms:created>
  <dcterms:modified xsi:type="dcterms:W3CDTF">2014-04-13T15:28:00Z</dcterms:modified>
</cp:coreProperties>
</file>