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256" w:rsidRPr="001534B8" w:rsidRDefault="00530FDD" w:rsidP="007B7256">
      <w:pPr>
        <w:spacing w:before="120" w:after="120"/>
        <w:ind w:left="86"/>
        <w:jc w:val="center"/>
        <w:rPr>
          <w:rFonts w:ascii="Times New Roman" w:hAnsi="Times New Roman" w:cs="Times New Roman"/>
          <w:b/>
          <w:sz w:val="32"/>
          <w:szCs w:val="32"/>
        </w:rPr>
      </w:pPr>
      <w:r w:rsidRPr="001534B8">
        <w:rPr>
          <w:rFonts w:ascii="Times New Roman" w:hAnsi="Times New Roman" w:cs="Times New Roman"/>
          <w:b/>
          <w:sz w:val="32"/>
          <w:szCs w:val="32"/>
        </w:rPr>
        <w:t>THIẾT KẾ GIAO DIỆN</w:t>
      </w:r>
    </w:p>
    <w:p w:rsidR="00A2372B" w:rsidRPr="001534B8" w:rsidRDefault="00A2372B" w:rsidP="007B7256">
      <w:pPr>
        <w:spacing w:before="120" w:after="120"/>
        <w:ind w:left="86"/>
        <w:jc w:val="center"/>
        <w:rPr>
          <w:rFonts w:ascii="Times New Roman" w:hAnsi="Times New Roman" w:cs="Times New Roman"/>
          <w:b/>
          <w:sz w:val="32"/>
          <w:szCs w:val="32"/>
        </w:rPr>
      </w:pPr>
      <w:r w:rsidRPr="001534B8">
        <w:rPr>
          <w:rFonts w:ascii="Times New Roman" w:hAnsi="Times New Roman" w:cs="Times New Roman"/>
          <w:b/>
          <w:sz w:val="32"/>
          <w:szCs w:val="32"/>
        </w:rPr>
        <w:t xml:space="preserve">GIÁO VIÊN: </w:t>
      </w:r>
      <w:r w:rsidR="00530FDD" w:rsidRPr="001534B8">
        <w:rPr>
          <w:rFonts w:ascii="Times New Roman" w:hAnsi="Times New Roman" w:cs="Times New Roman"/>
          <w:b/>
          <w:sz w:val="32"/>
          <w:szCs w:val="32"/>
        </w:rPr>
        <w:t>NGUYỄN VĂN VŨ</w:t>
      </w:r>
    </w:p>
    <w:p w:rsidR="00271D91" w:rsidRDefault="00530FDD" w:rsidP="00A50DF9">
      <w:pPr>
        <w:spacing w:before="120" w:after="120"/>
        <w:ind w:left="86"/>
        <w:jc w:val="center"/>
        <w:rPr>
          <w:rFonts w:ascii="Times New Roman" w:hAnsi="Times New Roman" w:cs="Times New Roman"/>
          <w:b/>
          <w:sz w:val="32"/>
          <w:szCs w:val="32"/>
        </w:rPr>
      </w:pPr>
      <w:r w:rsidRPr="001534B8">
        <w:rPr>
          <w:rFonts w:ascii="Times New Roman" w:hAnsi="Times New Roman" w:cs="Times New Roman"/>
          <w:b/>
          <w:sz w:val="32"/>
          <w:szCs w:val="32"/>
        </w:rPr>
        <w:t>ĐỒ</w:t>
      </w:r>
      <w:r w:rsidR="0083131D">
        <w:rPr>
          <w:rFonts w:ascii="Times New Roman" w:hAnsi="Times New Roman" w:cs="Times New Roman"/>
          <w:b/>
          <w:sz w:val="32"/>
          <w:szCs w:val="32"/>
        </w:rPr>
        <w:t xml:space="preserve"> ÁN – PA5 – KẾT QUẢ KHẢO SÁT</w:t>
      </w:r>
    </w:p>
    <w:p w:rsidR="0054097E" w:rsidRPr="00515EA0" w:rsidRDefault="0054097E" w:rsidP="0054097E">
      <w:pPr>
        <w:spacing w:before="120" w:after="120"/>
        <w:ind w:left="86"/>
        <w:jc w:val="center"/>
        <w:rPr>
          <w:rFonts w:ascii="Times New Roman" w:hAnsi="Times New Roman" w:cs="Times New Roman"/>
          <w:b/>
          <w:sz w:val="32"/>
          <w:szCs w:val="32"/>
        </w:rPr>
      </w:pPr>
      <w:r>
        <w:rPr>
          <w:rFonts w:ascii="Times New Roman" w:hAnsi="Times New Roman" w:cs="Times New Roman"/>
          <w:b/>
          <w:sz w:val="32"/>
          <w:szCs w:val="32"/>
        </w:rPr>
        <w:t>Nhóm 15: 1642019 – 1642021 – 1642049 – 1642051 - 1542263</w:t>
      </w:r>
    </w:p>
    <w:p w:rsidR="0054097E" w:rsidRDefault="0054097E" w:rsidP="00A50DF9">
      <w:pPr>
        <w:spacing w:before="120" w:after="120"/>
        <w:ind w:left="86"/>
        <w:jc w:val="center"/>
        <w:rPr>
          <w:rFonts w:ascii="Times New Roman" w:hAnsi="Times New Roman" w:cs="Times New Roman"/>
          <w:b/>
          <w:sz w:val="32"/>
          <w:szCs w:val="32"/>
        </w:rPr>
      </w:pPr>
    </w:p>
    <w:p w:rsidR="00FA1880" w:rsidRDefault="00FA1880" w:rsidP="00A50DF9">
      <w:pPr>
        <w:spacing w:before="120" w:after="120"/>
        <w:ind w:left="86"/>
        <w:jc w:val="center"/>
        <w:rPr>
          <w:rFonts w:ascii="Times New Roman" w:hAnsi="Times New Roman" w:cs="Times New Roman"/>
          <w:b/>
          <w:sz w:val="32"/>
          <w:szCs w:val="32"/>
        </w:rPr>
      </w:pPr>
    </w:p>
    <w:p w:rsidR="00FA1880" w:rsidRPr="00FA1880" w:rsidRDefault="00FA1880" w:rsidP="00FA1880">
      <w:pPr>
        <w:pStyle w:val="ListParagraph"/>
        <w:numPr>
          <w:ilvl w:val="0"/>
          <w:numId w:val="13"/>
        </w:numPr>
        <w:spacing w:before="120" w:after="120"/>
        <w:ind w:left="450" w:hanging="364"/>
        <w:rPr>
          <w:rFonts w:ascii="Times New Roman" w:hAnsi="Times New Roman" w:cs="Times New Roman"/>
          <w:b/>
          <w:sz w:val="32"/>
          <w:szCs w:val="32"/>
        </w:rPr>
      </w:pPr>
      <w:r w:rsidRPr="00FA1880">
        <w:rPr>
          <w:rFonts w:ascii="Times New Roman" w:hAnsi="Times New Roman" w:cs="Times New Roman"/>
          <w:b/>
          <w:sz w:val="32"/>
          <w:szCs w:val="32"/>
        </w:rPr>
        <w:t>Biểu đồ tóm tắt kết quả khảo sát</w:t>
      </w:r>
    </w:p>
    <w:p w:rsidR="00FA1880" w:rsidRDefault="00FA1880" w:rsidP="00FA1880">
      <w:pPr>
        <w:spacing w:before="120" w:after="120"/>
        <w:ind w:left="86"/>
        <w:jc w:val="center"/>
        <w:rPr>
          <w:rFonts w:ascii="Times New Roman" w:hAnsi="Times New Roman" w:cs="Times New Roman"/>
          <w:b/>
          <w:sz w:val="32"/>
          <w:szCs w:val="32"/>
        </w:rPr>
      </w:pPr>
      <w:r>
        <w:rPr>
          <w:rFonts w:ascii="Times New Roman" w:hAnsi="Times New Roman" w:cs="Times New Roman"/>
          <w:b/>
          <w:noProof/>
          <w:sz w:val="32"/>
          <w:szCs w:val="32"/>
          <w:lang w:eastAsia="ja-JP"/>
        </w:rPr>
        <w:drawing>
          <wp:inline distT="0" distB="0" distL="0" distR="0">
            <wp:extent cx="6931025" cy="4995569"/>
            <wp:effectExtent l="1905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srcRect/>
                    <a:stretch>
                      <a:fillRect/>
                    </a:stretch>
                  </pic:blipFill>
                  <pic:spPr bwMode="auto">
                    <a:xfrm>
                      <a:off x="0" y="0"/>
                      <a:ext cx="6931025" cy="4995569"/>
                    </a:xfrm>
                    <a:prstGeom prst="rect">
                      <a:avLst/>
                    </a:prstGeom>
                    <a:noFill/>
                    <a:ln w="9525">
                      <a:noFill/>
                      <a:miter lim="800000"/>
                      <a:headEnd/>
                      <a:tailEnd/>
                    </a:ln>
                  </pic:spPr>
                </pic:pic>
              </a:graphicData>
            </a:graphic>
          </wp:inline>
        </w:drawing>
      </w:r>
    </w:p>
    <w:p w:rsidR="00FA1880" w:rsidRPr="00FA1880" w:rsidRDefault="00FA1880" w:rsidP="00FA1880">
      <w:pPr>
        <w:pStyle w:val="ListParagraph"/>
        <w:numPr>
          <w:ilvl w:val="0"/>
          <w:numId w:val="13"/>
        </w:numPr>
        <w:spacing w:before="120" w:after="120"/>
        <w:ind w:left="450" w:hanging="364"/>
        <w:rPr>
          <w:rFonts w:ascii="Times New Roman" w:hAnsi="Times New Roman" w:cs="Times New Roman"/>
          <w:b/>
          <w:sz w:val="32"/>
          <w:szCs w:val="32"/>
        </w:rPr>
      </w:pPr>
      <w:r w:rsidRPr="00FA1880">
        <w:rPr>
          <w:rFonts w:ascii="Times New Roman" w:hAnsi="Times New Roman" w:cs="Times New Roman"/>
          <w:b/>
          <w:sz w:val="32"/>
          <w:szCs w:val="32"/>
        </w:rPr>
        <w:t xml:space="preserve">Tổng hợp kết quả khảo sát: </w:t>
      </w:r>
    </w:p>
    <w:p w:rsidR="0083131D" w:rsidRPr="00FA1880" w:rsidRDefault="0083131D" w:rsidP="00FA1880">
      <w:pPr>
        <w:pStyle w:val="ListParagraph"/>
        <w:numPr>
          <w:ilvl w:val="0"/>
          <w:numId w:val="15"/>
        </w:numPr>
        <w:spacing w:before="120" w:after="120"/>
        <w:rPr>
          <w:rFonts w:ascii="Times New Roman" w:hAnsi="Times New Roman" w:cs="Times New Roman"/>
        </w:rPr>
      </w:pPr>
      <w:r w:rsidRPr="00FA1880">
        <w:rPr>
          <w:rFonts w:ascii="Times New Roman" w:hAnsi="Times New Roman" w:cs="Times New Roman"/>
          <w:b/>
        </w:rPr>
        <w:t>Số người khảo sát</w:t>
      </w:r>
      <w:r w:rsidRPr="00FA1880">
        <w:rPr>
          <w:rFonts w:ascii="Times New Roman" w:hAnsi="Times New Roman" w:cs="Times New Roman"/>
        </w:rPr>
        <w:t>: 21</w:t>
      </w:r>
    </w:p>
    <w:p w:rsidR="0083131D" w:rsidRDefault="0083131D" w:rsidP="00FA1880">
      <w:pPr>
        <w:pStyle w:val="ListParagraph"/>
        <w:numPr>
          <w:ilvl w:val="0"/>
          <w:numId w:val="15"/>
        </w:numPr>
        <w:spacing w:before="120" w:after="120"/>
        <w:rPr>
          <w:rFonts w:ascii="Times New Roman" w:hAnsi="Times New Roman" w:cs="Times New Roman"/>
        </w:rPr>
      </w:pPr>
      <w:r w:rsidRPr="00FA1880">
        <w:rPr>
          <w:rFonts w:ascii="Times New Roman" w:hAnsi="Times New Roman" w:cs="Times New Roman"/>
          <w:b/>
        </w:rPr>
        <w:t>Độ tuổi trung bình</w:t>
      </w:r>
      <w:r w:rsidRPr="00FA1880">
        <w:rPr>
          <w:rFonts w:ascii="Times New Roman" w:hAnsi="Times New Roman" w:cs="Times New Roman"/>
        </w:rPr>
        <w:t>: 24-25</w:t>
      </w:r>
    </w:p>
    <w:p w:rsidR="00FA1880" w:rsidRDefault="00FA1880" w:rsidP="00FA1880">
      <w:pPr>
        <w:pStyle w:val="ListParagraph"/>
        <w:numPr>
          <w:ilvl w:val="0"/>
          <w:numId w:val="15"/>
        </w:numPr>
        <w:spacing w:before="120" w:after="120"/>
        <w:rPr>
          <w:rFonts w:ascii="Times New Roman" w:hAnsi="Times New Roman" w:cs="Times New Roman"/>
          <w:b/>
        </w:rPr>
      </w:pPr>
      <w:r w:rsidRPr="00FA1880">
        <w:rPr>
          <w:rFonts w:ascii="Times New Roman" w:hAnsi="Times New Roman" w:cs="Times New Roman"/>
          <w:b/>
        </w:rPr>
        <w:t>Phân tích biểu đồ</w:t>
      </w:r>
      <w:r w:rsidRPr="00FA1880">
        <w:rPr>
          <w:rFonts w:ascii="Times New Roman" w:hAnsi="Times New Roman" w:cs="Times New Roman"/>
          <w:b/>
        </w:rPr>
        <w:tab/>
      </w:r>
    </w:p>
    <w:p w:rsidR="00FA1880" w:rsidRDefault="00FA1880" w:rsidP="00FA1880">
      <w:pPr>
        <w:spacing w:before="120" w:after="120"/>
        <w:rPr>
          <w:rFonts w:ascii="Times New Roman" w:hAnsi="Times New Roman" w:cs="Times New Roman"/>
          <w:b/>
        </w:rPr>
      </w:pPr>
    </w:p>
    <w:p w:rsidR="00FA1880" w:rsidRDefault="00FA1880" w:rsidP="00FA1880">
      <w:pPr>
        <w:spacing w:before="120" w:after="120"/>
        <w:rPr>
          <w:rFonts w:ascii="Times New Roman" w:hAnsi="Times New Roman" w:cs="Times New Roman"/>
          <w:b/>
        </w:rPr>
      </w:pPr>
    </w:p>
    <w:p w:rsidR="00FA1880" w:rsidRDefault="00FA1880" w:rsidP="00FA1880">
      <w:pPr>
        <w:spacing w:before="120" w:after="120"/>
        <w:rPr>
          <w:rFonts w:ascii="Times New Roman" w:hAnsi="Times New Roman" w:cs="Times New Roman"/>
          <w:b/>
        </w:rPr>
      </w:pPr>
    </w:p>
    <w:p w:rsidR="00FA1880" w:rsidRPr="00FA1880" w:rsidRDefault="00FA1880" w:rsidP="00FA1880">
      <w:pPr>
        <w:pStyle w:val="ListParagraph"/>
        <w:numPr>
          <w:ilvl w:val="0"/>
          <w:numId w:val="16"/>
        </w:numPr>
        <w:spacing w:before="120" w:after="120"/>
        <w:rPr>
          <w:rFonts w:ascii="Times New Roman" w:hAnsi="Times New Roman" w:cs="Times New Roman"/>
          <w:b/>
        </w:rPr>
      </w:pPr>
      <w:r>
        <w:rPr>
          <w:rFonts w:ascii="Times New Roman" w:hAnsi="Times New Roman" w:cs="Times New Roman"/>
          <w:b/>
        </w:rPr>
        <w:lastRenderedPageBreak/>
        <w:t>Kinh nghiệm người dùng</w:t>
      </w:r>
    </w:p>
    <w:p w:rsidR="0083131D" w:rsidRDefault="0083131D" w:rsidP="0083131D">
      <w:pPr>
        <w:spacing w:before="120" w:after="120"/>
        <w:ind w:left="86"/>
        <w:rPr>
          <w:rFonts w:ascii="Times New Roman" w:hAnsi="Times New Roman" w:cs="Times New Roman"/>
        </w:rPr>
      </w:pPr>
      <w:r>
        <w:rPr>
          <w:rFonts w:ascii="Times New Roman" w:hAnsi="Times New Roman" w:cs="Times New Roman"/>
          <w:noProof/>
          <w:lang w:eastAsia="ja-JP"/>
        </w:rPr>
        <w:drawing>
          <wp:inline distT="0" distB="0" distL="0" distR="0">
            <wp:extent cx="5270500" cy="1822450"/>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270500" cy="1822450"/>
                    </a:xfrm>
                    <a:prstGeom prst="rect">
                      <a:avLst/>
                    </a:prstGeom>
                    <a:noFill/>
                    <a:ln w="9525">
                      <a:noFill/>
                      <a:miter lim="800000"/>
                      <a:headEnd/>
                      <a:tailEnd/>
                    </a:ln>
                  </pic:spPr>
                </pic:pic>
              </a:graphicData>
            </a:graphic>
          </wp:inline>
        </w:drawing>
      </w:r>
    </w:p>
    <w:p w:rsidR="0083131D" w:rsidRDefault="0083131D" w:rsidP="0083131D">
      <w:pPr>
        <w:spacing w:before="120" w:after="120"/>
        <w:ind w:left="86"/>
        <w:rPr>
          <w:rFonts w:ascii="Times New Roman" w:hAnsi="Times New Roman" w:cs="Times New Roman"/>
        </w:rPr>
      </w:pPr>
      <w:r>
        <w:rPr>
          <w:rFonts w:ascii="Times New Roman" w:hAnsi="Times New Roman" w:cs="Times New Roman"/>
        </w:rPr>
        <w:t>Biểu đồ với 76% người đã từng sử dụng trang web du lịch cho thấy được nhu cầu sử dụng các trang web cũng như nhu cầu du lịch của người dùng khá cao</w:t>
      </w:r>
    </w:p>
    <w:p w:rsidR="0083131D" w:rsidRPr="00FA1880" w:rsidRDefault="0083131D" w:rsidP="00FA1880">
      <w:pPr>
        <w:pStyle w:val="ListParagraph"/>
        <w:numPr>
          <w:ilvl w:val="0"/>
          <w:numId w:val="16"/>
        </w:numPr>
        <w:spacing w:before="120" w:after="120"/>
        <w:rPr>
          <w:rFonts w:ascii="Times New Roman" w:hAnsi="Times New Roman" w:cs="Times New Roman"/>
          <w:b/>
        </w:rPr>
      </w:pPr>
      <w:r w:rsidRPr="00FA1880">
        <w:rPr>
          <w:rFonts w:ascii="Times New Roman" w:hAnsi="Times New Roman" w:cs="Times New Roman"/>
          <w:b/>
        </w:rPr>
        <w:t>Cảm nhận về lần đầu sử dụng trang web</w:t>
      </w:r>
    </w:p>
    <w:p w:rsidR="0083131D" w:rsidRDefault="0083131D" w:rsidP="0083131D">
      <w:pPr>
        <w:spacing w:before="120" w:after="120"/>
        <w:ind w:left="86"/>
        <w:rPr>
          <w:rFonts w:ascii="Times New Roman" w:hAnsi="Times New Roman" w:cs="Times New Roman"/>
        </w:rPr>
      </w:pPr>
      <w:r>
        <w:rPr>
          <w:rFonts w:ascii="Times New Roman" w:hAnsi="Times New Roman" w:cs="Times New Roman"/>
          <w:noProof/>
          <w:lang w:eastAsia="ja-JP"/>
        </w:rPr>
        <w:drawing>
          <wp:inline distT="0" distB="0" distL="0" distR="0">
            <wp:extent cx="6051550" cy="1765300"/>
            <wp:effectExtent l="1905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6051550" cy="1765300"/>
                    </a:xfrm>
                    <a:prstGeom prst="rect">
                      <a:avLst/>
                    </a:prstGeom>
                    <a:noFill/>
                    <a:ln w="9525">
                      <a:noFill/>
                      <a:miter lim="800000"/>
                      <a:headEnd/>
                      <a:tailEnd/>
                    </a:ln>
                  </pic:spPr>
                </pic:pic>
              </a:graphicData>
            </a:graphic>
          </wp:inline>
        </w:drawing>
      </w:r>
    </w:p>
    <w:p w:rsidR="0083131D" w:rsidRDefault="0083131D" w:rsidP="0083131D">
      <w:pPr>
        <w:spacing w:before="120" w:after="120"/>
        <w:ind w:left="86"/>
        <w:rPr>
          <w:rFonts w:ascii="Times New Roman" w:hAnsi="Times New Roman" w:cs="Times New Roman"/>
        </w:rPr>
      </w:pPr>
      <w:r>
        <w:rPr>
          <w:rFonts w:ascii="Times New Roman" w:hAnsi="Times New Roman" w:cs="Times New Roman"/>
        </w:rPr>
        <w:t>Với tỉ lệ khoảng 67% là Đơn giản dễ sử dụng và không có kết quả nào cho thấy có sự phức tạp cho thấy nhóm phát triển đã khá thành công trong việc tạo ra một trang web đơn giản, thân thiện với người dùng.</w:t>
      </w:r>
    </w:p>
    <w:p w:rsidR="0083131D" w:rsidRDefault="0083131D" w:rsidP="0083131D">
      <w:pPr>
        <w:spacing w:before="120" w:after="120"/>
        <w:ind w:left="86"/>
        <w:rPr>
          <w:rFonts w:ascii="Times New Roman" w:hAnsi="Times New Roman" w:cs="Times New Roman"/>
        </w:rPr>
      </w:pPr>
      <w:r>
        <w:rPr>
          <w:rFonts w:ascii="Times New Roman" w:hAnsi="Times New Roman" w:cs="Times New Roman"/>
        </w:rPr>
        <w:t>Đây cũng là điều mà nhóm phát triển đánh giá cao nhất trong quá trình xây dựng trang web</w:t>
      </w:r>
    </w:p>
    <w:p w:rsidR="0083131D" w:rsidRPr="00FA1880" w:rsidRDefault="0083131D" w:rsidP="00FA1880">
      <w:pPr>
        <w:pStyle w:val="ListParagraph"/>
        <w:numPr>
          <w:ilvl w:val="0"/>
          <w:numId w:val="16"/>
        </w:numPr>
        <w:spacing w:before="120" w:after="120"/>
        <w:rPr>
          <w:rFonts w:ascii="Times New Roman" w:hAnsi="Times New Roman" w:cs="Times New Roman"/>
          <w:b/>
        </w:rPr>
      </w:pPr>
      <w:r w:rsidRPr="00FA1880">
        <w:rPr>
          <w:rFonts w:ascii="Times New Roman" w:hAnsi="Times New Roman" w:cs="Times New Roman"/>
          <w:b/>
        </w:rPr>
        <w:t>Đánh giá và mức độ hài lòng sau khi trải nghiệm</w:t>
      </w:r>
    </w:p>
    <w:p w:rsidR="0083131D" w:rsidRDefault="0083131D" w:rsidP="0083131D">
      <w:pPr>
        <w:spacing w:before="120" w:after="120"/>
        <w:ind w:left="86"/>
        <w:rPr>
          <w:rFonts w:ascii="Times New Roman" w:hAnsi="Times New Roman" w:cs="Times New Roman"/>
        </w:rPr>
      </w:pPr>
      <w:r>
        <w:rPr>
          <w:rFonts w:ascii="Times New Roman" w:hAnsi="Times New Roman" w:cs="Times New Roman"/>
          <w:noProof/>
          <w:lang w:eastAsia="ja-JP"/>
        </w:rPr>
        <w:drawing>
          <wp:inline distT="0" distB="0" distL="0" distR="0">
            <wp:extent cx="6931025" cy="2002836"/>
            <wp:effectExtent l="1905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6931025" cy="2002836"/>
                    </a:xfrm>
                    <a:prstGeom prst="rect">
                      <a:avLst/>
                    </a:prstGeom>
                    <a:noFill/>
                    <a:ln w="9525">
                      <a:noFill/>
                      <a:miter lim="800000"/>
                      <a:headEnd/>
                      <a:tailEnd/>
                    </a:ln>
                  </pic:spPr>
                </pic:pic>
              </a:graphicData>
            </a:graphic>
          </wp:inline>
        </w:drawing>
      </w:r>
    </w:p>
    <w:p w:rsidR="00FD0EDB" w:rsidRDefault="00FD0EDB" w:rsidP="0083131D">
      <w:pPr>
        <w:spacing w:before="120" w:after="120"/>
        <w:ind w:left="86"/>
        <w:rPr>
          <w:rFonts w:ascii="Times New Roman" w:hAnsi="Times New Roman" w:cs="Times New Roman"/>
        </w:rPr>
      </w:pPr>
      <w:r>
        <w:rPr>
          <w:rFonts w:ascii="Times New Roman" w:hAnsi="Times New Roman" w:cs="Times New Roman"/>
        </w:rPr>
        <w:t>Số liệu thống kê cho thấy, đại đa số người tham gia khao sát có thể hiểu được mục đích khi lần đầu truy cập. Điều này đồng nghĩa với việc nhóm phát triển đang đi đúng hướng trong việc truyền tải ý nghĩa trang web cho người dùng.</w:t>
      </w:r>
    </w:p>
    <w:p w:rsidR="00FA1880" w:rsidRDefault="00FA1880" w:rsidP="0083131D">
      <w:pPr>
        <w:spacing w:before="120" w:after="120"/>
        <w:ind w:left="86"/>
        <w:rPr>
          <w:rFonts w:ascii="Times New Roman" w:hAnsi="Times New Roman" w:cs="Times New Roman"/>
        </w:rPr>
      </w:pPr>
    </w:p>
    <w:p w:rsidR="00FA1880" w:rsidRDefault="00FA1880" w:rsidP="0083131D">
      <w:pPr>
        <w:spacing w:before="120" w:after="120"/>
        <w:ind w:left="86"/>
        <w:rPr>
          <w:rFonts w:ascii="Times New Roman" w:hAnsi="Times New Roman" w:cs="Times New Roman"/>
        </w:rPr>
      </w:pPr>
    </w:p>
    <w:p w:rsidR="00FA1880" w:rsidRDefault="00FA1880" w:rsidP="0083131D">
      <w:pPr>
        <w:spacing w:before="120" w:after="120"/>
        <w:ind w:left="86"/>
        <w:rPr>
          <w:rFonts w:ascii="Times New Roman" w:hAnsi="Times New Roman" w:cs="Times New Roman"/>
        </w:rPr>
      </w:pPr>
    </w:p>
    <w:p w:rsidR="00FA1880" w:rsidRDefault="00FA1880" w:rsidP="0083131D">
      <w:pPr>
        <w:spacing w:before="120" w:after="120"/>
        <w:ind w:left="86"/>
        <w:rPr>
          <w:rFonts w:ascii="Times New Roman" w:hAnsi="Times New Roman" w:cs="Times New Roman"/>
        </w:rPr>
      </w:pPr>
    </w:p>
    <w:p w:rsidR="00FD0EDB" w:rsidRDefault="00FD0EDB" w:rsidP="0083131D">
      <w:pPr>
        <w:spacing w:before="120" w:after="120"/>
        <w:ind w:left="86"/>
        <w:rPr>
          <w:rFonts w:ascii="Times New Roman" w:hAnsi="Times New Roman" w:cs="Times New Roman"/>
        </w:rPr>
      </w:pPr>
      <w:r>
        <w:rPr>
          <w:rFonts w:ascii="Times New Roman" w:hAnsi="Times New Roman" w:cs="Times New Roman"/>
          <w:noProof/>
          <w:lang w:eastAsia="ja-JP"/>
        </w:rPr>
        <w:drawing>
          <wp:inline distT="0" distB="0" distL="0" distR="0">
            <wp:extent cx="6931025" cy="1982063"/>
            <wp:effectExtent l="1905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6931025" cy="1982063"/>
                    </a:xfrm>
                    <a:prstGeom prst="rect">
                      <a:avLst/>
                    </a:prstGeom>
                    <a:noFill/>
                    <a:ln w="9525">
                      <a:noFill/>
                      <a:miter lim="800000"/>
                      <a:headEnd/>
                      <a:tailEnd/>
                    </a:ln>
                  </pic:spPr>
                </pic:pic>
              </a:graphicData>
            </a:graphic>
          </wp:inline>
        </w:drawing>
      </w:r>
    </w:p>
    <w:p w:rsidR="00FD0EDB" w:rsidRDefault="00FD0EDB" w:rsidP="0083131D">
      <w:pPr>
        <w:spacing w:before="120" w:after="120"/>
        <w:ind w:left="86"/>
        <w:rPr>
          <w:rFonts w:ascii="Times New Roman" w:hAnsi="Times New Roman" w:cs="Times New Roman"/>
        </w:rPr>
      </w:pPr>
      <w:r>
        <w:rPr>
          <w:rFonts w:ascii="Times New Roman" w:hAnsi="Times New Roman" w:cs="Times New Roman"/>
        </w:rPr>
        <w:t>Thẩm mĩ cũng là một tiêu chí được chú trọng khi xây dựng ứng dụng. Kết quả khảo sát cho thấy trang web đáp ứng khá tốt nhu cầu thẩm mĩ của người dùng, tạo cho người dùng sự ấn tượng và cảm giác thích thú khi sử dụng</w:t>
      </w:r>
    </w:p>
    <w:p w:rsidR="00FD0EDB" w:rsidRDefault="00FD0EDB" w:rsidP="0083131D">
      <w:pPr>
        <w:spacing w:before="120" w:after="120"/>
        <w:ind w:left="86"/>
        <w:rPr>
          <w:rFonts w:ascii="Times New Roman" w:hAnsi="Times New Roman" w:cs="Times New Roman"/>
        </w:rPr>
      </w:pPr>
    </w:p>
    <w:p w:rsidR="007E6A1F" w:rsidRDefault="007E6A1F" w:rsidP="00FA1880">
      <w:pPr>
        <w:spacing w:before="120" w:after="120"/>
        <w:ind w:left="86"/>
        <w:jc w:val="center"/>
        <w:rPr>
          <w:rFonts w:ascii="Times New Roman" w:hAnsi="Times New Roman" w:cs="Times New Roman"/>
        </w:rPr>
      </w:pPr>
      <w:r>
        <w:rPr>
          <w:rFonts w:ascii="Times New Roman" w:hAnsi="Times New Roman" w:cs="Times New Roman"/>
          <w:noProof/>
          <w:lang w:eastAsia="ja-JP"/>
        </w:rPr>
        <w:drawing>
          <wp:inline distT="0" distB="0" distL="0" distR="0">
            <wp:extent cx="6215496" cy="5177642"/>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6214333" cy="5176673"/>
                    </a:xfrm>
                    <a:prstGeom prst="rect">
                      <a:avLst/>
                    </a:prstGeom>
                    <a:noFill/>
                    <a:ln w="9525">
                      <a:noFill/>
                      <a:miter lim="800000"/>
                      <a:headEnd/>
                      <a:tailEnd/>
                    </a:ln>
                  </pic:spPr>
                </pic:pic>
              </a:graphicData>
            </a:graphic>
          </wp:inline>
        </w:drawing>
      </w:r>
    </w:p>
    <w:p w:rsidR="007E6A1F" w:rsidRDefault="007E6A1F" w:rsidP="0083131D">
      <w:pPr>
        <w:spacing w:before="120" w:after="120"/>
        <w:ind w:left="86"/>
        <w:rPr>
          <w:rFonts w:ascii="Times New Roman" w:hAnsi="Times New Roman" w:cs="Times New Roman"/>
        </w:rPr>
      </w:pPr>
    </w:p>
    <w:p w:rsidR="007E6A1F" w:rsidRDefault="007E6A1F" w:rsidP="0083131D">
      <w:pPr>
        <w:spacing w:before="120" w:after="120"/>
        <w:ind w:left="86"/>
        <w:rPr>
          <w:rFonts w:ascii="Times New Roman" w:hAnsi="Times New Roman" w:cs="Times New Roman"/>
        </w:rPr>
      </w:pPr>
      <w:r>
        <w:rPr>
          <w:rFonts w:ascii="Times New Roman" w:hAnsi="Times New Roman" w:cs="Times New Roman"/>
        </w:rPr>
        <w:lastRenderedPageBreak/>
        <w:t>Với lượt đánh giá 20/21 trên 4 sao cho thấy trang web có thể đáp ứng tốt nhu cầu hiện tại của người dùng. Sự yêu thích các chức năng thì cũng không có chênh lệch quá nhiều sau khảo sát =&gt; Nhóm phát triển đã chú trọng đến các chức năng quan trọng cần thiết cho người dùng.</w:t>
      </w:r>
    </w:p>
    <w:p w:rsidR="007E6A1F" w:rsidRDefault="00FA1880" w:rsidP="0083131D">
      <w:pPr>
        <w:spacing w:before="120" w:after="120"/>
        <w:ind w:left="86"/>
        <w:rPr>
          <w:rFonts w:ascii="Times New Roman" w:hAnsi="Times New Roman" w:cs="Times New Roman"/>
        </w:rPr>
      </w:pPr>
      <w:r>
        <w:rPr>
          <w:rFonts w:ascii="Times New Roman" w:hAnsi="Times New Roman" w:cs="Times New Roman"/>
        </w:rPr>
        <w:t>Với 86% người dùng nghĩ là sẽ giới thiệu trang web cho người dùng khác thì khả năng mở rộng của trang web nếu được đưa vào sử dụng là khá cao.</w:t>
      </w:r>
    </w:p>
    <w:p w:rsidR="00FA1880" w:rsidRDefault="00FA1880" w:rsidP="0083131D">
      <w:pPr>
        <w:spacing w:before="120" w:after="120"/>
        <w:ind w:left="86"/>
        <w:rPr>
          <w:rFonts w:ascii="Times New Roman" w:hAnsi="Times New Roman" w:cs="Times New Roman"/>
        </w:rPr>
      </w:pPr>
    </w:p>
    <w:p w:rsidR="00FA1880" w:rsidRPr="0083131D" w:rsidRDefault="00FA1880" w:rsidP="0083131D">
      <w:pPr>
        <w:spacing w:before="120" w:after="120"/>
        <w:ind w:left="86"/>
        <w:rPr>
          <w:rFonts w:ascii="Times New Roman" w:hAnsi="Times New Roman" w:cs="Times New Roman"/>
        </w:rPr>
      </w:pPr>
      <w:r w:rsidRPr="00FA1880">
        <w:rPr>
          <w:rFonts w:ascii="Times New Roman" w:hAnsi="Times New Roman" w:cs="Times New Roman"/>
          <w:b/>
        </w:rPr>
        <w:t>Tổng kết:</w:t>
      </w:r>
      <w:r>
        <w:rPr>
          <w:rFonts w:ascii="Times New Roman" w:hAnsi="Times New Roman" w:cs="Times New Roman"/>
        </w:rPr>
        <w:t xml:space="preserve"> Qua khảo sát cũng như kết quả nhận được thì VietTrip nhìn chung nhận được sự phản hồi tích cực từ người tiến hành khảo sát. Qua đó cho thấy nhóm phát triển đã xây dựng được một trang web tốt, đáp ứng được thị hiếu cũng như nhu cầu của người dùng, đặc biệt là nhóm đối tượng có niềm đam mê du lịch</w:t>
      </w:r>
    </w:p>
    <w:sectPr w:rsidR="00FA1880" w:rsidRPr="0083131D" w:rsidSect="00A61C6D">
      <w:headerReference w:type="default" r:id="rId13"/>
      <w:footerReference w:type="default" r:id="rId14"/>
      <w:pgSz w:w="11900" w:h="16840"/>
      <w:pgMar w:top="1440" w:right="418" w:bottom="1440" w:left="56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67C0" w:rsidRDefault="007D67C0" w:rsidP="00D02159">
      <w:r>
        <w:separator/>
      </w:r>
    </w:p>
  </w:endnote>
  <w:endnote w:type="continuationSeparator" w:id="0">
    <w:p w:rsidR="007D67C0" w:rsidRDefault="007D67C0" w:rsidP="00D021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S Mincho">
    <w:panose1 w:val="02020609040205080304"/>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Bold">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159" w:rsidRDefault="00D02159">
    <w:pPr>
      <w:tabs>
        <w:tab w:val="center" w:pos="4550"/>
        <w:tab w:val="left" w:pos="5818"/>
      </w:tabs>
      <w:ind w:right="260"/>
      <w:jc w:val="right"/>
      <w:rPr>
        <w:color w:val="222A35" w:themeColor="text2" w:themeShade="80"/>
      </w:rPr>
    </w:pPr>
    <w:r>
      <w:rPr>
        <w:color w:val="8496B0" w:themeColor="text2" w:themeTint="99"/>
        <w:spacing w:val="60"/>
      </w:rPr>
      <w:t>Page</w:t>
    </w:r>
    <w:r w:rsidR="00CA2F5E">
      <w:rPr>
        <w:color w:val="323E4F" w:themeColor="text2" w:themeShade="BF"/>
      </w:rPr>
      <w:fldChar w:fldCharType="begin"/>
    </w:r>
    <w:r>
      <w:rPr>
        <w:color w:val="323E4F" w:themeColor="text2" w:themeShade="BF"/>
      </w:rPr>
      <w:instrText xml:space="preserve"> PAGE   \* MERGEFORMAT </w:instrText>
    </w:r>
    <w:r w:rsidR="00CA2F5E">
      <w:rPr>
        <w:color w:val="323E4F" w:themeColor="text2" w:themeShade="BF"/>
      </w:rPr>
      <w:fldChar w:fldCharType="separate"/>
    </w:r>
    <w:r w:rsidR="00FA1880">
      <w:rPr>
        <w:noProof/>
        <w:color w:val="323E4F" w:themeColor="text2" w:themeShade="BF"/>
      </w:rPr>
      <w:t>2</w:t>
    </w:r>
    <w:r w:rsidR="00CA2F5E">
      <w:rPr>
        <w:color w:val="323E4F" w:themeColor="text2" w:themeShade="BF"/>
      </w:rPr>
      <w:fldChar w:fldCharType="end"/>
    </w:r>
    <w:r>
      <w:rPr>
        <w:color w:val="323E4F" w:themeColor="text2" w:themeShade="BF"/>
      </w:rPr>
      <w:t xml:space="preserve"> | </w:t>
    </w:r>
    <w:fldSimple w:instr=" NUMPAGES  \* Arabic  \* MERGEFORMAT ">
      <w:r w:rsidR="00FA1880">
        <w:rPr>
          <w:noProof/>
          <w:color w:val="323E4F" w:themeColor="text2" w:themeShade="BF"/>
        </w:rPr>
        <w:t>4</w:t>
      </w:r>
    </w:fldSimple>
  </w:p>
  <w:p w:rsidR="00D02159" w:rsidRDefault="00D021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67C0" w:rsidRDefault="007D67C0" w:rsidP="00D02159">
      <w:r>
        <w:separator/>
      </w:r>
    </w:p>
  </w:footnote>
  <w:footnote w:type="continuationSeparator" w:id="0">
    <w:p w:rsidR="007D67C0" w:rsidRDefault="007D67C0" w:rsidP="00D0215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159" w:rsidRPr="00D02159" w:rsidRDefault="00530FDD" w:rsidP="00D02159">
    <w:pPr>
      <w:pStyle w:val="Header"/>
      <w:jc w:val="center"/>
      <w:rPr>
        <w:rFonts w:asciiTheme="majorHAnsi" w:hAnsiTheme="majorHAnsi" w:cstheme="majorHAnsi"/>
        <w:b/>
        <w:i/>
        <w:sz w:val="20"/>
        <w:szCs w:val="20"/>
      </w:rPr>
    </w:pPr>
    <w:r>
      <w:rPr>
        <w:rFonts w:asciiTheme="majorHAnsi" w:hAnsiTheme="majorHAnsi" w:cstheme="majorHAnsi"/>
        <w:b/>
        <w:i/>
        <w:sz w:val="20"/>
        <w:szCs w:val="20"/>
      </w:rPr>
      <w:t>Thiết Kế Giao Diện</w:t>
    </w:r>
    <w:r w:rsidR="00D02159">
      <w:rPr>
        <w:rFonts w:asciiTheme="majorHAnsi" w:hAnsiTheme="majorHAnsi" w:cstheme="majorHAnsi"/>
        <w:b/>
        <w:i/>
        <w:sz w:val="20"/>
        <w:szCs w:val="20"/>
      </w:rPr>
      <w:t xml:space="preserve"> – 16HCB</w:t>
    </w:r>
  </w:p>
  <w:p w:rsidR="00D02159" w:rsidRDefault="00D0215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pt;height:11.2pt" o:bullet="t">
        <v:imagedata r:id="rId1" o:title="mso3ADF"/>
      </v:shape>
    </w:pict>
  </w:numPicBullet>
  <w:abstractNum w:abstractNumId="0">
    <w:nsid w:val="04ED1A6E"/>
    <w:multiLevelType w:val="hybridMultilevel"/>
    <w:tmpl w:val="0B8A0E86"/>
    <w:lvl w:ilvl="0" w:tplc="9CF61B0C">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3E4FC1"/>
    <w:multiLevelType w:val="hybridMultilevel"/>
    <w:tmpl w:val="59D24410"/>
    <w:lvl w:ilvl="0" w:tplc="58F63062">
      <w:numFmt w:val="bullet"/>
      <w:lvlText w:val="-"/>
      <w:lvlJc w:val="left"/>
      <w:pPr>
        <w:ind w:left="1211" w:hanging="360"/>
      </w:pPr>
      <w:rPr>
        <w:rFonts w:ascii="Times New Roman" w:eastAsia="MS Mincho" w:hAnsi="Times New Roman" w:cs="Times New Roman" w:hint="default"/>
        <w:color w:val="000000"/>
      </w:rPr>
    </w:lvl>
    <w:lvl w:ilvl="1" w:tplc="58F63062">
      <w:numFmt w:val="bullet"/>
      <w:lvlText w:val="-"/>
      <w:lvlJc w:val="left"/>
      <w:pPr>
        <w:ind w:left="1691" w:hanging="420"/>
      </w:pPr>
      <w:rPr>
        <w:rFonts w:ascii="Times New Roman" w:eastAsia="MS Mincho" w:hAnsi="Times New Roman" w:cs="Times New Roman" w:hint="default"/>
        <w:color w:val="000000"/>
      </w:rPr>
    </w:lvl>
    <w:lvl w:ilvl="2" w:tplc="0409000D">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B" w:tentative="1">
      <w:start w:val="1"/>
      <w:numFmt w:val="bullet"/>
      <w:lvlText w:val=""/>
      <w:lvlJc w:val="left"/>
      <w:pPr>
        <w:ind w:left="2951" w:hanging="420"/>
      </w:pPr>
      <w:rPr>
        <w:rFonts w:ascii="Wingdings" w:hAnsi="Wingdings" w:hint="default"/>
      </w:rPr>
    </w:lvl>
    <w:lvl w:ilvl="5" w:tplc="0409000D"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B" w:tentative="1">
      <w:start w:val="1"/>
      <w:numFmt w:val="bullet"/>
      <w:lvlText w:val=""/>
      <w:lvlJc w:val="left"/>
      <w:pPr>
        <w:ind w:left="4211" w:hanging="420"/>
      </w:pPr>
      <w:rPr>
        <w:rFonts w:ascii="Wingdings" w:hAnsi="Wingdings" w:hint="default"/>
      </w:rPr>
    </w:lvl>
    <w:lvl w:ilvl="8" w:tplc="0409000D" w:tentative="1">
      <w:start w:val="1"/>
      <w:numFmt w:val="bullet"/>
      <w:lvlText w:val=""/>
      <w:lvlJc w:val="left"/>
      <w:pPr>
        <w:ind w:left="4631" w:hanging="420"/>
      </w:pPr>
      <w:rPr>
        <w:rFonts w:ascii="Wingdings" w:hAnsi="Wingdings" w:hint="default"/>
      </w:rPr>
    </w:lvl>
  </w:abstractNum>
  <w:abstractNum w:abstractNumId="2">
    <w:nsid w:val="11E40BD3"/>
    <w:multiLevelType w:val="hybridMultilevel"/>
    <w:tmpl w:val="3B66346C"/>
    <w:lvl w:ilvl="0" w:tplc="8C7E6A94">
      <w:start w:val="3"/>
      <w:numFmt w:val="bullet"/>
      <w:lvlText w:val="-"/>
      <w:lvlJc w:val="left"/>
      <w:pPr>
        <w:ind w:left="360" w:hanging="360"/>
      </w:pPr>
      <w:rPr>
        <w:rFonts w:ascii="Tahoma" w:eastAsia="Times New Roman" w:hAnsi="Tahoma" w:cs="Tahoma" w:hint="default"/>
        <w:color w:val="000000"/>
        <w:sz w:val="22"/>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6613CB2"/>
    <w:multiLevelType w:val="hybridMultilevel"/>
    <w:tmpl w:val="752CA788"/>
    <w:lvl w:ilvl="0" w:tplc="E89E93B8">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4">
    <w:nsid w:val="1DFD2DDF"/>
    <w:multiLevelType w:val="hybridMultilevel"/>
    <w:tmpl w:val="AC747A18"/>
    <w:lvl w:ilvl="0" w:tplc="35044808">
      <w:start w:val="1"/>
      <w:numFmt w:val="upperRoman"/>
      <w:lvlText w:val="%1."/>
      <w:lvlJc w:val="left"/>
      <w:pPr>
        <w:ind w:left="806" w:hanging="72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5">
    <w:nsid w:val="28504373"/>
    <w:multiLevelType w:val="hybridMultilevel"/>
    <w:tmpl w:val="9620C822"/>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31956B6F"/>
    <w:multiLevelType w:val="hybridMultilevel"/>
    <w:tmpl w:val="8D545ACC"/>
    <w:lvl w:ilvl="0" w:tplc="E304D338">
      <w:start w:val="1"/>
      <w:numFmt w:val="bullet"/>
      <w:lvlText w:val="-"/>
      <w:lvlJc w:val="left"/>
      <w:pPr>
        <w:ind w:left="446" w:hanging="360"/>
      </w:pPr>
      <w:rPr>
        <w:rFonts w:ascii="Times New Roman" w:eastAsia="MS Mincho" w:hAnsi="Times New Roman" w:cs="Times New Roman" w:hint="default"/>
      </w:rPr>
    </w:lvl>
    <w:lvl w:ilvl="1" w:tplc="04090003">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7">
    <w:nsid w:val="374F0E7A"/>
    <w:multiLevelType w:val="hybridMultilevel"/>
    <w:tmpl w:val="555E7992"/>
    <w:lvl w:ilvl="0" w:tplc="60D6849C">
      <w:start w:val="1"/>
      <w:numFmt w:val="decimal"/>
      <w:lvlText w:val="%1."/>
      <w:lvlJc w:val="left"/>
      <w:pPr>
        <w:ind w:left="806" w:hanging="360"/>
      </w:pPr>
      <w:rPr>
        <w:rFonts w:hint="default"/>
        <w:color w:val="2F5496" w:themeColor="accent1" w:themeShade="BF"/>
      </w:r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8">
    <w:nsid w:val="41035D04"/>
    <w:multiLevelType w:val="hybridMultilevel"/>
    <w:tmpl w:val="EE6C286A"/>
    <w:lvl w:ilvl="0" w:tplc="FC7E3190">
      <w:start w:val="18"/>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nsid w:val="41D66AF9"/>
    <w:multiLevelType w:val="hybridMultilevel"/>
    <w:tmpl w:val="BB02B47A"/>
    <w:lvl w:ilvl="0" w:tplc="50CE7CD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45DE1DA3"/>
    <w:multiLevelType w:val="hybridMultilevel"/>
    <w:tmpl w:val="7B329ADC"/>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462A7314"/>
    <w:multiLevelType w:val="hybridMultilevel"/>
    <w:tmpl w:val="4BDA828A"/>
    <w:lvl w:ilvl="0" w:tplc="04090007">
      <w:start w:val="1"/>
      <w:numFmt w:val="bullet"/>
      <w:lvlText w:val=""/>
      <w:lvlPicBulletId w:val="0"/>
      <w:lvlJc w:val="left"/>
      <w:pPr>
        <w:ind w:left="446" w:hanging="360"/>
      </w:pPr>
      <w:rPr>
        <w:rFonts w:ascii="Symbol" w:hAnsi="Symbol" w:hint="default"/>
      </w:rPr>
    </w:lvl>
    <w:lvl w:ilvl="1" w:tplc="04090003">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12">
    <w:nsid w:val="595A0A57"/>
    <w:multiLevelType w:val="hybridMultilevel"/>
    <w:tmpl w:val="AFBE7F40"/>
    <w:lvl w:ilvl="0" w:tplc="D1E4BE30">
      <w:numFmt w:val="bullet"/>
      <w:lvlText w:val="-"/>
      <w:lvlJc w:val="left"/>
      <w:pPr>
        <w:ind w:left="782" w:hanging="360"/>
      </w:pPr>
      <w:rPr>
        <w:rFonts w:ascii="Times New Roman" w:eastAsia="MS Mincho" w:hAnsi="Times New Roman" w:cs="Times New Roman"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13">
    <w:nsid w:val="5CDD6294"/>
    <w:multiLevelType w:val="hybridMultilevel"/>
    <w:tmpl w:val="B0680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641211"/>
    <w:multiLevelType w:val="hybridMultilevel"/>
    <w:tmpl w:val="36DAD270"/>
    <w:lvl w:ilvl="0" w:tplc="7CB489FE">
      <w:numFmt w:val="bullet"/>
      <w:lvlText w:val=""/>
      <w:lvlJc w:val="left"/>
      <w:pPr>
        <w:ind w:left="1636" w:hanging="360"/>
      </w:pPr>
      <w:rPr>
        <w:rFonts w:ascii="Wingdings" w:eastAsia="MS Mincho" w:hAnsi="Wingdings" w:cs="Times New Roman" w:hint="default"/>
        <w:color w:val="000000"/>
      </w:rPr>
    </w:lvl>
    <w:lvl w:ilvl="1" w:tplc="0409000B" w:tentative="1">
      <w:start w:val="1"/>
      <w:numFmt w:val="bullet"/>
      <w:lvlText w:val=""/>
      <w:lvlJc w:val="left"/>
      <w:pPr>
        <w:ind w:left="2116" w:hanging="420"/>
      </w:pPr>
      <w:rPr>
        <w:rFonts w:ascii="Wingdings" w:hAnsi="Wingdings" w:hint="default"/>
      </w:rPr>
    </w:lvl>
    <w:lvl w:ilvl="2" w:tplc="0409000D"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B" w:tentative="1">
      <w:start w:val="1"/>
      <w:numFmt w:val="bullet"/>
      <w:lvlText w:val=""/>
      <w:lvlJc w:val="left"/>
      <w:pPr>
        <w:ind w:left="3376" w:hanging="420"/>
      </w:pPr>
      <w:rPr>
        <w:rFonts w:ascii="Wingdings" w:hAnsi="Wingdings" w:hint="default"/>
      </w:rPr>
    </w:lvl>
    <w:lvl w:ilvl="5" w:tplc="0409000D"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B" w:tentative="1">
      <w:start w:val="1"/>
      <w:numFmt w:val="bullet"/>
      <w:lvlText w:val=""/>
      <w:lvlJc w:val="left"/>
      <w:pPr>
        <w:ind w:left="4636" w:hanging="420"/>
      </w:pPr>
      <w:rPr>
        <w:rFonts w:ascii="Wingdings" w:hAnsi="Wingdings" w:hint="default"/>
      </w:rPr>
    </w:lvl>
    <w:lvl w:ilvl="8" w:tplc="0409000D" w:tentative="1">
      <w:start w:val="1"/>
      <w:numFmt w:val="bullet"/>
      <w:lvlText w:val=""/>
      <w:lvlJc w:val="left"/>
      <w:pPr>
        <w:ind w:left="5056" w:hanging="420"/>
      </w:pPr>
      <w:rPr>
        <w:rFonts w:ascii="Wingdings" w:hAnsi="Wingdings" w:hint="default"/>
      </w:rPr>
    </w:lvl>
  </w:abstractNum>
  <w:abstractNum w:abstractNumId="15">
    <w:nsid w:val="6F072ED9"/>
    <w:multiLevelType w:val="hybridMultilevel"/>
    <w:tmpl w:val="FDC4E7A2"/>
    <w:lvl w:ilvl="0" w:tplc="DC44BDA6">
      <w:start w:val="1"/>
      <w:numFmt w:val="upperLetter"/>
      <w:lvlText w:val="%1."/>
      <w:lvlJc w:val="left"/>
      <w:pPr>
        <w:ind w:left="446" w:hanging="360"/>
      </w:pPr>
      <w:rPr>
        <w:rFonts w:hint="default"/>
      </w:rPr>
    </w:lvl>
    <w:lvl w:ilvl="1" w:tplc="04090019">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num w:numId="1">
    <w:abstractNumId w:val="8"/>
  </w:num>
  <w:num w:numId="2">
    <w:abstractNumId w:val="5"/>
  </w:num>
  <w:num w:numId="3">
    <w:abstractNumId w:val="10"/>
  </w:num>
  <w:num w:numId="4">
    <w:abstractNumId w:val="3"/>
  </w:num>
  <w:num w:numId="5">
    <w:abstractNumId w:val="15"/>
  </w:num>
  <w:num w:numId="6">
    <w:abstractNumId w:val="7"/>
  </w:num>
  <w:num w:numId="7">
    <w:abstractNumId w:val="1"/>
  </w:num>
  <w:num w:numId="8">
    <w:abstractNumId w:val="12"/>
  </w:num>
  <w:num w:numId="9">
    <w:abstractNumId w:val="14"/>
  </w:num>
  <w:num w:numId="10">
    <w:abstractNumId w:val="0"/>
  </w:num>
  <w:num w:numId="11">
    <w:abstractNumId w:val="9"/>
  </w:num>
  <w:num w:numId="12">
    <w:abstractNumId w:val="2"/>
  </w:num>
  <w:num w:numId="13">
    <w:abstractNumId w:val="4"/>
  </w:num>
  <w:num w:numId="14">
    <w:abstractNumId w:val="6"/>
  </w:num>
  <w:num w:numId="15">
    <w:abstractNumId w:val="11"/>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hideSpellingErrors/>
  <w:hideGrammaticalErrors/>
  <w:defaultTabStop w:val="720"/>
  <w:characterSpacingControl w:val="doNotCompress"/>
  <w:hdrShapeDefaults>
    <o:shapedefaults v:ext="edit" spidmax="3074">
      <v:textbox inset="5.85pt,.7pt,5.85pt,.7pt"/>
    </o:shapedefaults>
  </w:hdrShapeDefaults>
  <w:footnotePr>
    <w:footnote w:id="-1"/>
    <w:footnote w:id="0"/>
  </w:footnotePr>
  <w:endnotePr>
    <w:endnote w:id="-1"/>
    <w:endnote w:id="0"/>
  </w:endnotePr>
  <w:compat>
    <w:useFELayout/>
  </w:compat>
  <w:rsids>
    <w:rsidRoot w:val="004331CF"/>
    <w:rsid w:val="00015055"/>
    <w:rsid w:val="00057E36"/>
    <w:rsid w:val="00086AA2"/>
    <w:rsid w:val="000B1E04"/>
    <w:rsid w:val="000B24A3"/>
    <w:rsid w:val="000C177A"/>
    <w:rsid w:val="000F084A"/>
    <w:rsid w:val="000F656E"/>
    <w:rsid w:val="000F70C0"/>
    <w:rsid w:val="00110F11"/>
    <w:rsid w:val="001534B8"/>
    <w:rsid w:val="00153AA1"/>
    <w:rsid w:val="001709E1"/>
    <w:rsid w:val="00181108"/>
    <w:rsid w:val="00193AED"/>
    <w:rsid w:val="001944CC"/>
    <w:rsid w:val="0019722C"/>
    <w:rsid w:val="001C1193"/>
    <w:rsid w:val="001E1546"/>
    <w:rsid w:val="001E1ECA"/>
    <w:rsid w:val="001F2CBC"/>
    <w:rsid w:val="001F3106"/>
    <w:rsid w:val="001F6998"/>
    <w:rsid w:val="00200466"/>
    <w:rsid w:val="002451CD"/>
    <w:rsid w:val="002579DB"/>
    <w:rsid w:val="00271D91"/>
    <w:rsid w:val="00282D45"/>
    <w:rsid w:val="0032342A"/>
    <w:rsid w:val="003336E9"/>
    <w:rsid w:val="003441E8"/>
    <w:rsid w:val="0034557A"/>
    <w:rsid w:val="00350663"/>
    <w:rsid w:val="00360573"/>
    <w:rsid w:val="00396848"/>
    <w:rsid w:val="003B213B"/>
    <w:rsid w:val="003E4C1B"/>
    <w:rsid w:val="003F59DA"/>
    <w:rsid w:val="004325D0"/>
    <w:rsid w:val="0043279E"/>
    <w:rsid w:val="004331CF"/>
    <w:rsid w:val="004849B5"/>
    <w:rsid w:val="004B3A95"/>
    <w:rsid w:val="004D5D3F"/>
    <w:rsid w:val="0050300A"/>
    <w:rsid w:val="005037CF"/>
    <w:rsid w:val="00530FDD"/>
    <w:rsid w:val="0054097E"/>
    <w:rsid w:val="0056250A"/>
    <w:rsid w:val="00566160"/>
    <w:rsid w:val="005731D9"/>
    <w:rsid w:val="00581507"/>
    <w:rsid w:val="00584FB5"/>
    <w:rsid w:val="005C0BB9"/>
    <w:rsid w:val="005F1341"/>
    <w:rsid w:val="00613583"/>
    <w:rsid w:val="00615B6D"/>
    <w:rsid w:val="00657F01"/>
    <w:rsid w:val="006927A6"/>
    <w:rsid w:val="006C1F92"/>
    <w:rsid w:val="006E5ADE"/>
    <w:rsid w:val="006F1E5A"/>
    <w:rsid w:val="00732CB8"/>
    <w:rsid w:val="0075114B"/>
    <w:rsid w:val="007528BA"/>
    <w:rsid w:val="007927AD"/>
    <w:rsid w:val="007A2F09"/>
    <w:rsid w:val="007B7256"/>
    <w:rsid w:val="007D4EC3"/>
    <w:rsid w:val="007D67C0"/>
    <w:rsid w:val="007E6A1F"/>
    <w:rsid w:val="007F691E"/>
    <w:rsid w:val="0083131D"/>
    <w:rsid w:val="00833D97"/>
    <w:rsid w:val="00837381"/>
    <w:rsid w:val="0084304F"/>
    <w:rsid w:val="00884B45"/>
    <w:rsid w:val="008C6B02"/>
    <w:rsid w:val="008C6C8A"/>
    <w:rsid w:val="00925435"/>
    <w:rsid w:val="009256CE"/>
    <w:rsid w:val="00966594"/>
    <w:rsid w:val="009714E8"/>
    <w:rsid w:val="00997EFD"/>
    <w:rsid w:val="009C039D"/>
    <w:rsid w:val="00A2372B"/>
    <w:rsid w:val="00A34D71"/>
    <w:rsid w:val="00A50DF9"/>
    <w:rsid w:val="00A61C6D"/>
    <w:rsid w:val="00A7092D"/>
    <w:rsid w:val="00AA5494"/>
    <w:rsid w:val="00AC07A6"/>
    <w:rsid w:val="00AD1F64"/>
    <w:rsid w:val="00AE4DFE"/>
    <w:rsid w:val="00AE5F8E"/>
    <w:rsid w:val="00AF48ED"/>
    <w:rsid w:val="00B05D9A"/>
    <w:rsid w:val="00B212C7"/>
    <w:rsid w:val="00B27960"/>
    <w:rsid w:val="00B331C7"/>
    <w:rsid w:val="00B511EC"/>
    <w:rsid w:val="00B74F5B"/>
    <w:rsid w:val="00BC7C20"/>
    <w:rsid w:val="00C111B3"/>
    <w:rsid w:val="00C316A5"/>
    <w:rsid w:val="00C40A02"/>
    <w:rsid w:val="00C456B0"/>
    <w:rsid w:val="00CA2F5E"/>
    <w:rsid w:val="00CB294C"/>
    <w:rsid w:val="00CF7936"/>
    <w:rsid w:val="00D02159"/>
    <w:rsid w:val="00D2093A"/>
    <w:rsid w:val="00D36D32"/>
    <w:rsid w:val="00D541E0"/>
    <w:rsid w:val="00D71D58"/>
    <w:rsid w:val="00D8016C"/>
    <w:rsid w:val="00D82482"/>
    <w:rsid w:val="00DD49EB"/>
    <w:rsid w:val="00E05EF7"/>
    <w:rsid w:val="00E42C73"/>
    <w:rsid w:val="00EB1BF3"/>
    <w:rsid w:val="00EB255B"/>
    <w:rsid w:val="00EF784C"/>
    <w:rsid w:val="00F23BC1"/>
    <w:rsid w:val="00F8431E"/>
    <w:rsid w:val="00FA1880"/>
    <w:rsid w:val="00FD0EDB"/>
    <w:rsid w:val="00FE07D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F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B213B"/>
    <w:rPr>
      <w:rFonts w:ascii="Helvetica-Bold" w:hAnsi="Helvetica-Bold" w:hint="default"/>
      <w:b/>
      <w:bCs/>
      <w:i w:val="0"/>
      <w:iCs w:val="0"/>
      <w:color w:val="000000"/>
      <w:sz w:val="24"/>
      <w:szCs w:val="24"/>
    </w:rPr>
  </w:style>
  <w:style w:type="character" w:customStyle="1" w:styleId="fontstyle21">
    <w:name w:val="fontstyle21"/>
    <w:basedOn w:val="DefaultParagraphFont"/>
    <w:rsid w:val="003B213B"/>
    <w:rPr>
      <w:rFonts w:ascii="Helvetica" w:hAnsi="Helvetica" w:cs="Helvetica" w:hint="default"/>
      <w:b w:val="0"/>
      <w:bCs w:val="0"/>
      <w:i w:val="0"/>
      <w:iCs w:val="0"/>
      <w:color w:val="000000"/>
      <w:sz w:val="20"/>
      <w:szCs w:val="20"/>
    </w:rPr>
  </w:style>
  <w:style w:type="table" w:customStyle="1" w:styleId="GridTable3Accent3">
    <w:name w:val="Grid Table 3 Accent 3"/>
    <w:basedOn w:val="TableNormal"/>
    <w:uiPriority w:val="48"/>
    <w:rsid w:val="00657F01"/>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ListParagraph">
    <w:name w:val="List Paragraph"/>
    <w:basedOn w:val="Normal"/>
    <w:uiPriority w:val="34"/>
    <w:qFormat/>
    <w:rsid w:val="007B7256"/>
    <w:pPr>
      <w:ind w:left="720"/>
      <w:contextualSpacing/>
    </w:pPr>
  </w:style>
  <w:style w:type="paragraph" w:styleId="Header">
    <w:name w:val="header"/>
    <w:basedOn w:val="Normal"/>
    <w:link w:val="HeaderChar"/>
    <w:uiPriority w:val="99"/>
    <w:unhideWhenUsed/>
    <w:rsid w:val="00D02159"/>
    <w:pPr>
      <w:tabs>
        <w:tab w:val="center" w:pos="4680"/>
        <w:tab w:val="right" w:pos="9360"/>
      </w:tabs>
    </w:pPr>
  </w:style>
  <w:style w:type="character" w:customStyle="1" w:styleId="HeaderChar">
    <w:name w:val="Header Char"/>
    <w:basedOn w:val="DefaultParagraphFont"/>
    <w:link w:val="Header"/>
    <w:uiPriority w:val="99"/>
    <w:rsid w:val="00D02159"/>
  </w:style>
  <w:style w:type="paragraph" w:styleId="Footer">
    <w:name w:val="footer"/>
    <w:basedOn w:val="Normal"/>
    <w:link w:val="FooterChar"/>
    <w:uiPriority w:val="99"/>
    <w:unhideWhenUsed/>
    <w:rsid w:val="00D02159"/>
    <w:pPr>
      <w:tabs>
        <w:tab w:val="center" w:pos="4680"/>
        <w:tab w:val="right" w:pos="9360"/>
      </w:tabs>
    </w:pPr>
  </w:style>
  <w:style w:type="character" w:customStyle="1" w:styleId="FooterChar">
    <w:name w:val="Footer Char"/>
    <w:basedOn w:val="DefaultParagraphFont"/>
    <w:link w:val="Footer"/>
    <w:uiPriority w:val="99"/>
    <w:rsid w:val="00D02159"/>
  </w:style>
  <w:style w:type="table" w:styleId="TableGrid">
    <w:name w:val="Table Grid"/>
    <w:basedOn w:val="TableNormal"/>
    <w:uiPriority w:val="39"/>
    <w:rsid w:val="00530F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71D91"/>
    <w:rPr>
      <w:color w:val="0563C1" w:themeColor="hyperlink"/>
      <w:u w:val="single"/>
    </w:rPr>
  </w:style>
  <w:style w:type="table" w:customStyle="1" w:styleId="GridTable4Accent1">
    <w:name w:val="Grid Table 4 Accent 1"/>
    <w:basedOn w:val="TableNormal"/>
    <w:uiPriority w:val="49"/>
    <w:rsid w:val="00A61C6D"/>
    <w:rPr>
      <w:sz w:val="22"/>
      <w:szCs w:val="22"/>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Tabletext">
    <w:name w:val="Tabletext"/>
    <w:basedOn w:val="Normal"/>
    <w:rsid w:val="00A61C6D"/>
    <w:pPr>
      <w:keepLines/>
      <w:widowControl w:val="0"/>
      <w:spacing w:after="120" w:line="240" w:lineRule="atLeast"/>
    </w:pPr>
    <w:rPr>
      <w:rFonts w:ascii="Times New Roman" w:eastAsia="Times New Roman" w:hAnsi="Times New Roman" w:cs="Times New Roman"/>
      <w:sz w:val="20"/>
      <w:szCs w:val="20"/>
      <w:lang w:val="vi-VN"/>
    </w:rPr>
  </w:style>
  <w:style w:type="paragraph" w:styleId="BalloonText">
    <w:name w:val="Balloon Text"/>
    <w:basedOn w:val="Normal"/>
    <w:link w:val="BalloonTextChar"/>
    <w:uiPriority w:val="99"/>
    <w:semiHidden/>
    <w:unhideWhenUsed/>
    <w:rsid w:val="0083131D"/>
    <w:rPr>
      <w:rFonts w:ascii="Tahoma" w:hAnsi="Tahoma" w:cs="Tahoma"/>
      <w:sz w:val="16"/>
      <w:szCs w:val="16"/>
    </w:rPr>
  </w:style>
  <w:style w:type="character" w:customStyle="1" w:styleId="BalloonTextChar">
    <w:name w:val="Balloon Text Char"/>
    <w:basedOn w:val="DefaultParagraphFont"/>
    <w:link w:val="BalloonText"/>
    <w:uiPriority w:val="99"/>
    <w:semiHidden/>
    <w:rsid w:val="008313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709538">
      <w:bodyDiv w:val="1"/>
      <w:marLeft w:val="0"/>
      <w:marRight w:val="0"/>
      <w:marTop w:val="0"/>
      <w:marBottom w:val="0"/>
      <w:divBdr>
        <w:top w:val="none" w:sz="0" w:space="0" w:color="auto"/>
        <w:left w:val="none" w:sz="0" w:space="0" w:color="auto"/>
        <w:bottom w:val="none" w:sz="0" w:space="0" w:color="auto"/>
        <w:right w:val="none" w:sz="0" w:space="0" w:color="auto"/>
      </w:divBdr>
    </w:div>
    <w:div w:id="122161295">
      <w:bodyDiv w:val="1"/>
      <w:marLeft w:val="0"/>
      <w:marRight w:val="0"/>
      <w:marTop w:val="0"/>
      <w:marBottom w:val="0"/>
      <w:divBdr>
        <w:top w:val="none" w:sz="0" w:space="0" w:color="auto"/>
        <w:left w:val="none" w:sz="0" w:space="0" w:color="auto"/>
        <w:bottom w:val="none" w:sz="0" w:space="0" w:color="auto"/>
        <w:right w:val="none" w:sz="0" w:space="0" w:color="auto"/>
      </w:divBdr>
    </w:div>
    <w:div w:id="583271638">
      <w:bodyDiv w:val="1"/>
      <w:marLeft w:val="0"/>
      <w:marRight w:val="0"/>
      <w:marTop w:val="0"/>
      <w:marBottom w:val="0"/>
      <w:divBdr>
        <w:top w:val="none" w:sz="0" w:space="0" w:color="auto"/>
        <w:left w:val="none" w:sz="0" w:space="0" w:color="auto"/>
        <w:bottom w:val="none" w:sz="0" w:space="0" w:color="auto"/>
        <w:right w:val="none" w:sz="0" w:space="0" w:color="auto"/>
      </w:divBdr>
    </w:div>
    <w:div w:id="594174933">
      <w:bodyDiv w:val="1"/>
      <w:marLeft w:val="0"/>
      <w:marRight w:val="0"/>
      <w:marTop w:val="0"/>
      <w:marBottom w:val="0"/>
      <w:divBdr>
        <w:top w:val="none" w:sz="0" w:space="0" w:color="auto"/>
        <w:left w:val="none" w:sz="0" w:space="0" w:color="auto"/>
        <w:bottom w:val="none" w:sz="0" w:space="0" w:color="auto"/>
        <w:right w:val="none" w:sz="0" w:space="0" w:color="auto"/>
      </w:divBdr>
    </w:div>
    <w:div w:id="618686932">
      <w:bodyDiv w:val="1"/>
      <w:marLeft w:val="0"/>
      <w:marRight w:val="0"/>
      <w:marTop w:val="0"/>
      <w:marBottom w:val="0"/>
      <w:divBdr>
        <w:top w:val="none" w:sz="0" w:space="0" w:color="auto"/>
        <w:left w:val="none" w:sz="0" w:space="0" w:color="auto"/>
        <w:bottom w:val="none" w:sz="0" w:space="0" w:color="auto"/>
        <w:right w:val="none" w:sz="0" w:space="0" w:color="auto"/>
      </w:divBdr>
    </w:div>
    <w:div w:id="652216970">
      <w:bodyDiv w:val="1"/>
      <w:marLeft w:val="0"/>
      <w:marRight w:val="0"/>
      <w:marTop w:val="0"/>
      <w:marBottom w:val="0"/>
      <w:divBdr>
        <w:top w:val="none" w:sz="0" w:space="0" w:color="auto"/>
        <w:left w:val="none" w:sz="0" w:space="0" w:color="auto"/>
        <w:bottom w:val="none" w:sz="0" w:space="0" w:color="auto"/>
        <w:right w:val="none" w:sz="0" w:space="0" w:color="auto"/>
      </w:divBdr>
    </w:div>
    <w:div w:id="908267306">
      <w:bodyDiv w:val="1"/>
      <w:marLeft w:val="0"/>
      <w:marRight w:val="0"/>
      <w:marTop w:val="0"/>
      <w:marBottom w:val="0"/>
      <w:divBdr>
        <w:top w:val="none" w:sz="0" w:space="0" w:color="auto"/>
        <w:left w:val="none" w:sz="0" w:space="0" w:color="auto"/>
        <w:bottom w:val="none" w:sz="0" w:space="0" w:color="auto"/>
        <w:right w:val="none" w:sz="0" w:space="0" w:color="auto"/>
      </w:divBdr>
    </w:div>
    <w:div w:id="941452675">
      <w:bodyDiv w:val="1"/>
      <w:marLeft w:val="0"/>
      <w:marRight w:val="0"/>
      <w:marTop w:val="0"/>
      <w:marBottom w:val="0"/>
      <w:divBdr>
        <w:top w:val="none" w:sz="0" w:space="0" w:color="auto"/>
        <w:left w:val="none" w:sz="0" w:space="0" w:color="auto"/>
        <w:bottom w:val="none" w:sz="0" w:space="0" w:color="auto"/>
        <w:right w:val="none" w:sz="0" w:space="0" w:color="auto"/>
      </w:divBdr>
    </w:div>
    <w:div w:id="961619363">
      <w:bodyDiv w:val="1"/>
      <w:marLeft w:val="0"/>
      <w:marRight w:val="0"/>
      <w:marTop w:val="0"/>
      <w:marBottom w:val="0"/>
      <w:divBdr>
        <w:top w:val="none" w:sz="0" w:space="0" w:color="auto"/>
        <w:left w:val="none" w:sz="0" w:space="0" w:color="auto"/>
        <w:bottom w:val="none" w:sz="0" w:space="0" w:color="auto"/>
        <w:right w:val="none" w:sz="0" w:space="0" w:color="auto"/>
      </w:divBdr>
    </w:div>
    <w:div w:id="1156143310">
      <w:bodyDiv w:val="1"/>
      <w:marLeft w:val="0"/>
      <w:marRight w:val="0"/>
      <w:marTop w:val="0"/>
      <w:marBottom w:val="0"/>
      <w:divBdr>
        <w:top w:val="none" w:sz="0" w:space="0" w:color="auto"/>
        <w:left w:val="none" w:sz="0" w:space="0" w:color="auto"/>
        <w:bottom w:val="none" w:sz="0" w:space="0" w:color="auto"/>
        <w:right w:val="none" w:sz="0" w:space="0" w:color="auto"/>
      </w:divBdr>
    </w:div>
    <w:div w:id="1218778127">
      <w:bodyDiv w:val="1"/>
      <w:marLeft w:val="0"/>
      <w:marRight w:val="0"/>
      <w:marTop w:val="0"/>
      <w:marBottom w:val="0"/>
      <w:divBdr>
        <w:top w:val="none" w:sz="0" w:space="0" w:color="auto"/>
        <w:left w:val="none" w:sz="0" w:space="0" w:color="auto"/>
        <w:bottom w:val="none" w:sz="0" w:space="0" w:color="auto"/>
        <w:right w:val="none" w:sz="0" w:space="0" w:color="auto"/>
      </w:divBdr>
    </w:div>
    <w:div w:id="1233584777">
      <w:bodyDiv w:val="1"/>
      <w:marLeft w:val="0"/>
      <w:marRight w:val="0"/>
      <w:marTop w:val="0"/>
      <w:marBottom w:val="0"/>
      <w:divBdr>
        <w:top w:val="none" w:sz="0" w:space="0" w:color="auto"/>
        <w:left w:val="none" w:sz="0" w:space="0" w:color="auto"/>
        <w:bottom w:val="none" w:sz="0" w:space="0" w:color="auto"/>
        <w:right w:val="none" w:sz="0" w:space="0" w:color="auto"/>
      </w:divBdr>
    </w:div>
    <w:div w:id="1265724753">
      <w:bodyDiv w:val="1"/>
      <w:marLeft w:val="0"/>
      <w:marRight w:val="0"/>
      <w:marTop w:val="0"/>
      <w:marBottom w:val="0"/>
      <w:divBdr>
        <w:top w:val="none" w:sz="0" w:space="0" w:color="auto"/>
        <w:left w:val="none" w:sz="0" w:space="0" w:color="auto"/>
        <w:bottom w:val="none" w:sz="0" w:space="0" w:color="auto"/>
        <w:right w:val="none" w:sz="0" w:space="0" w:color="auto"/>
      </w:divBdr>
    </w:div>
    <w:div w:id="1413358258">
      <w:bodyDiv w:val="1"/>
      <w:marLeft w:val="0"/>
      <w:marRight w:val="0"/>
      <w:marTop w:val="0"/>
      <w:marBottom w:val="0"/>
      <w:divBdr>
        <w:top w:val="none" w:sz="0" w:space="0" w:color="auto"/>
        <w:left w:val="none" w:sz="0" w:space="0" w:color="auto"/>
        <w:bottom w:val="none" w:sz="0" w:space="0" w:color="auto"/>
        <w:right w:val="none" w:sz="0" w:space="0" w:color="auto"/>
      </w:divBdr>
    </w:div>
    <w:div w:id="1799445672">
      <w:bodyDiv w:val="1"/>
      <w:marLeft w:val="0"/>
      <w:marRight w:val="0"/>
      <w:marTop w:val="0"/>
      <w:marBottom w:val="0"/>
      <w:divBdr>
        <w:top w:val="none" w:sz="0" w:space="0" w:color="auto"/>
        <w:left w:val="none" w:sz="0" w:space="0" w:color="auto"/>
        <w:bottom w:val="none" w:sz="0" w:space="0" w:color="auto"/>
        <w:right w:val="none" w:sz="0" w:space="0" w:color="auto"/>
      </w:divBdr>
    </w:div>
    <w:div w:id="1833905368">
      <w:bodyDiv w:val="1"/>
      <w:marLeft w:val="0"/>
      <w:marRight w:val="0"/>
      <w:marTop w:val="0"/>
      <w:marBottom w:val="0"/>
      <w:divBdr>
        <w:top w:val="none" w:sz="0" w:space="0" w:color="auto"/>
        <w:left w:val="none" w:sz="0" w:space="0" w:color="auto"/>
        <w:bottom w:val="none" w:sz="0" w:space="0" w:color="auto"/>
        <w:right w:val="none" w:sz="0" w:space="0" w:color="auto"/>
      </w:divBdr>
    </w:div>
    <w:div w:id="1930187052">
      <w:bodyDiv w:val="1"/>
      <w:marLeft w:val="0"/>
      <w:marRight w:val="0"/>
      <w:marTop w:val="0"/>
      <w:marBottom w:val="0"/>
      <w:divBdr>
        <w:top w:val="none" w:sz="0" w:space="0" w:color="auto"/>
        <w:left w:val="none" w:sz="0" w:space="0" w:color="auto"/>
        <w:bottom w:val="none" w:sz="0" w:space="0" w:color="auto"/>
        <w:right w:val="none" w:sz="0" w:space="0" w:color="auto"/>
      </w:divBdr>
    </w:div>
    <w:div w:id="1938948231">
      <w:bodyDiv w:val="1"/>
      <w:marLeft w:val="0"/>
      <w:marRight w:val="0"/>
      <w:marTop w:val="0"/>
      <w:marBottom w:val="0"/>
      <w:divBdr>
        <w:top w:val="none" w:sz="0" w:space="0" w:color="auto"/>
        <w:left w:val="none" w:sz="0" w:space="0" w:color="auto"/>
        <w:bottom w:val="none" w:sz="0" w:space="0" w:color="auto"/>
        <w:right w:val="none" w:sz="0" w:space="0" w:color="auto"/>
      </w:divBdr>
    </w:div>
    <w:div w:id="1970209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ＭＳ ゴシック"/>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ＭＳ 明朝"/>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4</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Hòa</dc:creator>
  <cp:keywords/>
  <dc:description/>
  <cp:lastModifiedBy>hochnt</cp:lastModifiedBy>
  <cp:revision>55</cp:revision>
  <dcterms:created xsi:type="dcterms:W3CDTF">2017-10-15T14:54:00Z</dcterms:created>
  <dcterms:modified xsi:type="dcterms:W3CDTF">2018-06-08T07:41:00Z</dcterms:modified>
</cp:coreProperties>
</file>