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65F1429E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F11F3F">
              <w:rPr>
                <w:b/>
              </w:rPr>
              <w:t>Comprar Matéria Prima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8201A8C" w:rsidR="007901AA" w:rsidRDefault="009652D5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75702F47" w:rsidR="007901AA" w:rsidRDefault="002F621C">
            <w:r>
              <w:t>Responsável Logística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08458FDE" w:rsidR="007901AA" w:rsidRDefault="00BA7886">
            <w:r>
              <w:t xml:space="preserve">Esse Caso de Uso </w:t>
            </w:r>
            <w:r w:rsidR="002F621C">
              <w:t>se estende ao caso de uso Baixar Relatórios, onde será executado assim que o relatório alertar a falta da matéria prima</w:t>
            </w:r>
            <w:r w:rsidR="008347E7">
              <w:t>.</w:t>
            </w:r>
            <w:r>
              <w:t xml:space="preserve">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1CFAA890" w:rsidR="007901AA" w:rsidRDefault="002F621C">
            <w:r>
              <w:t>Falta de matéria prima no estoque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3CC21E00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73B674F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4CD575A" w14:textId="54E7F530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apresenta as compras de matéria prima (FE01)</w:t>
            </w:r>
          </w:p>
          <w:p w14:paraId="05E0D64F" w14:textId="589836CD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apresenta as compras de matéria prima (FE01)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7E9988A7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Inclusão: informar campos d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e matéria prima</w:t>
            </w:r>
          </w:p>
          <w:p w14:paraId="5D1F5698" w14:textId="1F2143AB" w:rsidR="007901AA" w:rsidRPr="00C66078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Consulta: inform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a a matéria prima a ser comprada</w:t>
            </w:r>
          </w:p>
        </w:tc>
        <w:tc>
          <w:tcPr>
            <w:tcW w:w="5000" w:type="dxa"/>
          </w:tcPr>
          <w:p w14:paraId="189A0F44" w14:textId="462D53AB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</w:p>
          <w:p w14:paraId="1649FE02" w14:textId="0A67644C" w:rsidR="00C66078" w:rsidRDefault="00C66078" w:rsidP="00C66078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as matérias primas no estoque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23E067A5" w:rsidR="007901AA" w:rsidRDefault="00E93C29">
            <w:bookmarkStart w:id="0" w:name="_gjdgxs" w:colFirst="0" w:colLast="0"/>
            <w:bookmarkEnd w:id="0"/>
            <w:r>
              <w:t xml:space="preserve">4 - Alerta </w:t>
            </w:r>
            <w:r w:rsidR="00465C38">
              <w:t>de compra já realizada ou em processo de pagamento</w:t>
            </w:r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49A14620" w:rsidR="007901AA" w:rsidRDefault="00E93C29" w:rsidP="00E93C29">
            <w:r>
              <w:t>5 – Retorna para o passo 2 do Fluxo Principal (inclusão)</w:t>
            </w:r>
          </w:p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F029" w14:textId="77777777" w:rsidR="00DA113A" w:rsidRDefault="00DA113A" w:rsidP="00CE086C">
      <w:pPr>
        <w:spacing w:after="0" w:line="240" w:lineRule="auto"/>
      </w:pPr>
      <w:r>
        <w:separator/>
      </w:r>
    </w:p>
  </w:endnote>
  <w:endnote w:type="continuationSeparator" w:id="0">
    <w:p w14:paraId="7561BC30" w14:textId="77777777" w:rsidR="00DA113A" w:rsidRDefault="00DA113A" w:rsidP="00CE086C">
      <w:pPr>
        <w:spacing w:after="0" w:line="240" w:lineRule="auto"/>
      </w:pPr>
      <w:r>
        <w:continuationSeparator/>
      </w:r>
    </w:p>
  </w:endnote>
  <w:endnote w:type="continuationNotice" w:id="1">
    <w:p w14:paraId="7D2561AB" w14:textId="77777777" w:rsidR="007C02D1" w:rsidRDefault="007C02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8ABC" w14:textId="77777777" w:rsidR="00DA113A" w:rsidRDefault="00DA113A" w:rsidP="00CE086C">
      <w:pPr>
        <w:spacing w:after="0" w:line="240" w:lineRule="auto"/>
      </w:pPr>
      <w:r>
        <w:separator/>
      </w:r>
    </w:p>
  </w:footnote>
  <w:footnote w:type="continuationSeparator" w:id="0">
    <w:p w14:paraId="3F720574" w14:textId="77777777" w:rsidR="00DA113A" w:rsidRDefault="00DA113A" w:rsidP="00CE086C">
      <w:pPr>
        <w:spacing w:after="0" w:line="240" w:lineRule="auto"/>
      </w:pPr>
      <w:r>
        <w:continuationSeparator/>
      </w:r>
    </w:p>
  </w:footnote>
  <w:footnote w:type="continuationNotice" w:id="1">
    <w:p w14:paraId="0C356FED" w14:textId="77777777" w:rsidR="007C02D1" w:rsidRDefault="007C02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2E6257"/>
    <w:rsid w:val="002F621C"/>
    <w:rsid w:val="00322DEF"/>
    <w:rsid w:val="00465C38"/>
    <w:rsid w:val="004D1176"/>
    <w:rsid w:val="007901AA"/>
    <w:rsid w:val="007C02D1"/>
    <w:rsid w:val="008347E7"/>
    <w:rsid w:val="009652D5"/>
    <w:rsid w:val="00B06F84"/>
    <w:rsid w:val="00BA7886"/>
    <w:rsid w:val="00BD75B6"/>
    <w:rsid w:val="00C43FA3"/>
    <w:rsid w:val="00C66078"/>
    <w:rsid w:val="00CE086C"/>
    <w:rsid w:val="00D31F02"/>
    <w:rsid w:val="00DA113A"/>
    <w:rsid w:val="00E93C29"/>
    <w:rsid w:val="00F11F3F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C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02D1"/>
  </w:style>
  <w:style w:type="paragraph" w:styleId="Rodap">
    <w:name w:val="footer"/>
    <w:basedOn w:val="Normal"/>
    <w:link w:val="RodapChar"/>
    <w:uiPriority w:val="99"/>
    <w:semiHidden/>
    <w:unhideWhenUsed/>
    <w:rsid w:val="007C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C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Pinto</dc:creator>
  <cp:lastModifiedBy>Fabio Pinto</cp:lastModifiedBy>
  <cp:revision>4</cp:revision>
  <dcterms:created xsi:type="dcterms:W3CDTF">2022-03-28T22:37:00Z</dcterms:created>
  <dcterms:modified xsi:type="dcterms:W3CDTF">2022-03-28T23:09:00Z</dcterms:modified>
</cp:coreProperties>
</file>