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62049691" w:rsidR="007901AA" w:rsidRDefault="00CE086C">
            <w:pPr>
              <w:rPr>
                <w:b/>
              </w:rPr>
            </w:pPr>
            <w:r>
              <w:rPr>
                <w:b/>
              </w:rPr>
              <w:t>UC02&lt;</w:t>
            </w:r>
            <w:r w:rsidR="005665CC">
              <w:rPr>
                <w:b/>
              </w:rPr>
              <w:t>Entregar Produto Pronto</w:t>
            </w:r>
            <w:r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395F7B86" w:rsidR="007901AA" w:rsidRDefault="00F759D2">
            <w:r>
              <w:t>Primário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71B2C419" w:rsidR="007901AA" w:rsidRDefault="002F621C">
            <w:r>
              <w:t xml:space="preserve">Responsável </w:t>
            </w:r>
            <w:r w:rsidR="005665CC">
              <w:t>Controle Manufatura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16C6C089" w:rsidR="007901AA" w:rsidRDefault="007901AA"/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70F971C2" w:rsidR="007901AA" w:rsidRDefault="005665CC">
            <w:r>
              <w:t>Esse caso de uso demonstra o passo a passo para cadastrar a entrega de um produto pronto.</w:t>
            </w:r>
            <w:r w:rsidR="00BA7886">
              <w:t xml:space="preserve"> 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09C08A7D" w:rsidR="007901AA" w:rsidRDefault="005665CC">
            <w:r>
              <w:t>Ter as matérias primas necessárias.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3CC21E00" w:rsidR="007901AA" w:rsidRDefault="007901AA"/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5A9229B0" w:rsidR="007901AA" w:rsidRDefault="00D31F02" w:rsidP="008347E7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Aciona uma das opções: Inclusão, Consulta, Alteração ou Exclusão</w:t>
            </w:r>
          </w:p>
        </w:tc>
        <w:tc>
          <w:tcPr>
            <w:tcW w:w="5000" w:type="dxa"/>
          </w:tcPr>
          <w:p w14:paraId="725CEDB9" w14:textId="73B674F6" w:rsidR="007901AA" w:rsidRPr="00D31F02" w:rsidRDefault="00D31F02">
            <w:pPr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apresenta campos em branco para preenchimento;</w:t>
            </w:r>
          </w:p>
          <w:p w14:paraId="24CD575A" w14:textId="06774D3C" w:rsidR="00D31F02" w:rsidRDefault="00D31F02" w:rsidP="00D31F02">
            <w:pPr>
              <w:ind w:left="720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Alteração:</w:t>
            </w:r>
            <w:r w:rsidR="002F621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5665C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apresenta os produtos prontos ainda não entregues à logística.</w:t>
            </w:r>
          </w:p>
          <w:p w14:paraId="05E0D64F" w14:textId="5C2A4551" w:rsidR="00D31F02" w:rsidRDefault="00D31F02" w:rsidP="00D31F02">
            <w:pPr>
              <w:ind w:left="720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exclusão:</w:t>
            </w:r>
            <w:r w:rsidR="002F621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apresenta </w:t>
            </w:r>
            <w:r w:rsidR="005665C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os produtos prontos ainda não entregues para a logística</w:t>
            </w:r>
          </w:p>
        </w:tc>
      </w:tr>
      <w:tr w:rsidR="007901AA" w14:paraId="2FA23EB6" w14:textId="77777777">
        <w:tc>
          <w:tcPr>
            <w:tcW w:w="4322" w:type="dxa"/>
          </w:tcPr>
          <w:p w14:paraId="44DB0B0F" w14:textId="70F4D43F" w:rsidR="00C66078" w:rsidRPr="00C66078" w:rsidRDefault="00C66078" w:rsidP="00C66078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Inclusão: informar campos d</w:t>
            </w:r>
            <w:r w:rsidR="002F621C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e </w:t>
            </w:r>
            <w:r w:rsidR="005665CC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do produto;</w:t>
            </w:r>
          </w:p>
          <w:p w14:paraId="5D1F5698" w14:textId="74968CE9" w:rsidR="007901AA" w:rsidRPr="00C66078" w:rsidRDefault="00C66078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Consulta: inform</w:t>
            </w:r>
            <w:r w:rsidR="002F621C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a </w:t>
            </w:r>
            <w:r w:rsidR="005665CC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o produto a ser pesquisado.</w:t>
            </w:r>
          </w:p>
        </w:tc>
        <w:tc>
          <w:tcPr>
            <w:tcW w:w="5000" w:type="dxa"/>
          </w:tcPr>
          <w:p w14:paraId="189A0F44" w14:textId="462D53AB" w:rsidR="007901AA" w:rsidRDefault="00C66078" w:rsidP="002624E3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sistema salva informações</w:t>
            </w:r>
          </w:p>
          <w:p w14:paraId="1649FE02" w14:textId="64AAA237" w:rsidR="00C66078" w:rsidRDefault="00C66078" w:rsidP="00C66078">
            <w:pPr>
              <w:pStyle w:val="PargrafodaLista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Para consulta: sistema apresenta </w:t>
            </w:r>
            <w:r w:rsidR="005665C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os produtos prontos.</w:t>
            </w:r>
          </w:p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11C03D07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3654BA36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  <w:r w:rsidR="00E93C29">
              <w:rPr>
                <w:b/>
              </w:rPr>
              <w:t>Duplicidade de Usuário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22553376" w:rsidR="007901AA" w:rsidRDefault="007901AA">
            <w:bookmarkStart w:id="0" w:name="_gjdgxs" w:colFirst="0" w:colLast="0"/>
            <w:bookmarkEnd w:id="0"/>
          </w:p>
        </w:tc>
      </w:tr>
      <w:tr w:rsidR="007901AA" w14:paraId="7D635AC5" w14:textId="77777777" w:rsidTr="005665CC">
        <w:trPr>
          <w:trHeight w:val="70"/>
        </w:trPr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39A3F5A2" w:rsidR="007901AA" w:rsidRDefault="007901AA" w:rsidP="00E93C29"/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16006A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62D42" w14:textId="77777777" w:rsidR="00DA113A" w:rsidRDefault="00DA113A" w:rsidP="00CE086C">
      <w:pPr>
        <w:spacing w:after="0" w:line="240" w:lineRule="auto"/>
      </w:pPr>
      <w:r>
        <w:separator/>
      </w:r>
    </w:p>
  </w:endnote>
  <w:endnote w:type="continuationSeparator" w:id="0">
    <w:p w14:paraId="276A3FA9" w14:textId="77777777" w:rsidR="00DA113A" w:rsidRDefault="00DA113A" w:rsidP="00CE086C">
      <w:pPr>
        <w:spacing w:after="0" w:line="240" w:lineRule="auto"/>
      </w:pPr>
      <w:r>
        <w:continuationSeparator/>
      </w:r>
    </w:p>
  </w:endnote>
  <w:endnote w:type="continuationNotice" w:id="1">
    <w:p w14:paraId="278416BA" w14:textId="77777777" w:rsidR="001802FB" w:rsidRDefault="001802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92417" w14:textId="77777777" w:rsidR="00DA113A" w:rsidRDefault="00DA113A" w:rsidP="00CE086C">
      <w:pPr>
        <w:spacing w:after="0" w:line="240" w:lineRule="auto"/>
      </w:pPr>
      <w:r>
        <w:separator/>
      </w:r>
    </w:p>
  </w:footnote>
  <w:footnote w:type="continuationSeparator" w:id="0">
    <w:p w14:paraId="4A0F16D6" w14:textId="77777777" w:rsidR="00DA113A" w:rsidRDefault="00DA113A" w:rsidP="00CE086C">
      <w:pPr>
        <w:spacing w:after="0" w:line="240" w:lineRule="auto"/>
      </w:pPr>
      <w:r>
        <w:continuationSeparator/>
      </w:r>
    </w:p>
  </w:footnote>
  <w:footnote w:type="continuationNotice" w:id="1">
    <w:p w14:paraId="56EACB91" w14:textId="77777777" w:rsidR="001802FB" w:rsidRDefault="001802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802FB"/>
    <w:rsid w:val="001B0F23"/>
    <w:rsid w:val="002624E3"/>
    <w:rsid w:val="00270E6B"/>
    <w:rsid w:val="002F621C"/>
    <w:rsid w:val="00465C38"/>
    <w:rsid w:val="004D1176"/>
    <w:rsid w:val="005665CC"/>
    <w:rsid w:val="007901AA"/>
    <w:rsid w:val="008347E7"/>
    <w:rsid w:val="00B06F84"/>
    <w:rsid w:val="00BA7886"/>
    <w:rsid w:val="00BD75B6"/>
    <w:rsid w:val="00C43FA3"/>
    <w:rsid w:val="00C66078"/>
    <w:rsid w:val="00CE086C"/>
    <w:rsid w:val="00CF1426"/>
    <w:rsid w:val="00D31F02"/>
    <w:rsid w:val="00DA113A"/>
    <w:rsid w:val="00E93C29"/>
    <w:rsid w:val="00F11F3F"/>
    <w:rsid w:val="00F759D2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180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802FB"/>
  </w:style>
  <w:style w:type="paragraph" w:styleId="Rodap">
    <w:name w:val="footer"/>
    <w:basedOn w:val="Normal"/>
    <w:link w:val="RodapChar"/>
    <w:uiPriority w:val="99"/>
    <w:semiHidden/>
    <w:unhideWhenUsed/>
    <w:rsid w:val="00180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8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Pinto</dc:creator>
  <cp:lastModifiedBy>Fabio Pinto</cp:lastModifiedBy>
  <cp:revision>3</cp:revision>
  <dcterms:created xsi:type="dcterms:W3CDTF">2022-03-28T22:52:00Z</dcterms:created>
  <dcterms:modified xsi:type="dcterms:W3CDTF">2022-03-28T22:57:00Z</dcterms:modified>
</cp:coreProperties>
</file>