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97CC3" w14:textId="77777777" w:rsidR="00BA1FEA" w:rsidRDefault="00BA1FEA" w:rsidP="0046293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Casos de teste para refazer:</w:t>
      </w:r>
    </w:p>
    <w:p w14:paraId="3734007C" w14:textId="77777777" w:rsidR="00C069A3" w:rsidRPr="0046293E" w:rsidRDefault="000C6BC4" w:rsidP="0046293E">
      <w:pPr>
        <w:jc w:val="both"/>
        <w:rPr>
          <w:rFonts w:ascii="Arial" w:hAnsi="Arial" w:cs="Arial"/>
          <w:sz w:val="20"/>
          <w:szCs w:val="20"/>
        </w:rPr>
      </w:pPr>
      <w:r w:rsidRPr="0046293E">
        <w:rPr>
          <w:rFonts w:ascii="Arial" w:hAnsi="Arial" w:cs="Arial"/>
          <w:b/>
          <w:sz w:val="20"/>
          <w:szCs w:val="20"/>
        </w:rPr>
        <w:t>Cadastrar empresa:</w:t>
      </w:r>
      <w:r w:rsidRPr="0046293E">
        <w:rPr>
          <w:rFonts w:ascii="Arial" w:hAnsi="Arial" w:cs="Arial"/>
          <w:sz w:val="20"/>
          <w:szCs w:val="20"/>
        </w:rPr>
        <w:t xml:space="preserve"> TC01, TC02, TC03 E TC04</w:t>
      </w:r>
    </w:p>
    <w:p w14:paraId="61035F00" w14:textId="77777777" w:rsidR="000C6BC4" w:rsidRPr="0046293E" w:rsidRDefault="000C6BC4" w:rsidP="0046293E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46293E">
        <w:rPr>
          <w:rFonts w:ascii="Arial" w:hAnsi="Arial" w:cs="Arial"/>
          <w:b/>
          <w:sz w:val="20"/>
          <w:szCs w:val="20"/>
        </w:rPr>
        <w:t>Registro de rescisão:</w:t>
      </w:r>
      <w:r w:rsidRPr="0046293E">
        <w:rPr>
          <w:rFonts w:ascii="Arial" w:hAnsi="Arial" w:cs="Arial"/>
          <w:sz w:val="20"/>
          <w:szCs w:val="20"/>
        </w:rPr>
        <w:t xml:space="preserve"> TC01 (</w:t>
      </w:r>
      <w:r w:rsidR="0046293E">
        <w:rPr>
          <w:rFonts w:ascii="Arial" w:hAnsi="Arial" w:cs="Arial"/>
          <w:sz w:val="20"/>
          <w:szCs w:val="20"/>
        </w:rPr>
        <w:t>É necessário que o aluno buscado</w:t>
      </w:r>
      <w:r w:rsidRPr="0046293E">
        <w:rPr>
          <w:rFonts w:ascii="Arial" w:hAnsi="Arial" w:cs="Arial"/>
          <w:sz w:val="20"/>
          <w:szCs w:val="20"/>
        </w:rPr>
        <w:t xml:space="preserve"> </w:t>
      </w:r>
      <w:r w:rsidR="0046293E">
        <w:rPr>
          <w:rFonts w:ascii="Arial" w:hAnsi="Arial" w:cs="Arial"/>
          <w:sz w:val="20"/>
          <w:szCs w:val="20"/>
        </w:rPr>
        <w:t xml:space="preserve">possua um termo </w:t>
      </w:r>
      <w:r w:rsidRPr="0046293E">
        <w:rPr>
          <w:rFonts w:ascii="Arial" w:hAnsi="Arial" w:cs="Arial"/>
          <w:sz w:val="20"/>
          <w:szCs w:val="20"/>
        </w:rPr>
        <w:t>que não tenha data de rescisão registrada</w:t>
      </w:r>
      <w:r w:rsidR="0046293E">
        <w:rPr>
          <w:rFonts w:ascii="Arial" w:hAnsi="Arial" w:cs="Arial"/>
          <w:sz w:val="20"/>
          <w:szCs w:val="20"/>
        </w:rPr>
        <w:t>, caso contrário, não poderá tentar registrar rescisão</w:t>
      </w:r>
      <w:r w:rsidRPr="0046293E">
        <w:rPr>
          <w:rFonts w:ascii="Arial" w:hAnsi="Arial" w:cs="Arial"/>
          <w:sz w:val="20"/>
          <w:szCs w:val="20"/>
        </w:rPr>
        <w:t>), TC04, TC05, TC06.</w:t>
      </w:r>
    </w:p>
    <w:p w14:paraId="5960678D" w14:textId="77777777" w:rsidR="000C6BC4" w:rsidRPr="0046293E" w:rsidRDefault="000C6BC4" w:rsidP="0046293E">
      <w:pPr>
        <w:jc w:val="both"/>
        <w:rPr>
          <w:rFonts w:ascii="Arial" w:hAnsi="Arial" w:cs="Arial"/>
          <w:sz w:val="20"/>
          <w:szCs w:val="20"/>
        </w:rPr>
      </w:pPr>
      <w:r w:rsidRPr="0046293E">
        <w:rPr>
          <w:rFonts w:ascii="Arial" w:hAnsi="Arial" w:cs="Arial"/>
          <w:b/>
          <w:sz w:val="20"/>
          <w:szCs w:val="20"/>
        </w:rPr>
        <w:t xml:space="preserve">Cadastrar empresa ligada ao </w:t>
      </w:r>
      <w:r w:rsidR="00BA1FEA">
        <w:rPr>
          <w:rFonts w:ascii="Arial" w:hAnsi="Arial" w:cs="Arial"/>
          <w:b/>
          <w:sz w:val="20"/>
          <w:szCs w:val="20"/>
        </w:rPr>
        <w:t>agente de integração</w:t>
      </w:r>
      <w:r w:rsidRPr="0046293E">
        <w:rPr>
          <w:rFonts w:ascii="Arial" w:hAnsi="Arial" w:cs="Arial"/>
          <w:b/>
          <w:sz w:val="20"/>
          <w:szCs w:val="20"/>
        </w:rPr>
        <w:t>:</w:t>
      </w:r>
      <w:r w:rsidRPr="0046293E">
        <w:rPr>
          <w:rFonts w:ascii="Arial" w:hAnsi="Arial" w:cs="Arial"/>
          <w:sz w:val="20"/>
          <w:szCs w:val="20"/>
        </w:rPr>
        <w:t xml:space="preserve"> TC01, TC02, TC03</w:t>
      </w:r>
    </w:p>
    <w:p w14:paraId="62718348" w14:textId="77777777" w:rsidR="000C6BC4" w:rsidRDefault="000C6BC4" w:rsidP="0046293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6293E">
        <w:rPr>
          <w:rFonts w:ascii="Arial" w:hAnsi="Arial" w:cs="Arial"/>
          <w:b/>
          <w:sz w:val="20"/>
          <w:szCs w:val="20"/>
        </w:rPr>
        <w:t>Relatório consolidado:</w:t>
      </w:r>
      <w:r w:rsidRPr="0046293E">
        <w:rPr>
          <w:rFonts w:ascii="Arial" w:hAnsi="Arial" w:cs="Arial"/>
          <w:sz w:val="20"/>
          <w:szCs w:val="20"/>
        </w:rPr>
        <w:t xml:space="preserve"> TC01, TC02, TC03 (</w:t>
      </w:r>
      <w:r w:rsidR="0046293E">
        <w:rPr>
          <w:rFonts w:ascii="Arial" w:hAnsi="Arial" w:cs="Arial"/>
          <w:sz w:val="20"/>
          <w:szCs w:val="20"/>
        </w:rPr>
        <w:t>Campo de estágio obrigatório e estágio não obrigatório foram consertados</w:t>
      </w:r>
      <w:r w:rsidR="00E47855">
        <w:rPr>
          <w:rFonts w:ascii="Arial" w:hAnsi="Arial" w:cs="Arial"/>
          <w:sz w:val="20"/>
          <w:szCs w:val="20"/>
        </w:rPr>
        <w:t xml:space="preserve">. </w:t>
      </w:r>
      <w:r w:rsidRPr="0046293E">
        <w:rPr>
          <w:rFonts w:ascii="Arial" w:hAnsi="Arial" w:cs="Arial"/>
          <w:sz w:val="20"/>
          <w:szCs w:val="20"/>
        </w:rPr>
        <w:t>A consulta irá retornar resultados se já tiver termos cadastrados na determinada faixa de datas.)</w:t>
      </w:r>
      <w:r w:rsidR="00E47855">
        <w:rPr>
          <w:rFonts w:ascii="Arial" w:hAnsi="Arial" w:cs="Arial"/>
          <w:sz w:val="20"/>
          <w:szCs w:val="20"/>
        </w:rPr>
        <w:t xml:space="preserve">, </w:t>
      </w:r>
      <w:r w:rsidRPr="0046293E">
        <w:rPr>
          <w:rFonts w:ascii="Arial" w:hAnsi="Arial" w:cs="Arial"/>
          <w:sz w:val="20"/>
          <w:szCs w:val="20"/>
        </w:rPr>
        <w:t>TC04</w:t>
      </w:r>
      <w:r w:rsidR="00120B1A">
        <w:rPr>
          <w:rFonts w:ascii="Arial" w:hAnsi="Arial" w:cs="Arial"/>
          <w:sz w:val="20"/>
          <w:szCs w:val="20"/>
        </w:rPr>
        <w:t xml:space="preserve"> </w:t>
      </w:r>
      <w:r w:rsidR="00120B1A" w:rsidRPr="0046293E">
        <w:rPr>
          <w:rFonts w:ascii="Arial" w:hAnsi="Arial" w:cs="Arial"/>
          <w:sz w:val="20"/>
          <w:szCs w:val="20"/>
        </w:rPr>
        <w:t>(</w:t>
      </w:r>
      <w:r w:rsidR="00120B1A">
        <w:rPr>
          <w:rFonts w:ascii="Arial" w:hAnsi="Arial" w:cs="Arial"/>
          <w:sz w:val="20"/>
          <w:szCs w:val="20"/>
        </w:rPr>
        <w:t>mensagem consertada).</w:t>
      </w:r>
      <w:r w:rsidRPr="0046293E">
        <w:rPr>
          <w:rFonts w:ascii="Arial" w:hAnsi="Arial" w:cs="Arial"/>
          <w:sz w:val="20"/>
          <w:szCs w:val="20"/>
        </w:rPr>
        <w:t>, TC05 (</w:t>
      </w:r>
      <w:r w:rsidR="00120B1A">
        <w:rPr>
          <w:rFonts w:ascii="Arial" w:hAnsi="Arial" w:cs="Arial"/>
          <w:sz w:val="20"/>
          <w:szCs w:val="20"/>
        </w:rPr>
        <w:t>mensagem consertada).</w:t>
      </w:r>
    </w:p>
    <w:p w14:paraId="37C6530C" w14:textId="451DFE4A" w:rsidR="00E47855" w:rsidRDefault="00E47855" w:rsidP="00E47855">
      <w:pPr>
        <w:jc w:val="both"/>
        <w:rPr>
          <w:rFonts w:ascii="Arial" w:hAnsi="Arial" w:cs="Arial"/>
          <w:sz w:val="20"/>
          <w:szCs w:val="20"/>
        </w:rPr>
      </w:pPr>
      <w:r w:rsidRPr="0046293E">
        <w:rPr>
          <w:rFonts w:ascii="Arial" w:hAnsi="Arial" w:cs="Arial"/>
          <w:b/>
          <w:sz w:val="20"/>
          <w:szCs w:val="20"/>
        </w:rPr>
        <w:t>Registro do term</w:t>
      </w:r>
      <w:r>
        <w:rPr>
          <w:rFonts w:ascii="Arial" w:hAnsi="Arial" w:cs="Arial"/>
          <w:b/>
          <w:sz w:val="20"/>
          <w:szCs w:val="20"/>
        </w:rPr>
        <w:t xml:space="preserve">o </w:t>
      </w:r>
      <w:r w:rsidRPr="0046293E">
        <w:rPr>
          <w:rFonts w:ascii="Arial" w:hAnsi="Arial" w:cs="Arial"/>
          <w:b/>
          <w:sz w:val="20"/>
          <w:szCs w:val="20"/>
        </w:rPr>
        <w:t>- Ligada ao agente de integração</w:t>
      </w:r>
      <w:r w:rsidRPr="0046293E">
        <w:rPr>
          <w:rFonts w:ascii="Arial" w:hAnsi="Arial" w:cs="Arial"/>
          <w:sz w:val="20"/>
          <w:szCs w:val="20"/>
        </w:rPr>
        <w:t>: TC01</w:t>
      </w:r>
      <w:r w:rsidR="00120B1A">
        <w:rPr>
          <w:rFonts w:ascii="Arial" w:hAnsi="Arial" w:cs="Arial"/>
          <w:sz w:val="20"/>
          <w:szCs w:val="20"/>
        </w:rPr>
        <w:t xml:space="preserve"> (É necessário que a empresa que está sendo buscada tenha ligação com o agente de integração, campo de estágio obrigatório e estágio não obrigatório foram consertados</w:t>
      </w:r>
      <w:r w:rsidR="00120B1A" w:rsidRPr="0046293E">
        <w:rPr>
          <w:rFonts w:ascii="Arial" w:hAnsi="Arial" w:cs="Arial"/>
          <w:sz w:val="20"/>
          <w:szCs w:val="20"/>
        </w:rPr>
        <w:t>.</w:t>
      </w:r>
      <w:r w:rsidR="00120B1A">
        <w:rPr>
          <w:rFonts w:ascii="Arial" w:hAnsi="Arial" w:cs="Arial"/>
          <w:sz w:val="20"/>
          <w:szCs w:val="20"/>
        </w:rPr>
        <w:t>).</w:t>
      </w:r>
      <w:r w:rsidRPr="0046293E">
        <w:rPr>
          <w:rFonts w:ascii="Arial" w:hAnsi="Arial" w:cs="Arial"/>
          <w:sz w:val="20"/>
          <w:szCs w:val="20"/>
        </w:rPr>
        <w:t xml:space="preserve"> TC02 (</w:t>
      </w:r>
      <w:r w:rsidR="00F828E5">
        <w:rPr>
          <w:rFonts w:ascii="Arial" w:hAnsi="Arial" w:cs="Arial"/>
          <w:sz w:val="20"/>
          <w:szCs w:val="20"/>
        </w:rPr>
        <w:t>Campo de estágio obrigatório e estágio não obrigatório foram consertados</w:t>
      </w:r>
      <w:r w:rsidR="00F828E5" w:rsidRPr="0046293E">
        <w:rPr>
          <w:rFonts w:ascii="Arial" w:hAnsi="Arial" w:cs="Arial"/>
          <w:sz w:val="20"/>
          <w:szCs w:val="20"/>
        </w:rPr>
        <w:t>.</w:t>
      </w:r>
      <w:r w:rsidRPr="00E47855">
        <w:rPr>
          <w:rFonts w:ascii="Arial" w:hAnsi="Arial" w:cs="Arial"/>
          <w:sz w:val="20"/>
          <w:szCs w:val="20"/>
        </w:rPr>
        <w:t>). TC04</w:t>
      </w:r>
      <w:r>
        <w:rPr>
          <w:rFonts w:ascii="Arial" w:hAnsi="Arial" w:cs="Arial"/>
          <w:sz w:val="20"/>
          <w:szCs w:val="20"/>
        </w:rPr>
        <w:t xml:space="preserve"> (mensagem consertada)</w:t>
      </w:r>
      <w:r w:rsidRPr="00E47855">
        <w:rPr>
          <w:rFonts w:ascii="Arial" w:hAnsi="Arial" w:cs="Arial"/>
          <w:sz w:val="20"/>
          <w:szCs w:val="20"/>
        </w:rPr>
        <w:t>, TC05</w:t>
      </w:r>
      <w:r>
        <w:rPr>
          <w:rFonts w:ascii="Arial" w:hAnsi="Arial" w:cs="Arial"/>
          <w:sz w:val="20"/>
          <w:szCs w:val="20"/>
        </w:rPr>
        <w:t xml:space="preserve"> (mensagem consertada), </w:t>
      </w:r>
      <w:r w:rsidRPr="0046293E">
        <w:rPr>
          <w:rFonts w:ascii="Arial" w:hAnsi="Arial" w:cs="Arial"/>
          <w:sz w:val="20"/>
          <w:szCs w:val="20"/>
        </w:rPr>
        <w:t>TC04, TC05, TC06, TC07.</w:t>
      </w:r>
    </w:p>
    <w:p w14:paraId="6A2C4129" w14:textId="1F76B32B" w:rsidR="00AC45C4" w:rsidRPr="009377DD" w:rsidRDefault="005C06BA" w:rsidP="00E47855">
      <w:pPr>
        <w:jc w:val="both"/>
        <w:rPr>
          <w:rFonts w:ascii="Arial" w:hAnsi="Arial" w:cs="Arial"/>
          <w:b/>
          <w:color w:val="00B0F0"/>
          <w:sz w:val="20"/>
          <w:szCs w:val="20"/>
        </w:rPr>
      </w:pPr>
      <w:r w:rsidRPr="009377DD">
        <w:rPr>
          <w:rFonts w:ascii="Arial" w:hAnsi="Arial" w:cs="Arial"/>
          <w:b/>
          <w:color w:val="00B0F0"/>
          <w:sz w:val="20"/>
          <w:szCs w:val="20"/>
        </w:rPr>
        <w:tab/>
      </w:r>
      <w:r w:rsidR="00D10D91" w:rsidRPr="009377DD">
        <w:rPr>
          <w:rFonts w:ascii="Arial" w:hAnsi="Arial" w:cs="Arial"/>
          <w:b/>
          <w:color w:val="00B0F0"/>
          <w:sz w:val="20"/>
          <w:szCs w:val="20"/>
        </w:rPr>
        <w:t xml:space="preserve">+TC01, TC02, </w:t>
      </w:r>
      <w:r w:rsidR="00AC45C4" w:rsidRPr="009377DD">
        <w:rPr>
          <w:rFonts w:ascii="Arial" w:hAnsi="Arial" w:cs="Arial"/>
          <w:b/>
          <w:color w:val="00B0F0"/>
          <w:sz w:val="20"/>
          <w:szCs w:val="20"/>
        </w:rPr>
        <w:t>TC05, TC06, TC07, TC08, TC09, TC10, TC12, TC31, TC34, TC35</w:t>
      </w:r>
      <w:r w:rsidR="00AC45C4" w:rsidRPr="009377DD">
        <w:rPr>
          <w:rFonts w:ascii="Arial" w:hAnsi="Arial" w:cs="Arial"/>
          <w:b/>
          <w:color w:val="00B0F0"/>
          <w:sz w:val="20"/>
          <w:szCs w:val="20"/>
        </w:rPr>
        <w:br/>
      </w:r>
      <w:r w:rsidR="00AC45C4" w:rsidRPr="009377DD">
        <w:rPr>
          <w:rFonts w:ascii="Arial" w:hAnsi="Arial" w:cs="Arial"/>
          <w:b/>
          <w:color w:val="00B0F0"/>
          <w:sz w:val="20"/>
          <w:szCs w:val="20"/>
        </w:rPr>
        <w:tab/>
      </w:r>
      <w:r w:rsidR="0060020D">
        <w:rPr>
          <w:rFonts w:ascii="Arial" w:hAnsi="Arial" w:cs="Arial"/>
          <w:b/>
          <w:color w:val="00B0F0"/>
          <w:sz w:val="20"/>
          <w:szCs w:val="20"/>
        </w:rPr>
        <w:t>em dúvida</w:t>
      </w:r>
      <w:bookmarkStart w:id="0" w:name="_GoBack"/>
      <w:bookmarkEnd w:id="0"/>
      <w:r w:rsidR="00AC45C4" w:rsidRPr="009377DD">
        <w:rPr>
          <w:rFonts w:ascii="Arial" w:hAnsi="Arial" w:cs="Arial"/>
          <w:b/>
          <w:color w:val="00B0F0"/>
          <w:sz w:val="20"/>
          <w:szCs w:val="20"/>
        </w:rPr>
        <w:t>: + TC13, TC15, TC20, TC30, TC33</w:t>
      </w:r>
    </w:p>
    <w:p w14:paraId="4E6CD0CB" w14:textId="41B6D122" w:rsidR="00E47855" w:rsidRDefault="00E47855" w:rsidP="00E47855">
      <w:pPr>
        <w:jc w:val="both"/>
        <w:rPr>
          <w:rFonts w:ascii="Arial" w:hAnsi="Arial" w:cs="Arial"/>
          <w:sz w:val="20"/>
          <w:szCs w:val="20"/>
        </w:rPr>
      </w:pPr>
      <w:r w:rsidRPr="0046293E">
        <w:rPr>
          <w:rFonts w:ascii="Arial" w:hAnsi="Arial" w:cs="Arial"/>
          <w:b/>
          <w:sz w:val="20"/>
          <w:szCs w:val="20"/>
        </w:rPr>
        <w:t>Registro do termo:</w:t>
      </w:r>
      <w:r w:rsidRPr="0046293E">
        <w:rPr>
          <w:rFonts w:ascii="Arial" w:hAnsi="Arial" w:cs="Arial"/>
          <w:sz w:val="20"/>
          <w:szCs w:val="20"/>
        </w:rPr>
        <w:t xml:space="preserve"> TC01 (</w:t>
      </w:r>
      <w:r>
        <w:rPr>
          <w:rFonts w:ascii="Arial" w:hAnsi="Arial" w:cs="Arial"/>
          <w:sz w:val="20"/>
          <w:szCs w:val="20"/>
        </w:rPr>
        <w:t>Campo de estágio obrigatório e estágio não obrigatório foram consertados.</w:t>
      </w:r>
      <w:r w:rsidRPr="0046293E">
        <w:rPr>
          <w:rFonts w:ascii="Arial" w:hAnsi="Arial" w:cs="Arial"/>
          <w:sz w:val="20"/>
          <w:szCs w:val="20"/>
        </w:rPr>
        <w:t>), TC02 (</w:t>
      </w:r>
      <w:r>
        <w:rPr>
          <w:rFonts w:ascii="Arial" w:hAnsi="Arial" w:cs="Arial"/>
          <w:sz w:val="20"/>
          <w:szCs w:val="20"/>
        </w:rPr>
        <w:t>Campo de estágio obrigatório e estágio não obrigatório foram consertados.</w:t>
      </w:r>
      <w:r w:rsidRPr="0046293E">
        <w:rPr>
          <w:rFonts w:ascii="Arial" w:hAnsi="Arial" w:cs="Arial"/>
          <w:sz w:val="20"/>
          <w:szCs w:val="20"/>
        </w:rPr>
        <w:t>), TC06, TC07, TC08, TC10, TC11.</w:t>
      </w:r>
    </w:p>
    <w:p w14:paraId="1D81E856" w14:textId="3B3236E0" w:rsidR="00910857" w:rsidRPr="00E47855" w:rsidRDefault="00910857" w:rsidP="00E478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377DD">
        <w:rPr>
          <w:rFonts w:ascii="Arial" w:hAnsi="Arial" w:cs="Arial"/>
          <w:color w:val="00B0F0"/>
          <w:sz w:val="20"/>
          <w:szCs w:val="20"/>
        </w:rPr>
        <w:t>+TC09</w:t>
      </w:r>
    </w:p>
    <w:p w14:paraId="3F92E8FE" w14:textId="6E4C32A3" w:rsidR="000C6BC4" w:rsidRDefault="000C6BC4" w:rsidP="0046293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46293E">
        <w:rPr>
          <w:rFonts w:ascii="Arial" w:hAnsi="Arial" w:cs="Arial"/>
          <w:b/>
          <w:sz w:val="20"/>
          <w:szCs w:val="20"/>
        </w:rPr>
        <w:t>Registro do termo aditivo:</w:t>
      </w:r>
      <w:r w:rsidRPr="0046293E">
        <w:rPr>
          <w:rFonts w:ascii="Arial" w:hAnsi="Arial" w:cs="Arial"/>
          <w:sz w:val="20"/>
          <w:szCs w:val="20"/>
        </w:rPr>
        <w:t xml:space="preserve"> TC01 (campo unidade foi consertado).</w:t>
      </w:r>
    </w:p>
    <w:p w14:paraId="7C3F9BFC" w14:textId="3F4193B3" w:rsidR="008B6260" w:rsidRPr="009377DD" w:rsidRDefault="008B6260" w:rsidP="00910857">
      <w:pPr>
        <w:spacing w:line="240" w:lineRule="auto"/>
        <w:ind w:firstLine="708"/>
        <w:jc w:val="both"/>
        <w:rPr>
          <w:rFonts w:ascii="Arial" w:hAnsi="Arial" w:cs="Arial"/>
          <w:color w:val="00B0F0"/>
          <w:sz w:val="20"/>
          <w:szCs w:val="20"/>
        </w:rPr>
      </w:pPr>
      <w:r w:rsidRPr="009377DD">
        <w:rPr>
          <w:rFonts w:ascii="Arial" w:hAnsi="Arial" w:cs="Arial"/>
          <w:color w:val="00B0F0"/>
          <w:sz w:val="20"/>
          <w:szCs w:val="20"/>
        </w:rPr>
        <w:t>+ TC02, TC03, TC04</w:t>
      </w:r>
      <w:r w:rsidR="00910857" w:rsidRPr="009377DD">
        <w:rPr>
          <w:rFonts w:ascii="Arial" w:hAnsi="Arial" w:cs="Arial"/>
          <w:color w:val="00B0F0"/>
          <w:sz w:val="20"/>
          <w:szCs w:val="20"/>
        </w:rPr>
        <w:t>, TC05, TC06. Ver TC07 e TC08</w:t>
      </w:r>
    </w:p>
    <w:p w14:paraId="51CC2001" w14:textId="1EF4A85F" w:rsidR="008612AA" w:rsidRDefault="008612AA" w:rsidP="008612AA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2AEC0E78" w14:textId="77777777" w:rsidR="008612AA" w:rsidRDefault="008612AA" w:rsidP="008612AA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CBEE07B" w14:textId="77777777" w:rsidR="00910857" w:rsidRPr="0046293E" w:rsidRDefault="00910857" w:rsidP="0046293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2012BAC" w14:textId="77777777" w:rsidR="0046293E" w:rsidRDefault="0046293E"/>
    <w:sectPr w:rsidR="004629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C4"/>
    <w:rsid w:val="000C6BC4"/>
    <w:rsid w:val="00120B1A"/>
    <w:rsid w:val="0046293E"/>
    <w:rsid w:val="005C06BA"/>
    <w:rsid w:val="005F4426"/>
    <w:rsid w:val="0060020D"/>
    <w:rsid w:val="008612AA"/>
    <w:rsid w:val="008B6260"/>
    <w:rsid w:val="00910857"/>
    <w:rsid w:val="009377DD"/>
    <w:rsid w:val="00AC45C4"/>
    <w:rsid w:val="00BA1FEA"/>
    <w:rsid w:val="00C069A3"/>
    <w:rsid w:val="00D10D91"/>
    <w:rsid w:val="00DD269A"/>
    <w:rsid w:val="00E47855"/>
    <w:rsid w:val="00EC46A9"/>
    <w:rsid w:val="00F8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B4AD0"/>
  <w15:chartTrackingRefBased/>
  <w15:docId w15:val="{1B376EE1-AB8B-46F2-A71B-0F1ED27C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F442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F44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F442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F44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F442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4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44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Thainá Pires</dc:creator>
  <cp:keywords/>
  <dc:description/>
  <cp:lastModifiedBy>Grag</cp:lastModifiedBy>
  <cp:revision>3</cp:revision>
  <cp:lastPrinted>2017-12-05T15:33:00Z</cp:lastPrinted>
  <dcterms:created xsi:type="dcterms:W3CDTF">2017-12-05T21:48:00Z</dcterms:created>
  <dcterms:modified xsi:type="dcterms:W3CDTF">2017-12-05T21:48:00Z</dcterms:modified>
</cp:coreProperties>
</file>