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2F56D1" w14:textId="77777777" w:rsidR="00570EAA" w:rsidRPr="006555E3" w:rsidRDefault="00570EAA" w:rsidP="00570EAA">
      <w:pPr>
        <w:spacing w:line="360" w:lineRule="auto"/>
        <w:jc w:val="center"/>
        <w:rPr>
          <w:rFonts w:cs="Times New Roman"/>
          <w:b/>
          <w:bCs/>
          <w:sz w:val="36"/>
          <w:szCs w:val="36"/>
        </w:rPr>
      </w:pPr>
      <w:r w:rsidRPr="006555E3">
        <w:rPr>
          <w:rFonts w:cs="Times New Roman"/>
          <w:b/>
          <w:bCs/>
          <w:sz w:val="36"/>
          <w:szCs w:val="36"/>
        </w:rPr>
        <w:t>BẢNG PHÂN CÔNG CÔNG VIỆC</w:t>
      </w:r>
    </w:p>
    <w:tbl>
      <w:tblPr>
        <w:tblStyle w:val="GridTable4-Accent1"/>
        <w:tblW w:w="9085" w:type="dxa"/>
        <w:tblLook w:val="04A0" w:firstRow="1" w:lastRow="0" w:firstColumn="1" w:lastColumn="0" w:noHBand="0" w:noVBand="1"/>
      </w:tblPr>
      <w:tblGrid>
        <w:gridCol w:w="1795"/>
        <w:gridCol w:w="1528"/>
        <w:gridCol w:w="4322"/>
        <w:gridCol w:w="1440"/>
      </w:tblGrid>
      <w:tr w:rsidR="00570EAA" w:rsidRPr="006555E3" w14:paraId="378928BF" w14:textId="77777777" w:rsidTr="002A4A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shd w:val="clear" w:color="auto" w:fill="4C94D8" w:themeFill="text2" w:themeFillTint="80"/>
          </w:tcPr>
          <w:p w14:paraId="6A224BB7" w14:textId="77777777" w:rsidR="00570EAA" w:rsidRPr="006555E3" w:rsidRDefault="00570EAA" w:rsidP="002A4AF9">
            <w:pPr>
              <w:spacing w:line="360" w:lineRule="auto"/>
              <w:jc w:val="center"/>
              <w:rPr>
                <w:rFonts w:cs="Times New Roman"/>
                <w:sz w:val="26"/>
                <w:szCs w:val="26"/>
              </w:rPr>
            </w:pPr>
            <w:r w:rsidRPr="006555E3">
              <w:rPr>
                <w:rFonts w:cs="Times New Roman"/>
                <w:sz w:val="26"/>
                <w:szCs w:val="26"/>
              </w:rPr>
              <w:t>Họ và tên</w:t>
            </w:r>
          </w:p>
        </w:tc>
        <w:tc>
          <w:tcPr>
            <w:tcW w:w="1528" w:type="dxa"/>
            <w:shd w:val="clear" w:color="auto" w:fill="4C94D8" w:themeFill="text2" w:themeFillTint="80"/>
          </w:tcPr>
          <w:p w14:paraId="40BFA9BC" w14:textId="77777777" w:rsidR="00570EAA" w:rsidRPr="006555E3" w:rsidRDefault="00570EAA" w:rsidP="002A4AF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  <w:r w:rsidRPr="006555E3">
              <w:rPr>
                <w:rFonts w:cs="Times New Roman"/>
                <w:sz w:val="26"/>
                <w:szCs w:val="26"/>
              </w:rPr>
              <w:t>MSSV</w:t>
            </w:r>
          </w:p>
        </w:tc>
        <w:tc>
          <w:tcPr>
            <w:tcW w:w="4322" w:type="dxa"/>
            <w:shd w:val="clear" w:color="auto" w:fill="4C94D8" w:themeFill="text2" w:themeFillTint="80"/>
          </w:tcPr>
          <w:p w14:paraId="13DF6D9D" w14:textId="77777777" w:rsidR="00570EAA" w:rsidRPr="006555E3" w:rsidRDefault="00570EAA" w:rsidP="002A4AF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  <w:r w:rsidRPr="006555E3">
              <w:rPr>
                <w:rFonts w:cs="Times New Roman"/>
                <w:sz w:val="26"/>
                <w:szCs w:val="26"/>
              </w:rPr>
              <w:t>Phân công</w:t>
            </w:r>
          </w:p>
        </w:tc>
        <w:tc>
          <w:tcPr>
            <w:tcW w:w="1440" w:type="dxa"/>
            <w:shd w:val="clear" w:color="auto" w:fill="4C94D8" w:themeFill="text2" w:themeFillTint="80"/>
          </w:tcPr>
          <w:p w14:paraId="7D7CCB1E" w14:textId="77777777" w:rsidR="00570EAA" w:rsidRPr="006555E3" w:rsidRDefault="00570EAA" w:rsidP="002A4AF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  <w:r w:rsidRPr="006555E3">
              <w:rPr>
                <w:rFonts w:cs="Times New Roman"/>
                <w:sz w:val="26"/>
                <w:szCs w:val="26"/>
              </w:rPr>
              <w:t>Đánh giá</w:t>
            </w:r>
          </w:p>
        </w:tc>
      </w:tr>
      <w:tr w:rsidR="00570EAA" w:rsidRPr="006555E3" w14:paraId="17DB05B4" w14:textId="77777777" w:rsidTr="002A4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shd w:val="clear" w:color="auto" w:fill="FFFFFF" w:themeFill="background1"/>
          </w:tcPr>
          <w:p w14:paraId="23ED0220" w14:textId="77777777" w:rsidR="00570EAA" w:rsidRPr="006555E3" w:rsidRDefault="00570EAA" w:rsidP="002A4AF9">
            <w:pPr>
              <w:spacing w:line="360" w:lineRule="auto"/>
              <w:jc w:val="center"/>
              <w:rPr>
                <w:rFonts w:cs="Times New Roman"/>
                <w:sz w:val="26"/>
                <w:szCs w:val="26"/>
              </w:rPr>
            </w:pPr>
            <w:r w:rsidRPr="006555E3">
              <w:rPr>
                <w:rFonts w:cs="Times New Roman"/>
                <w:sz w:val="26"/>
                <w:szCs w:val="26"/>
              </w:rPr>
              <w:t>Trần Hoàng Nhật</w:t>
            </w:r>
          </w:p>
        </w:tc>
        <w:tc>
          <w:tcPr>
            <w:tcW w:w="1528" w:type="dxa"/>
            <w:shd w:val="clear" w:color="auto" w:fill="FFFFFF" w:themeFill="background1"/>
          </w:tcPr>
          <w:p w14:paraId="56775E30" w14:textId="77777777" w:rsidR="00570EAA" w:rsidRPr="006555E3" w:rsidRDefault="00570EAA" w:rsidP="002A4AF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  <w:r w:rsidRPr="006555E3">
              <w:rPr>
                <w:rFonts w:cs="Times New Roman"/>
                <w:sz w:val="26"/>
                <w:szCs w:val="26"/>
              </w:rPr>
              <w:t>21522420</w:t>
            </w:r>
          </w:p>
        </w:tc>
        <w:tc>
          <w:tcPr>
            <w:tcW w:w="4322" w:type="dxa"/>
            <w:shd w:val="clear" w:color="auto" w:fill="FFFFFF" w:themeFill="background1"/>
          </w:tcPr>
          <w:p w14:paraId="3C654C1A" w14:textId="77777777" w:rsidR="00570EAA" w:rsidRPr="006555E3" w:rsidRDefault="00570EAA" w:rsidP="002A4AF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  <w:r w:rsidRPr="006555E3">
              <w:rPr>
                <w:rFonts w:cs="Times New Roman"/>
                <w:sz w:val="26"/>
                <w:szCs w:val="26"/>
              </w:rPr>
              <w:t>- Lựa chọn đề tài và dataset phù hợp.</w:t>
            </w:r>
          </w:p>
          <w:p w14:paraId="1525542B" w14:textId="77777777" w:rsidR="00570EAA" w:rsidRPr="006555E3" w:rsidRDefault="00570EAA" w:rsidP="002A4AF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  <w:r w:rsidRPr="006555E3">
              <w:rPr>
                <w:rFonts w:cs="Times New Roman"/>
                <w:sz w:val="26"/>
                <w:szCs w:val="26"/>
              </w:rPr>
              <w:t>- Soạn file báo cáo.</w:t>
            </w:r>
          </w:p>
          <w:p w14:paraId="541ABD7A" w14:textId="77777777" w:rsidR="00570EAA" w:rsidRPr="006555E3" w:rsidRDefault="00570EAA" w:rsidP="002A4AF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  <w:r w:rsidRPr="006555E3">
              <w:rPr>
                <w:rFonts w:cs="Times New Roman"/>
                <w:sz w:val="26"/>
                <w:szCs w:val="26"/>
              </w:rPr>
              <w:t>- Lý do chọn đề tài, mô tả thuộc tính dataset.</w:t>
            </w:r>
          </w:p>
          <w:p w14:paraId="20E3D294" w14:textId="77777777" w:rsidR="00570EAA" w:rsidRPr="006555E3" w:rsidRDefault="00570EAA" w:rsidP="002A4AF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  <w:r w:rsidRPr="006555E3">
              <w:rPr>
                <w:rFonts w:cs="Times New Roman"/>
                <w:sz w:val="26"/>
                <w:szCs w:val="26"/>
              </w:rPr>
              <w:t>- Thống nhất các thuộc tính cần phân tích, phân bố các dimensions.</w:t>
            </w:r>
          </w:p>
          <w:p w14:paraId="5F1248C3" w14:textId="77777777" w:rsidR="00570EAA" w:rsidRPr="006555E3" w:rsidRDefault="00570EAA" w:rsidP="002A4AF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  <w:r w:rsidRPr="006555E3">
              <w:rPr>
                <w:rFonts w:cs="Times New Roman"/>
                <w:sz w:val="26"/>
                <w:szCs w:val="26"/>
              </w:rPr>
              <w:t>- Thực hiện quá trình SSAS.</w:t>
            </w:r>
          </w:p>
          <w:p w14:paraId="5B7E483D" w14:textId="77777777" w:rsidR="00570EAA" w:rsidRPr="006555E3" w:rsidRDefault="00570EAA" w:rsidP="002A4AF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  <w:r w:rsidRPr="006555E3">
              <w:rPr>
                <w:rFonts w:cs="Times New Roman"/>
                <w:sz w:val="26"/>
                <w:szCs w:val="26"/>
              </w:rPr>
              <w:t>- Thực hiện 5 câu truy vấn sử dụng ngôn ngữ MDX.</w:t>
            </w:r>
          </w:p>
          <w:p w14:paraId="16A63F7A" w14:textId="77777777" w:rsidR="00570EAA" w:rsidRPr="006555E3" w:rsidRDefault="00570EAA" w:rsidP="002A4AF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  <w:r w:rsidRPr="006555E3">
              <w:rPr>
                <w:rFonts w:cs="Times New Roman"/>
                <w:sz w:val="26"/>
                <w:szCs w:val="26"/>
              </w:rPr>
              <w:t xml:space="preserve">- Thực hiện quá trình data mining với 2 thuật toán Random Forest và </w:t>
            </w:r>
            <w:r>
              <w:rPr>
                <w:rFonts w:cs="Times New Roman"/>
                <w:sz w:val="26"/>
                <w:szCs w:val="26"/>
              </w:rPr>
              <w:t>XGBoost</w:t>
            </w:r>
            <w:r w:rsidRPr="006555E3">
              <w:rPr>
                <w:rFonts w:cs="Times New Roman"/>
                <w:sz w:val="26"/>
                <w:szCs w:val="26"/>
              </w:rPr>
              <w:t>.</w:t>
            </w:r>
          </w:p>
        </w:tc>
        <w:tc>
          <w:tcPr>
            <w:tcW w:w="1440" w:type="dxa"/>
            <w:shd w:val="clear" w:color="auto" w:fill="FFFFFF" w:themeFill="background1"/>
          </w:tcPr>
          <w:p w14:paraId="02DDF3B5" w14:textId="77777777" w:rsidR="00570EAA" w:rsidRPr="006555E3" w:rsidRDefault="00570EAA" w:rsidP="002A4AF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  <w:r w:rsidRPr="006555E3">
              <w:rPr>
                <w:rFonts w:cs="Times New Roman"/>
                <w:sz w:val="26"/>
                <w:szCs w:val="26"/>
              </w:rPr>
              <w:t>Tốt</w:t>
            </w:r>
          </w:p>
        </w:tc>
      </w:tr>
      <w:tr w:rsidR="00570EAA" w:rsidRPr="006555E3" w14:paraId="42117187" w14:textId="77777777" w:rsidTr="002A4A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48767E8B" w14:textId="77777777" w:rsidR="00570EAA" w:rsidRPr="006555E3" w:rsidRDefault="00570EAA" w:rsidP="002A4AF9">
            <w:pPr>
              <w:spacing w:line="360" w:lineRule="auto"/>
              <w:jc w:val="center"/>
              <w:rPr>
                <w:rFonts w:cs="Times New Roman"/>
                <w:b w:val="0"/>
                <w:bCs w:val="0"/>
                <w:sz w:val="26"/>
                <w:szCs w:val="26"/>
              </w:rPr>
            </w:pPr>
            <w:r w:rsidRPr="006555E3">
              <w:rPr>
                <w:rFonts w:cs="Times New Roman"/>
                <w:sz w:val="26"/>
                <w:szCs w:val="26"/>
              </w:rPr>
              <w:t>Thái Ngọc Dũng</w:t>
            </w:r>
          </w:p>
          <w:p w14:paraId="04E1752A" w14:textId="77777777" w:rsidR="00570EAA" w:rsidRPr="006555E3" w:rsidRDefault="00570EAA" w:rsidP="002A4AF9">
            <w:pPr>
              <w:rPr>
                <w:rFonts w:cs="Times New Roman"/>
                <w:sz w:val="26"/>
                <w:szCs w:val="26"/>
              </w:rPr>
            </w:pPr>
          </w:p>
          <w:p w14:paraId="5858777E" w14:textId="77777777" w:rsidR="00570EAA" w:rsidRPr="006555E3" w:rsidRDefault="00570EAA" w:rsidP="002A4AF9">
            <w:pPr>
              <w:rPr>
                <w:rFonts w:cs="Times New Roman"/>
                <w:sz w:val="26"/>
                <w:szCs w:val="26"/>
              </w:rPr>
            </w:pPr>
          </w:p>
          <w:p w14:paraId="54ECEF32" w14:textId="77777777" w:rsidR="00570EAA" w:rsidRPr="006555E3" w:rsidRDefault="00570EAA" w:rsidP="002A4AF9">
            <w:pPr>
              <w:rPr>
                <w:rFonts w:cs="Times New Roman"/>
                <w:sz w:val="26"/>
                <w:szCs w:val="26"/>
              </w:rPr>
            </w:pPr>
          </w:p>
          <w:p w14:paraId="20A12383" w14:textId="77777777" w:rsidR="00570EAA" w:rsidRPr="006555E3" w:rsidRDefault="00570EAA" w:rsidP="002A4AF9">
            <w:pPr>
              <w:rPr>
                <w:rFonts w:cs="Times New Roman"/>
                <w:sz w:val="26"/>
                <w:szCs w:val="26"/>
              </w:rPr>
            </w:pPr>
          </w:p>
          <w:p w14:paraId="60DC23F7" w14:textId="77777777" w:rsidR="00570EAA" w:rsidRPr="006555E3" w:rsidRDefault="00570EAA" w:rsidP="002A4AF9">
            <w:pPr>
              <w:rPr>
                <w:rFonts w:cs="Times New Roman"/>
                <w:sz w:val="26"/>
                <w:szCs w:val="26"/>
              </w:rPr>
            </w:pPr>
          </w:p>
          <w:p w14:paraId="785CB097" w14:textId="77777777" w:rsidR="00570EAA" w:rsidRPr="006555E3" w:rsidRDefault="00570EAA" w:rsidP="002A4AF9">
            <w:pPr>
              <w:rPr>
                <w:rFonts w:cs="Times New Roman"/>
                <w:sz w:val="26"/>
                <w:szCs w:val="26"/>
              </w:rPr>
            </w:pPr>
          </w:p>
          <w:p w14:paraId="16EF8659" w14:textId="77777777" w:rsidR="00570EAA" w:rsidRPr="006555E3" w:rsidRDefault="00570EAA" w:rsidP="002A4AF9">
            <w:pPr>
              <w:rPr>
                <w:rFonts w:cs="Times New Roman"/>
                <w:b w:val="0"/>
                <w:bCs w:val="0"/>
                <w:sz w:val="26"/>
                <w:szCs w:val="26"/>
              </w:rPr>
            </w:pPr>
          </w:p>
          <w:p w14:paraId="7E01B09C" w14:textId="77777777" w:rsidR="00570EAA" w:rsidRPr="006555E3" w:rsidRDefault="00570EAA" w:rsidP="002A4AF9">
            <w:pPr>
              <w:rPr>
                <w:rFonts w:cs="Times New Roman"/>
                <w:sz w:val="26"/>
                <w:szCs w:val="26"/>
              </w:rPr>
            </w:pPr>
          </w:p>
          <w:p w14:paraId="21E15E4A" w14:textId="77777777" w:rsidR="00570EAA" w:rsidRPr="006555E3" w:rsidRDefault="00570EAA" w:rsidP="002A4AF9">
            <w:pPr>
              <w:rPr>
                <w:rFonts w:cs="Times New Roman"/>
                <w:sz w:val="26"/>
                <w:szCs w:val="26"/>
              </w:rPr>
            </w:pPr>
          </w:p>
          <w:p w14:paraId="5DEAFC0C" w14:textId="77777777" w:rsidR="00570EAA" w:rsidRPr="006555E3" w:rsidRDefault="00570EAA" w:rsidP="002A4AF9">
            <w:pPr>
              <w:rPr>
                <w:rFonts w:cs="Times New Roman"/>
                <w:b w:val="0"/>
                <w:bCs w:val="0"/>
                <w:sz w:val="26"/>
                <w:szCs w:val="26"/>
              </w:rPr>
            </w:pPr>
          </w:p>
          <w:p w14:paraId="1AD436EC" w14:textId="77777777" w:rsidR="00570EAA" w:rsidRPr="006555E3" w:rsidRDefault="00570EAA" w:rsidP="002A4AF9">
            <w:pPr>
              <w:rPr>
                <w:rFonts w:cs="Times New Roman"/>
                <w:b w:val="0"/>
                <w:bCs w:val="0"/>
                <w:sz w:val="26"/>
                <w:szCs w:val="26"/>
              </w:rPr>
            </w:pPr>
          </w:p>
          <w:p w14:paraId="5A4BB80D" w14:textId="77777777" w:rsidR="00570EAA" w:rsidRPr="006555E3" w:rsidRDefault="00570EAA" w:rsidP="002A4AF9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528" w:type="dxa"/>
          </w:tcPr>
          <w:p w14:paraId="25E0AD08" w14:textId="77777777" w:rsidR="00570EAA" w:rsidRPr="006555E3" w:rsidRDefault="00570EAA" w:rsidP="002A4AF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  <w:r w:rsidRPr="006555E3">
              <w:rPr>
                <w:rFonts w:cs="Times New Roman"/>
                <w:sz w:val="26"/>
                <w:szCs w:val="26"/>
              </w:rPr>
              <w:t>21521982</w:t>
            </w:r>
          </w:p>
        </w:tc>
        <w:tc>
          <w:tcPr>
            <w:tcW w:w="4322" w:type="dxa"/>
          </w:tcPr>
          <w:p w14:paraId="375ACB5F" w14:textId="77777777" w:rsidR="00570EAA" w:rsidRPr="006555E3" w:rsidRDefault="00570EAA" w:rsidP="002A4AF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  <w:r w:rsidRPr="006555E3">
              <w:rPr>
                <w:rFonts w:cs="Times New Roman"/>
                <w:sz w:val="26"/>
                <w:szCs w:val="26"/>
              </w:rPr>
              <w:t>- Lựa chọn đề tài và dataset phù hợp.</w:t>
            </w:r>
          </w:p>
          <w:p w14:paraId="3138CF95" w14:textId="77777777" w:rsidR="00570EAA" w:rsidRPr="006555E3" w:rsidRDefault="00570EAA" w:rsidP="002A4AF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  <w:r w:rsidRPr="006555E3">
              <w:rPr>
                <w:rFonts w:cs="Times New Roman"/>
                <w:sz w:val="26"/>
                <w:szCs w:val="26"/>
              </w:rPr>
              <w:t>- Thống nhất các thuộc tính cần phân tích, phân bố các dimensions.</w:t>
            </w:r>
          </w:p>
          <w:p w14:paraId="6B805953" w14:textId="77777777" w:rsidR="00570EAA" w:rsidRPr="006555E3" w:rsidRDefault="00570EAA" w:rsidP="002A4AF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  <w:r w:rsidRPr="006555E3">
              <w:rPr>
                <w:rFonts w:cs="Times New Roman"/>
                <w:sz w:val="26"/>
                <w:szCs w:val="26"/>
              </w:rPr>
              <w:t>- Thực hiện quá trình SSIS.</w:t>
            </w:r>
          </w:p>
          <w:p w14:paraId="35EFA8F5" w14:textId="77777777" w:rsidR="00570EAA" w:rsidRPr="006555E3" w:rsidRDefault="00570EAA" w:rsidP="002A4AF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  <w:r w:rsidRPr="006555E3">
              <w:rPr>
                <w:rFonts w:cs="Times New Roman"/>
                <w:sz w:val="26"/>
                <w:szCs w:val="26"/>
              </w:rPr>
              <w:t>- Thực hiện 5 câu truy vấn sử dụng ngôn ngữ MDX.</w:t>
            </w:r>
          </w:p>
          <w:p w14:paraId="463196BF" w14:textId="77777777" w:rsidR="00570EAA" w:rsidRPr="006555E3" w:rsidRDefault="00570EAA" w:rsidP="002A4AF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6"/>
                <w:szCs w:val="26"/>
                <w:lang w:val="vi-VN"/>
              </w:rPr>
            </w:pPr>
            <w:r w:rsidRPr="006555E3">
              <w:rPr>
                <w:rFonts w:cs="Times New Roman"/>
                <w:sz w:val="26"/>
                <w:szCs w:val="26"/>
              </w:rPr>
              <w:t>- Trực quan dữ liệu trên Excel và PowerBI</w:t>
            </w:r>
            <w:r w:rsidRPr="006555E3">
              <w:rPr>
                <w:rFonts w:cs="Times New Roman"/>
                <w:sz w:val="26"/>
                <w:szCs w:val="26"/>
                <w:lang w:val="vi-VN"/>
              </w:rPr>
              <w:t xml:space="preserve"> cho 10 câu truy vấn</w:t>
            </w:r>
          </w:p>
        </w:tc>
        <w:tc>
          <w:tcPr>
            <w:tcW w:w="1440" w:type="dxa"/>
          </w:tcPr>
          <w:p w14:paraId="7770EBC2" w14:textId="77777777" w:rsidR="00570EAA" w:rsidRPr="006555E3" w:rsidRDefault="00570EAA" w:rsidP="002A4AF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  <w:r w:rsidRPr="006555E3">
              <w:rPr>
                <w:rFonts w:cs="Times New Roman"/>
                <w:sz w:val="26"/>
                <w:szCs w:val="26"/>
              </w:rPr>
              <w:t>Tốt</w:t>
            </w:r>
          </w:p>
        </w:tc>
      </w:tr>
    </w:tbl>
    <w:p w14:paraId="5AF697D8" w14:textId="77777777" w:rsidR="00570EAA" w:rsidRDefault="00570EAA"/>
    <w:sectPr w:rsidR="00570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EAA"/>
    <w:rsid w:val="00570EAA"/>
    <w:rsid w:val="006D6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12E19"/>
  <w15:chartTrackingRefBased/>
  <w15:docId w15:val="{49212199-96D5-4A6A-B0C3-8839B3BDA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EAA"/>
    <w:rPr>
      <w:rFonts w:eastAsiaTheme="minorEastAsia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0E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0E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0E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0E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0E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0E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0E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0E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0E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E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0E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0E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0E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0E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0E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0E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0E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0E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0E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570E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0E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570E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0EAA"/>
    <w:pPr>
      <w:spacing w:before="160"/>
      <w:jc w:val="center"/>
    </w:pPr>
    <w:rPr>
      <w:rFonts w:eastAsiaTheme="minorHAnsi"/>
      <w:i/>
      <w:iCs/>
      <w:color w:val="404040" w:themeColor="text1" w:themeTint="BF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570E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0EAA"/>
    <w:pPr>
      <w:ind w:left="720"/>
      <w:contextualSpacing/>
    </w:pPr>
    <w:rPr>
      <w:rFonts w:eastAsiaTheme="minorHAnsi"/>
      <w:lang w:eastAsia="en-US"/>
    </w:rPr>
  </w:style>
  <w:style w:type="character" w:styleId="IntenseEmphasis">
    <w:name w:val="Intense Emphasis"/>
    <w:basedOn w:val="DefaultParagraphFont"/>
    <w:uiPriority w:val="21"/>
    <w:qFormat/>
    <w:rsid w:val="00570E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0E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eastAsiaTheme="minorHAnsi"/>
      <w:i/>
      <w:iCs/>
      <w:color w:val="0F4761" w:themeColor="accent1" w:themeShade="BF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0E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0EAA"/>
    <w:rPr>
      <w:b/>
      <w:bCs/>
      <w:smallCaps/>
      <w:color w:val="0F4761" w:themeColor="accent1" w:themeShade="BF"/>
      <w:spacing w:val="5"/>
    </w:rPr>
  </w:style>
  <w:style w:type="table" w:styleId="GridTable4-Accent1">
    <w:name w:val="Grid Table 4 Accent 1"/>
    <w:basedOn w:val="TableNormal"/>
    <w:uiPriority w:val="49"/>
    <w:rsid w:val="00570EAA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Nhật</dc:creator>
  <cp:keywords/>
  <dc:description/>
  <cp:lastModifiedBy>Trần Nhật</cp:lastModifiedBy>
  <cp:revision>1</cp:revision>
  <dcterms:created xsi:type="dcterms:W3CDTF">2024-05-22T19:17:00Z</dcterms:created>
  <dcterms:modified xsi:type="dcterms:W3CDTF">2024-05-22T19:17:00Z</dcterms:modified>
</cp:coreProperties>
</file>