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E5053" w14:textId="16B74204" w:rsidR="004F2E3B" w:rsidRPr="009C33A1" w:rsidRDefault="00D04A86" w:rsidP="004F2E3B">
      <w:pPr>
        <w:jc w:val="center"/>
        <w:rPr>
          <w:rFonts w:ascii="Times New Roman" w:hAnsi="Times New Roman" w:cs="Times New Roman"/>
          <w:b/>
          <w:sz w:val="36"/>
          <w:szCs w:val="26"/>
          <w:lang w:val="vi-VN"/>
        </w:rPr>
      </w:pPr>
      <w:r>
        <w:rPr>
          <w:rFonts w:ascii="Times New Roman" w:hAnsi="Times New Roman" w:cs="Times New Roman"/>
          <w:b/>
          <w:sz w:val="36"/>
          <w:szCs w:val="26"/>
        </w:rPr>
        <w:t>Đ</w:t>
      </w:r>
      <w:r>
        <w:rPr>
          <w:rFonts w:ascii="Times New Roman" w:hAnsi="Times New Roman" w:cs="Times New Roman"/>
          <w:b/>
          <w:sz w:val="36"/>
          <w:szCs w:val="26"/>
          <w:lang w:val="vi-VN"/>
        </w:rPr>
        <w:t>Ồ ÁN</w:t>
      </w:r>
      <w:r w:rsidR="00E10C14" w:rsidRPr="00E10C14">
        <w:rPr>
          <w:rFonts w:ascii="Times New Roman" w:hAnsi="Times New Roman" w:cs="Times New Roman"/>
          <w:b/>
          <w:sz w:val="36"/>
          <w:szCs w:val="26"/>
        </w:rPr>
        <w:t xml:space="preserve"> MÔN HỌC</w:t>
      </w:r>
      <w:r w:rsidR="008E1857">
        <w:rPr>
          <w:rFonts w:ascii="Times New Roman" w:hAnsi="Times New Roman" w:cs="Times New Roman"/>
          <w:b/>
          <w:sz w:val="36"/>
          <w:szCs w:val="26"/>
        </w:rPr>
        <w:t xml:space="preserve"> </w:t>
      </w:r>
      <w:r w:rsidR="009C33A1">
        <w:rPr>
          <w:rFonts w:ascii="Times New Roman" w:hAnsi="Times New Roman" w:cs="Times New Roman"/>
          <w:b/>
          <w:sz w:val="36"/>
          <w:szCs w:val="26"/>
        </w:rPr>
        <w:t>KHAI</w:t>
      </w:r>
      <w:r w:rsidR="009C33A1">
        <w:rPr>
          <w:rFonts w:ascii="Times New Roman" w:hAnsi="Times New Roman" w:cs="Times New Roman"/>
          <w:b/>
          <w:sz w:val="36"/>
          <w:szCs w:val="26"/>
          <w:lang w:val="vi-VN"/>
        </w:rPr>
        <w:t xml:space="preserve"> THÁC DỮ LIỆU</w:t>
      </w:r>
    </w:p>
    <w:p w14:paraId="1FFC4D08" w14:textId="1761CC77" w:rsidR="00E10C14" w:rsidRDefault="00984D10" w:rsidP="00984D10">
      <w:pPr>
        <w:jc w:val="center"/>
        <w:rPr>
          <w:rFonts w:ascii="Times New Roman" w:hAnsi="Times New Roman" w:cs="Times New Roman"/>
          <w:b/>
          <w:sz w:val="36"/>
          <w:szCs w:val="26"/>
        </w:rPr>
      </w:pPr>
      <w:r>
        <w:rPr>
          <w:rFonts w:ascii="Times New Roman" w:hAnsi="Times New Roman" w:cs="Times New Roman"/>
          <w:b/>
          <w:sz w:val="36"/>
          <w:szCs w:val="26"/>
        </w:rPr>
        <w:t>LỚ</w:t>
      </w:r>
      <w:r w:rsidR="00130915">
        <w:rPr>
          <w:rFonts w:ascii="Times New Roman" w:hAnsi="Times New Roman" w:cs="Times New Roman"/>
          <w:b/>
          <w:sz w:val="36"/>
          <w:szCs w:val="26"/>
        </w:rPr>
        <w:t xml:space="preserve">P </w:t>
      </w:r>
      <w:r w:rsidR="00A4506D" w:rsidRPr="00A4506D">
        <w:rPr>
          <w:rFonts w:ascii="Times New Roman" w:hAnsi="Times New Roman" w:cs="Times New Roman"/>
          <w:b/>
          <w:sz w:val="36"/>
          <w:szCs w:val="26"/>
        </w:rPr>
        <w:t>IS</w:t>
      </w:r>
      <w:r w:rsidR="009C33A1">
        <w:rPr>
          <w:rFonts w:ascii="Times New Roman" w:hAnsi="Times New Roman" w:cs="Times New Roman"/>
          <w:b/>
          <w:sz w:val="36"/>
          <w:szCs w:val="26"/>
          <w:lang w:val="vi-VN"/>
        </w:rPr>
        <w:t>252</w:t>
      </w:r>
      <w:r w:rsidR="00A4506D" w:rsidRPr="00A4506D">
        <w:rPr>
          <w:rFonts w:ascii="Times New Roman" w:hAnsi="Times New Roman" w:cs="Times New Roman"/>
          <w:b/>
          <w:sz w:val="36"/>
          <w:szCs w:val="26"/>
        </w:rPr>
        <w:t>.</w:t>
      </w:r>
      <w:r w:rsidR="004C3F62">
        <w:rPr>
          <w:rFonts w:ascii="Times New Roman" w:hAnsi="Times New Roman" w:cs="Times New Roman"/>
          <w:b/>
          <w:sz w:val="36"/>
          <w:szCs w:val="26"/>
          <w:lang w:val="vi-VN"/>
        </w:rPr>
        <w:t>O</w:t>
      </w:r>
      <w:r w:rsidR="000541CB">
        <w:rPr>
          <w:rFonts w:ascii="Times New Roman" w:hAnsi="Times New Roman" w:cs="Times New Roman"/>
          <w:b/>
          <w:sz w:val="36"/>
          <w:szCs w:val="26"/>
        </w:rPr>
        <w:t>2</w:t>
      </w:r>
      <w:r w:rsidR="009C33A1">
        <w:rPr>
          <w:rFonts w:ascii="Times New Roman" w:hAnsi="Times New Roman" w:cs="Times New Roman"/>
          <w:b/>
          <w:sz w:val="36"/>
          <w:szCs w:val="26"/>
          <w:lang w:val="vi-VN"/>
        </w:rPr>
        <w:t>1</w:t>
      </w:r>
      <w:r w:rsidR="00A4506D" w:rsidRPr="00A4506D">
        <w:rPr>
          <w:rFonts w:ascii="Times New Roman" w:hAnsi="Times New Roman" w:cs="Times New Roman"/>
          <w:b/>
          <w:sz w:val="36"/>
          <w:szCs w:val="26"/>
        </w:rPr>
        <w:t>.HTCL</w:t>
      </w:r>
      <w:r>
        <w:rPr>
          <w:rFonts w:ascii="Times New Roman" w:hAnsi="Times New Roman" w:cs="Times New Roman"/>
          <w:b/>
          <w:sz w:val="36"/>
          <w:szCs w:val="26"/>
        </w:rPr>
        <w:t xml:space="preserve"> </w:t>
      </w:r>
    </w:p>
    <w:p w14:paraId="2D23ED52" w14:textId="77777777" w:rsidR="00E10C14" w:rsidRDefault="00E10C14" w:rsidP="00E10C14">
      <w:pPr>
        <w:jc w:val="center"/>
        <w:rPr>
          <w:rFonts w:ascii="Times New Roman" w:hAnsi="Times New Roman" w:cs="Times New Roman"/>
          <w:b/>
          <w:sz w:val="36"/>
          <w:szCs w:val="26"/>
        </w:rPr>
      </w:pPr>
    </w:p>
    <w:p w14:paraId="56542C38" w14:textId="7E619F71" w:rsidR="00E10C14" w:rsidRPr="00E10C14" w:rsidRDefault="00E10C14" w:rsidP="00E10C14">
      <w:pPr>
        <w:pStyle w:val="ListParagraph"/>
        <w:numPr>
          <w:ilvl w:val="0"/>
          <w:numId w:val="1"/>
        </w:numPr>
        <w:spacing w:after="0" w:line="360" w:lineRule="auto"/>
        <w:ind w:left="714" w:hanging="357"/>
        <w:rPr>
          <w:rFonts w:ascii="Times New Roman" w:hAnsi="Times New Roman" w:cs="Times New Roman"/>
          <w:b/>
          <w:sz w:val="26"/>
          <w:szCs w:val="26"/>
        </w:rPr>
      </w:pPr>
      <w:r w:rsidRPr="00E10C14">
        <w:rPr>
          <w:rFonts w:ascii="Times New Roman" w:hAnsi="Times New Roman" w:cs="Times New Roman"/>
          <w:b/>
          <w:sz w:val="26"/>
          <w:szCs w:val="26"/>
        </w:rPr>
        <w:t>Tên nhóm:</w:t>
      </w:r>
      <w:r w:rsidR="00A61F6A">
        <w:rPr>
          <w:rFonts w:ascii="Times New Roman" w:hAnsi="Times New Roman" w:cs="Times New Roman"/>
          <w:b/>
          <w:sz w:val="26"/>
          <w:szCs w:val="26"/>
        </w:rPr>
        <w:t xml:space="preserve"> </w:t>
      </w:r>
      <w:r w:rsidR="00A61F6A" w:rsidRPr="00A61F6A">
        <w:rPr>
          <w:rFonts w:ascii="Times New Roman" w:hAnsi="Times New Roman" w:cs="Times New Roman"/>
          <w:bCs/>
          <w:sz w:val="26"/>
          <w:szCs w:val="26"/>
        </w:rPr>
        <w:t>Nhóm chàng khờ</w:t>
      </w:r>
    </w:p>
    <w:p w14:paraId="76313A7B" w14:textId="4EFC9A68" w:rsidR="00E10C14" w:rsidRPr="00E10C14" w:rsidRDefault="00D04A86" w:rsidP="00E10C14">
      <w:pPr>
        <w:pStyle w:val="ListParagraph"/>
        <w:numPr>
          <w:ilvl w:val="0"/>
          <w:numId w:val="1"/>
        </w:numPr>
        <w:spacing w:after="0" w:line="360" w:lineRule="auto"/>
        <w:ind w:left="714" w:hanging="357"/>
        <w:rPr>
          <w:rFonts w:ascii="Times New Roman" w:hAnsi="Times New Roman" w:cs="Times New Roman"/>
          <w:b/>
          <w:sz w:val="26"/>
          <w:szCs w:val="26"/>
        </w:rPr>
      </w:pPr>
      <w:r>
        <w:rPr>
          <w:rFonts w:ascii="Times New Roman" w:hAnsi="Times New Roman" w:cs="Times New Roman"/>
          <w:b/>
          <w:sz w:val="26"/>
          <w:szCs w:val="26"/>
          <w:lang w:val="vi-VN"/>
        </w:rPr>
        <w:t>Tên đề tài</w:t>
      </w:r>
      <w:r w:rsidR="00E10C14" w:rsidRPr="00E10C14">
        <w:rPr>
          <w:rFonts w:ascii="Times New Roman" w:hAnsi="Times New Roman" w:cs="Times New Roman"/>
          <w:b/>
          <w:sz w:val="26"/>
          <w:szCs w:val="26"/>
        </w:rPr>
        <w:t>:</w:t>
      </w:r>
      <w:r w:rsidR="00A61F6A">
        <w:rPr>
          <w:rFonts w:ascii="Times New Roman" w:hAnsi="Times New Roman" w:cs="Times New Roman"/>
          <w:b/>
          <w:sz w:val="26"/>
          <w:szCs w:val="26"/>
        </w:rPr>
        <w:t xml:space="preserve"> </w:t>
      </w:r>
      <w:r w:rsidR="00A61F6A" w:rsidRPr="00403460">
        <w:rPr>
          <w:rFonts w:ascii="Times New Roman" w:hAnsi="Times New Roman" w:cs="Times New Roman"/>
          <w:bCs/>
          <w:sz w:val="26"/>
          <w:szCs w:val="26"/>
        </w:rPr>
        <w:t xml:space="preserve">Dự đoán mức </w:t>
      </w:r>
      <w:r w:rsidR="00403460" w:rsidRPr="00403460">
        <w:rPr>
          <w:rFonts w:ascii="Times New Roman" w:hAnsi="Times New Roman" w:cs="Times New Roman"/>
          <w:bCs/>
          <w:sz w:val="26"/>
          <w:szCs w:val="26"/>
        </w:rPr>
        <w:t>tiêu thụ năng lượng của các tòa nhà</w:t>
      </w:r>
    </w:p>
    <w:p w14:paraId="599D6E3A" w14:textId="6003546B" w:rsidR="00E10C14" w:rsidRDefault="00E10C14" w:rsidP="00E10C14">
      <w:pPr>
        <w:pStyle w:val="ListParagraph"/>
        <w:numPr>
          <w:ilvl w:val="0"/>
          <w:numId w:val="1"/>
        </w:numPr>
        <w:spacing w:after="0" w:line="360" w:lineRule="auto"/>
        <w:ind w:left="714" w:hanging="357"/>
        <w:rPr>
          <w:rFonts w:ascii="Times New Roman" w:hAnsi="Times New Roman" w:cs="Times New Roman"/>
          <w:b/>
          <w:sz w:val="26"/>
          <w:szCs w:val="26"/>
        </w:rPr>
      </w:pPr>
      <w:r w:rsidRPr="00E10C14">
        <w:rPr>
          <w:rFonts w:ascii="Times New Roman" w:hAnsi="Times New Roman" w:cs="Times New Roman"/>
          <w:b/>
          <w:sz w:val="26"/>
          <w:szCs w:val="26"/>
        </w:rPr>
        <w:t xml:space="preserve">Tóm tắt nội dung </w:t>
      </w:r>
      <w:r w:rsidR="00D04A86">
        <w:rPr>
          <w:rFonts w:ascii="Times New Roman" w:hAnsi="Times New Roman" w:cs="Times New Roman"/>
          <w:b/>
          <w:sz w:val="26"/>
          <w:szCs w:val="26"/>
          <w:lang w:val="vi-VN"/>
        </w:rPr>
        <w:t>đề tài</w:t>
      </w:r>
      <w:r>
        <w:rPr>
          <w:rFonts w:ascii="Times New Roman" w:hAnsi="Times New Roman" w:cs="Times New Roman"/>
          <w:b/>
          <w:sz w:val="26"/>
          <w:szCs w:val="26"/>
        </w:rPr>
        <w:t xml:space="preserve"> (không quá 10 dòng)</w:t>
      </w:r>
      <w:r w:rsidRPr="00E10C14">
        <w:rPr>
          <w:rFonts w:ascii="Times New Roman" w:hAnsi="Times New Roman" w:cs="Times New Roman"/>
          <w:b/>
          <w:sz w:val="26"/>
          <w:szCs w:val="26"/>
        </w:rPr>
        <w:t>:</w:t>
      </w:r>
    </w:p>
    <w:p w14:paraId="579887A9" w14:textId="118D7C4F" w:rsidR="00157000" w:rsidRPr="00157000" w:rsidRDefault="00157000" w:rsidP="00D67199">
      <w:pPr>
        <w:spacing w:after="0" w:line="360" w:lineRule="auto"/>
        <w:ind w:left="357" w:firstLine="357"/>
        <w:jc w:val="both"/>
        <w:rPr>
          <w:rFonts w:ascii="Times New Roman" w:hAnsi="Times New Roman" w:cs="Times New Roman"/>
          <w:bCs/>
          <w:sz w:val="26"/>
          <w:szCs w:val="26"/>
        </w:rPr>
      </w:pPr>
      <w:r w:rsidRPr="00157000">
        <w:rPr>
          <w:rFonts w:ascii="Times New Roman" w:hAnsi="Times New Roman" w:cs="Times New Roman"/>
          <w:bCs/>
          <w:sz w:val="26"/>
          <w:szCs w:val="26"/>
        </w:rPr>
        <w:t>Đề tài "</w:t>
      </w:r>
      <w:r w:rsidRPr="00157000">
        <w:rPr>
          <w:rFonts w:ascii="Times New Roman" w:hAnsi="Times New Roman" w:cs="Times New Roman"/>
          <w:bCs/>
          <w:i/>
          <w:iCs/>
          <w:sz w:val="26"/>
          <w:szCs w:val="26"/>
        </w:rPr>
        <w:t>Dự đoán mức tiêu thụ năng lượng của các tòa nhà</w:t>
      </w:r>
      <w:r w:rsidRPr="00157000">
        <w:rPr>
          <w:rFonts w:ascii="Times New Roman" w:hAnsi="Times New Roman" w:cs="Times New Roman"/>
          <w:bCs/>
          <w:sz w:val="26"/>
          <w:szCs w:val="26"/>
        </w:rPr>
        <w:t>" tập trung vào việc xây dựng mô hình dự đoán nhằm tối ưu hóa việc sử dụng năng lượng, giảm chi phí và giảm thiểu tác động môi trường. Nghiên cứu này phân tích các yếu tố ảnh hưởng đến tiêu thụ năng lượng như đặc điểm kiến trúc, điều kiện thời tiết,</w:t>
      </w:r>
      <w:r>
        <w:rPr>
          <w:rFonts w:ascii="Times New Roman" w:hAnsi="Times New Roman" w:cs="Times New Roman"/>
          <w:bCs/>
          <w:sz w:val="26"/>
          <w:szCs w:val="26"/>
        </w:rPr>
        <w:t>..</w:t>
      </w:r>
      <w:r w:rsidRPr="00157000">
        <w:rPr>
          <w:rFonts w:ascii="Times New Roman" w:hAnsi="Times New Roman" w:cs="Times New Roman"/>
          <w:bCs/>
          <w:sz w:val="26"/>
          <w:szCs w:val="26"/>
        </w:rPr>
        <w:t xml:space="preserve">. Bằng cách sử dụng các thuật toán </w:t>
      </w:r>
      <w:r w:rsidR="001400C2">
        <w:rPr>
          <w:rFonts w:ascii="Times New Roman" w:hAnsi="Times New Roman" w:cs="Times New Roman"/>
          <w:bCs/>
          <w:sz w:val="26"/>
          <w:szCs w:val="26"/>
        </w:rPr>
        <w:t>Decesion Tree</w:t>
      </w:r>
      <w:r>
        <w:rPr>
          <w:rFonts w:ascii="Times New Roman" w:hAnsi="Times New Roman" w:cs="Times New Roman"/>
          <w:bCs/>
          <w:sz w:val="26"/>
          <w:szCs w:val="26"/>
        </w:rPr>
        <w:t>,</w:t>
      </w:r>
      <w:r w:rsidR="001400C2">
        <w:rPr>
          <w:rFonts w:ascii="Times New Roman" w:hAnsi="Times New Roman" w:cs="Times New Roman"/>
          <w:bCs/>
          <w:sz w:val="26"/>
          <w:szCs w:val="26"/>
        </w:rPr>
        <w:t xml:space="preserve"> LightGBM, XGBoost, Stacking và</w:t>
      </w:r>
      <w:r>
        <w:rPr>
          <w:rFonts w:ascii="Times New Roman" w:hAnsi="Times New Roman" w:cs="Times New Roman"/>
          <w:bCs/>
          <w:sz w:val="26"/>
          <w:szCs w:val="26"/>
        </w:rPr>
        <w:t xml:space="preserve"> </w:t>
      </w:r>
      <w:r w:rsidRPr="00157000">
        <w:rPr>
          <w:rFonts w:ascii="Times New Roman" w:hAnsi="Times New Roman" w:cs="Times New Roman"/>
          <w:bCs/>
          <w:sz w:val="26"/>
          <w:szCs w:val="26"/>
        </w:rPr>
        <w:t>nghiên cứu so sánh hiệu suất các mô hình để chọn ra phương pháp dự đoán tốt nhất. Kết quả cho thấy việc áp dụng mô hình dự đoán năng lượng không chỉ nâng cao hiệu quả sử dụng mà còn đóng góp vào phát triển bền vững và bảo vệ môi trường.</w:t>
      </w:r>
    </w:p>
    <w:p w14:paraId="079A967E" w14:textId="77777777" w:rsidR="00E10C14" w:rsidRPr="00E10C14" w:rsidRDefault="00E10C14" w:rsidP="00E10C14">
      <w:pPr>
        <w:pStyle w:val="ListParagraph"/>
        <w:numPr>
          <w:ilvl w:val="0"/>
          <w:numId w:val="1"/>
        </w:numPr>
        <w:spacing w:after="0" w:line="360" w:lineRule="auto"/>
        <w:ind w:left="714" w:hanging="357"/>
        <w:rPr>
          <w:rFonts w:ascii="Times New Roman" w:hAnsi="Times New Roman" w:cs="Times New Roman"/>
          <w:b/>
          <w:sz w:val="26"/>
          <w:szCs w:val="26"/>
        </w:rPr>
      </w:pPr>
      <w:r w:rsidRPr="00E10C14">
        <w:rPr>
          <w:rFonts w:ascii="Times New Roman" w:hAnsi="Times New Roman" w:cs="Times New Roman"/>
          <w:b/>
          <w:sz w:val="26"/>
          <w:szCs w:val="26"/>
        </w:rPr>
        <w:t>Thông tin nhóm:</w:t>
      </w:r>
    </w:p>
    <w:tbl>
      <w:tblPr>
        <w:tblStyle w:val="TableGrid"/>
        <w:tblW w:w="5137" w:type="pct"/>
        <w:tblInd w:w="-113" w:type="dxa"/>
        <w:tblLook w:val="04A0" w:firstRow="1" w:lastRow="0" w:firstColumn="1" w:lastColumn="0" w:noHBand="0" w:noVBand="1"/>
      </w:tblPr>
      <w:tblGrid>
        <w:gridCol w:w="671"/>
        <w:gridCol w:w="1176"/>
        <w:gridCol w:w="1141"/>
        <w:gridCol w:w="1890"/>
        <w:gridCol w:w="1351"/>
        <w:gridCol w:w="1266"/>
        <w:gridCol w:w="966"/>
        <w:gridCol w:w="1145"/>
      </w:tblGrid>
      <w:tr w:rsidR="00403460" w:rsidRPr="00403460" w14:paraId="1222A75E" w14:textId="77777777" w:rsidTr="00403460">
        <w:tc>
          <w:tcPr>
            <w:tcW w:w="349" w:type="pct"/>
          </w:tcPr>
          <w:p w14:paraId="508C1712" w14:textId="77777777" w:rsidR="005860B2" w:rsidRPr="00403460" w:rsidRDefault="005860B2" w:rsidP="00A37B99">
            <w:pPr>
              <w:rPr>
                <w:rFonts w:ascii="Times New Roman" w:hAnsi="Times New Roman" w:cs="Times New Roman"/>
                <w:b/>
                <w:bCs/>
                <w:sz w:val="24"/>
                <w:szCs w:val="24"/>
              </w:rPr>
            </w:pPr>
            <w:r w:rsidRPr="00403460">
              <w:rPr>
                <w:rFonts w:ascii="Times New Roman" w:hAnsi="Times New Roman" w:cs="Times New Roman"/>
                <w:b/>
                <w:bCs/>
                <w:sz w:val="24"/>
                <w:szCs w:val="24"/>
              </w:rPr>
              <w:t>STT</w:t>
            </w:r>
          </w:p>
        </w:tc>
        <w:tc>
          <w:tcPr>
            <w:tcW w:w="612" w:type="pct"/>
          </w:tcPr>
          <w:p w14:paraId="295DE954" w14:textId="77777777" w:rsidR="005860B2" w:rsidRPr="00403460" w:rsidRDefault="005860B2" w:rsidP="00A37B99">
            <w:pPr>
              <w:rPr>
                <w:rFonts w:ascii="Times New Roman" w:hAnsi="Times New Roman" w:cs="Times New Roman"/>
                <w:b/>
                <w:bCs/>
                <w:sz w:val="24"/>
                <w:szCs w:val="24"/>
              </w:rPr>
            </w:pPr>
            <w:r w:rsidRPr="00403460">
              <w:rPr>
                <w:rFonts w:ascii="Times New Roman" w:hAnsi="Times New Roman" w:cs="Times New Roman"/>
                <w:b/>
                <w:bCs/>
                <w:sz w:val="24"/>
                <w:szCs w:val="24"/>
              </w:rPr>
              <w:t>MSSV</w:t>
            </w:r>
          </w:p>
        </w:tc>
        <w:tc>
          <w:tcPr>
            <w:tcW w:w="594" w:type="pct"/>
          </w:tcPr>
          <w:p w14:paraId="12CD028D" w14:textId="77777777" w:rsidR="005860B2" w:rsidRPr="00403460" w:rsidRDefault="005860B2" w:rsidP="00A37B99">
            <w:pPr>
              <w:rPr>
                <w:rFonts w:ascii="Times New Roman" w:hAnsi="Times New Roman" w:cs="Times New Roman"/>
                <w:b/>
                <w:bCs/>
                <w:sz w:val="24"/>
                <w:szCs w:val="24"/>
              </w:rPr>
            </w:pPr>
            <w:r w:rsidRPr="00403460">
              <w:rPr>
                <w:rFonts w:ascii="Times New Roman" w:hAnsi="Times New Roman" w:cs="Times New Roman"/>
                <w:b/>
                <w:bCs/>
                <w:sz w:val="24"/>
                <w:szCs w:val="24"/>
              </w:rPr>
              <w:t>Họ tên</w:t>
            </w:r>
          </w:p>
        </w:tc>
        <w:tc>
          <w:tcPr>
            <w:tcW w:w="984" w:type="pct"/>
          </w:tcPr>
          <w:p w14:paraId="5DE79631" w14:textId="77777777" w:rsidR="005860B2" w:rsidRPr="00403460" w:rsidRDefault="005860B2" w:rsidP="00A37B99">
            <w:pPr>
              <w:rPr>
                <w:rFonts w:ascii="Times New Roman" w:hAnsi="Times New Roman" w:cs="Times New Roman"/>
                <w:b/>
                <w:bCs/>
                <w:sz w:val="24"/>
                <w:szCs w:val="24"/>
              </w:rPr>
            </w:pPr>
            <w:r w:rsidRPr="00403460">
              <w:rPr>
                <w:rFonts w:ascii="Times New Roman" w:hAnsi="Times New Roman" w:cs="Times New Roman"/>
                <w:b/>
                <w:bCs/>
                <w:sz w:val="24"/>
                <w:szCs w:val="24"/>
              </w:rPr>
              <w:t>Mô tả công việc được giao</w:t>
            </w:r>
          </w:p>
        </w:tc>
        <w:tc>
          <w:tcPr>
            <w:tcW w:w="703" w:type="pct"/>
          </w:tcPr>
          <w:p w14:paraId="1879ADC5" w14:textId="77777777" w:rsidR="005860B2" w:rsidRPr="00403460" w:rsidRDefault="005860B2" w:rsidP="00A37B99">
            <w:pPr>
              <w:rPr>
                <w:rFonts w:ascii="Times New Roman" w:hAnsi="Times New Roman" w:cs="Times New Roman"/>
                <w:b/>
                <w:bCs/>
                <w:sz w:val="24"/>
                <w:szCs w:val="24"/>
              </w:rPr>
            </w:pPr>
            <w:r w:rsidRPr="00403460">
              <w:rPr>
                <w:rFonts w:ascii="Times New Roman" w:hAnsi="Times New Roman" w:cs="Times New Roman"/>
                <w:b/>
                <w:bCs/>
                <w:sz w:val="24"/>
                <w:szCs w:val="24"/>
              </w:rPr>
              <w:t>Tổng công việc được phân (% công việc được phân công)</w:t>
            </w:r>
          </w:p>
        </w:tc>
        <w:tc>
          <w:tcPr>
            <w:tcW w:w="659" w:type="pct"/>
          </w:tcPr>
          <w:p w14:paraId="0F0C1B7D" w14:textId="77777777" w:rsidR="005860B2" w:rsidRPr="00403460" w:rsidRDefault="005860B2" w:rsidP="00A37B99">
            <w:pPr>
              <w:rPr>
                <w:rFonts w:ascii="Times New Roman" w:hAnsi="Times New Roman" w:cs="Times New Roman"/>
                <w:b/>
                <w:bCs/>
                <w:sz w:val="24"/>
                <w:szCs w:val="24"/>
              </w:rPr>
            </w:pPr>
            <w:r w:rsidRPr="00403460">
              <w:rPr>
                <w:rFonts w:ascii="Times New Roman" w:hAnsi="Times New Roman" w:cs="Times New Roman"/>
                <w:b/>
                <w:bCs/>
                <w:sz w:val="24"/>
                <w:szCs w:val="24"/>
              </w:rPr>
              <w:t>Khả năng hoàn thanh công việc được giao (% hoàn thanh)</w:t>
            </w:r>
          </w:p>
        </w:tc>
        <w:tc>
          <w:tcPr>
            <w:tcW w:w="503" w:type="pct"/>
          </w:tcPr>
          <w:p w14:paraId="5E87315F" w14:textId="77777777" w:rsidR="005860B2" w:rsidRPr="00403460" w:rsidRDefault="005860B2" w:rsidP="00A37B99">
            <w:pPr>
              <w:rPr>
                <w:rFonts w:ascii="Times New Roman" w:hAnsi="Times New Roman" w:cs="Times New Roman"/>
                <w:b/>
                <w:bCs/>
                <w:sz w:val="24"/>
                <w:szCs w:val="24"/>
              </w:rPr>
            </w:pPr>
            <w:r w:rsidRPr="00403460">
              <w:rPr>
                <w:rFonts w:ascii="Times New Roman" w:hAnsi="Times New Roman" w:cs="Times New Roman"/>
                <w:b/>
                <w:bCs/>
                <w:sz w:val="24"/>
                <w:szCs w:val="24"/>
              </w:rPr>
              <w:t>Vai trò</w:t>
            </w:r>
          </w:p>
        </w:tc>
        <w:tc>
          <w:tcPr>
            <w:tcW w:w="596" w:type="pct"/>
          </w:tcPr>
          <w:p w14:paraId="037DF4BD" w14:textId="77777777" w:rsidR="005860B2" w:rsidRPr="00403460" w:rsidRDefault="005860B2" w:rsidP="00A37B99">
            <w:pPr>
              <w:rPr>
                <w:rFonts w:ascii="Times New Roman" w:hAnsi="Times New Roman" w:cs="Times New Roman"/>
                <w:b/>
                <w:bCs/>
                <w:sz w:val="24"/>
                <w:szCs w:val="24"/>
              </w:rPr>
            </w:pPr>
            <w:r w:rsidRPr="00403460">
              <w:rPr>
                <w:rFonts w:ascii="Times New Roman" w:hAnsi="Times New Roman" w:cs="Times New Roman"/>
                <w:b/>
                <w:bCs/>
                <w:sz w:val="24"/>
                <w:szCs w:val="24"/>
              </w:rPr>
              <w:t>Ký tên</w:t>
            </w:r>
          </w:p>
        </w:tc>
      </w:tr>
      <w:tr w:rsidR="00403460" w:rsidRPr="00403460" w14:paraId="240CA22D" w14:textId="77777777" w:rsidTr="00403460">
        <w:trPr>
          <w:trHeight w:val="521"/>
        </w:trPr>
        <w:tc>
          <w:tcPr>
            <w:tcW w:w="349" w:type="pct"/>
          </w:tcPr>
          <w:p w14:paraId="567B772C" w14:textId="1F0CFFAD" w:rsidR="005860B2" w:rsidRPr="00403460" w:rsidRDefault="00A61F6A" w:rsidP="00A37B99">
            <w:pPr>
              <w:rPr>
                <w:rFonts w:ascii="Times New Roman" w:hAnsi="Times New Roman" w:cs="Times New Roman"/>
                <w:sz w:val="24"/>
                <w:szCs w:val="24"/>
              </w:rPr>
            </w:pPr>
            <w:r w:rsidRPr="00403460">
              <w:rPr>
                <w:rFonts w:ascii="Times New Roman" w:hAnsi="Times New Roman" w:cs="Times New Roman"/>
                <w:sz w:val="24"/>
                <w:szCs w:val="24"/>
              </w:rPr>
              <w:t>1</w:t>
            </w:r>
          </w:p>
        </w:tc>
        <w:tc>
          <w:tcPr>
            <w:tcW w:w="612" w:type="pct"/>
          </w:tcPr>
          <w:p w14:paraId="5997AB66" w14:textId="7FF78FC2" w:rsidR="005860B2" w:rsidRPr="00403460" w:rsidRDefault="004D6521" w:rsidP="00A37B99">
            <w:pPr>
              <w:rPr>
                <w:rFonts w:ascii="Times New Roman" w:hAnsi="Times New Roman" w:cs="Times New Roman"/>
                <w:sz w:val="24"/>
                <w:szCs w:val="24"/>
              </w:rPr>
            </w:pPr>
            <w:r w:rsidRPr="00403460">
              <w:rPr>
                <w:rFonts w:ascii="Times New Roman" w:hAnsi="Times New Roman" w:cs="Times New Roman"/>
                <w:sz w:val="24"/>
                <w:szCs w:val="24"/>
              </w:rPr>
              <w:t>21521982</w:t>
            </w:r>
          </w:p>
        </w:tc>
        <w:tc>
          <w:tcPr>
            <w:tcW w:w="594" w:type="pct"/>
          </w:tcPr>
          <w:p w14:paraId="2A974EC8" w14:textId="501A32F7" w:rsidR="005860B2" w:rsidRPr="00403460" w:rsidRDefault="004D6521" w:rsidP="00A37B99">
            <w:pPr>
              <w:rPr>
                <w:rFonts w:ascii="Times New Roman" w:hAnsi="Times New Roman" w:cs="Times New Roman"/>
                <w:sz w:val="24"/>
                <w:szCs w:val="24"/>
              </w:rPr>
            </w:pPr>
            <w:r w:rsidRPr="00403460">
              <w:rPr>
                <w:rFonts w:ascii="Times New Roman" w:hAnsi="Times New Roman" w:cs="Times New Roman"/>
                <w:sz w:val="24"/>
                <w:szCs w:val="24"/>
              </w:rPr>
              <w:t>Thái Ngọc Dũng</w:t>
            </w:r>
          </w:p>
        </w:tc>
        <w:tc>
          <w:tcPr>
            <w:tcW w:w="984" w:type="pct"/>
          </w:tcPr>
          <w:p w14:paraId="03E93FDF" w14:textId="77777777" w:rsidR="005860B2" w:rsidRPr="00403460" w:rsidRDefault="00A61F6A" w:rsidP="00A37B99">
            <w:pPr>
              <w:rPr>
                <w:rFonts w:ascii="Times New Roman" w:hAnsi="Times New Roman" w:cs="Times New Roman"/>
                <w:sz w:val="24"/>
                <w:szCs w:val="24"/>
              </w:rPr>
            </w:pPr>
            <w:r w:rsidRPr="00403460">
              <w:rPr>
                <w:rFonts w:ascii="Times New Roman" w:hAnsi="Times New Roman" w:cs="Times New Roman"/>
                <w:sz w:val="24"/>
                <w:szCs w:val="24"/>
              </w:rPr>
              <w:t xml:space="preserve">- Lựa chọn đề tài </w:t>
            </w:r>
          </w:p>
          <w:p w14:paraId="594C414F" w14:textId="77777777" w:rsidR="004D6521" w:rsidRDefault="004D6521" w:rsidP="004D6521">
            <w:pPr>
              <w:rPr>
                <w:rFonts w:ascii="Times New Roman" w:hAnsi="Times New Roman" w:cs="Times New Roman"/>
                <w:sz w:val="24"/>
                <w:szCs w:val="24"/>
              </w:rPr>
            </w:pPr>
            <w:r w:rsidRPr="00403460">
              <w:rPr>
                <w:rFonts w:ascii="Times New Roman" w:hAnsi="Times New Roman" w:cs="Times New Roman"/>
                <w:sz w:val="24"/>
                <w:szCs w:val="24"/>
              </w:rPr>
              <w:t xml:space="preserve">- Tiền xử lý dữ liệu </w:t>
            </w:r>
          </w:p>
          <w:p w14:paraId="684EA987" w14:textId="77777777" w:rsidR="004D6521" w:rsidRPr="00403460" w:rsidRDefault="004D6521" w:rsidP="004D6521">
            <w:pPr>
              <w:rPr>
                <w:rFonts w:ascii="Times New Roman" w:hAnsi="Times New Roman" w:cs="Times New Roman"/>
                <w:sz w:val="24"/>
                <w:szCs w:val="24"/>
              </w:rPr>
            </w:pPr>
            <w:r w:rsidRPr="00403460">
              <w:rPr>
                <w:rFonts w:ascii="Times New Roman" w:hAnsi="Times New Roman" w:cs="Times New Roman"/>
                <w:sz w:val="24"/>
                <w:szCs w:val="24"/>
              </w:rPr>
              <w:t xml:space="preserve">- Áp dụng các thuật toán để huấn luyện mô hình </w:t>
            </w:r>
          </w:p>
          <w:p w14:paraId="2CCA9AC7" w14:textId="77777777" w:rsidR="004D6521" w:rsidRPr="00403460" w:rsidRDefault="004D6521" w:rsidP="004D6521">
            <w:pPr>
              <w:rPr>
                <w:rFonts w:ascii="Times New Roman" w:hAnsi="Times New Roman" w:cs="Times New Roman"/>
                <w:sz w:val="24"/>
                <w:szCs w:val="24"/>
              </w:rPr>
            </w:pPr>
            <w:r w:rsidRPr="00403460">
              <w:rPr>
                <w:rFonts w:ascii="Times New Roman" w:hAnsi="Times New Roman" w:cs="Times New Roman"/>
                <w:sz w:val="24"/>
                <w:szCs w:val="24"/>
              </w:rPr>
              <w:t xml:space="preserve">- Đánh giá kết quả từ các mô hình </w:t>
            </w:r>
          </w:p>
          <w:p w14:paraId="1FBE7301" w14:textId="77777777" w:rsidR="004D6521" w:rsidRPr="00403460" w:rsidRDefault="004D6521" w:rsidP="004D6521">
            <w:pPr>
              <w:rPr>
                <w:rFonts w:ascii="Times New Roman" w:hAnsi="Times New Roman" w:cs="Times New Roman"/>
                <w:sz w:val="24"/>
                <w:szCs w:val="24"/>
              </w:rPr>
            </w:pPr>
          </w:p>
          <w:p w14:paraId="09B6299F" w14:textId="271B31A5" w:rsidR="00DA1542" w:rsidRPr="00403460" w:rsidRDefault="00DA1542" w:rsidP="00A37B99">
            <w:pPr>
              <w:rPr>
                <w:rFonts w:ascii="Times New Roman" w:hAnsi="Times New Roman" w:cs="Times New Roman"/>
                <w:sz w:val="24"/>
                <w:szCs w:val="24"/>
              </w:rPr>
            </w:pPr>
          </w:p>
        </w:tc>
        <w:tc>
          <w:tcPr>
            <w:tcW w:w="703" w:type="pct"/>
          </w:tcPr>
          <w:p w14:paraId="2C677FDF" w14:textId="0B0A453F" w:rsidR="005860B2" w:rsidRPr="00403460" w:rsidRDefault="004D6521" w:rsidP="00403460">
            <w:pPr>
              <w:jc w:val="center"/>
              <w:rPr>
                <w:rFonts w:ascii="Times New Roman" w:hAnsi="Times New Roman" w:cs="Times New Roman"/>
                <w:sz w:val="24"/>
                <w:szCs w:val="24"/>
              </w:rPr>
            </w:pPr>
            <w:r>
              <w:rPr>
                <w:rFonts w:ascii="Times New Roman" w:hAnsi="Times New Roman" w:cs="Times New Roman"/>
                <w:sz w:val="24"/>
                <w:szCs w:val="24"/>
              </w:rPr>
              <w:t>50</w:t>
            </w:r>
            <w:r w:rsidR="001400C2">
              <w:rPr>
                <w:rFonts w:ascii="Times New Roman" w:hAnsi="Times New Roman" w:cs="Times New Roman"/>
                <w:sz w:val="24"/>
                <w:szCs w:val="24"/>
              </w:rPr>
              <w:t>%</w:t>
            </w:r>
          </w:p>
        </w:tc>
        <w:tc>
          <w:tcPr>
            <w:tcW w:w="659" w:type="pct"/>
          </w:tcPr>
          <w:p w14:paraId="19A14FF4" w14:textId="156B64F7" w:rsidR="005860B2" w:rsidRPr="00403460" w:rsidRDefault="00A61F6A" w:rsidP="00403460">
            <w:pPr>
              <w:jc w:val="center"/>
              <w:rPr>
                <w:rFonts w:ascii="Times New Roman" w:hAnsi="Times New Roman" w:cs="Times New Roman"/>
                <w:sz w:val="24"/>
                <w:szCs w:val="24"/>
              </w:rPr>
            </w:pPr>
            <w:r w:rsidRPr="00403460">
              <w:rPr>
                <w:rFonts w:ascii="Times New Roman" w:hAnsi="Times New Roman" w:cs="Times New Roman"/>
                <w:sz w:val="24"/>
                <w:szCs w:val="24"/>
              </w:rPr>
              <w:t>100</w:t>
            </w:r>
            <w:r w:rsidR="001400C2">
              <w:rPr>
                <w:rFonts w:ascii="Times New Roman" w:hAnsi="Times New Roman" w:cs="Times New Roman"/>
                <w:sz w:val="24"/>
                <w:szCs w:val="24"/>
              </w:rPr>
              <w:t>%</w:t>
            </w:r>
          </w:p>
        </w:tc>
        <w:tc>
          <w:tcPr>
            <w:tcW w:w="503" w:type="pct"/>
          </w:tcPr>
          <w:p w14:paraId="5C84F11F" w14:textId="514E72E5" w:rsidR="005860B2" w:rsidRPr="00403460" w:rsidRDefault="004D6521" w:rsidP="00A37B99">
            <w:pPr>
              <w:rPr>
                <w:rFonts w:ascii="Times New Roman" w:hAnsi="Times New Roman" w:cs="Times New Roman"/>
                <w:sz w:val="24"/>
                <w:szCs w:val="24"/>
              </w:rPr>
            </w:pPr>
            <w:r w:rsidRPr="00403460">
              <w:rPr>
                <w:rFonts w:ascii="Times New Roman" w:hAnsi="Times New Roman" w:cs="Times New Roman"/>
                <w:sz w:val="24"/>
                <w:szCs w:val="24"/>
              </w:rPr>
              <w:t xml:space="preserve">Nhóm trưởng  </w:t>
            </w:r>
          </w:p>
        </w:tc>
        <w:tc>
          <w:tcPr>
            <w:tcW w:w="596" w:type="pct"/>
          </w:tcPr>
          <w:p w14:paraId="732315EA" w14:textId="77777777" w:rsidR="005860B2" w:rsidRPr="00403460" w:rsidRDefault="005860B2" w:rsidP="00A37B99">
            <w:pPr>
              <w:rPr>
                <w:rFonts w:ascii="Times New Roman" w:hAnsi="Times New Roman" w:cs="Times New Roman"/>
                <w:sz w:val="24"/>
                <w:szCs w:val="24"/>
              </w:rPr>
            </w:pPr>
          </w:p>
        </w:tc>
      </w:tr>
      <w:tr w:rsidR="00403460" w:rsidRPr="00403460" w14:paraId="4793611A" w14:textId="77777777" w:rsidTr="00403460">
        <w:trPr>
          <w:trHeight w:val="521"/>
        </w:trPr>
        <w:tc>
          <w:tcPr>
            <w:tcW w:w="349" w:type="pct"/>
          </w:tcPr>
          <w:p w14:paraId="13B66F0B" w14:textId="50B941D3" w:rsidR="005860B2" w:rsidRPr="00403460" w:rsidRDefault="00A61F6A" w:rsidP="00A37B99">
            <w:pPr>
              <w:rPr>
                <w:rFonts w:ascii="Times New Roman" w:hAnsi="Times New Roman" w:cs="Times New Roman"/>
                <w:sz w:val="24"/>
                <w:szCs w:val="24"/>
              </w:rPr>
            </w:pPr>
            <w:r w:rsidRPr="00403460">
              <w:rPr>
                <w:rFonts w:ascii="Times New Roman" w:hAnsi="Times New Roman" w:cs="Times New Roman"/>
                <w:sz w:val="24"/>
                <w:szCs w:val="24"/>
              </w:rPr>
              <w:lastRenderedPageBreak/>
              <w:t>2</w:t>
            </w:r>
          </w:p>
        </w:tc>
        <w:tc>
          <w:tcPr>
            <w:tcW w:w="612" w:type="pct"/>
          </w:tcPr>
          <w:p w14:paraId="58CEB28A" w14:textId="47D34DEA" w:rsidR="005860B2" w:rsidRPr="00403460" w:rsidRDefault="004D6521" w:rsidP="00A37B99">
            <w:pPr>
              <w:rPr>
                <w:rFonts w:ascii="Times New Roman" w:hAnsi="Times New Roman" w:cs="Times New Roman"/>
                <w:sz w:val="24"/>
                <w:szCs w:val="24"/>
              </w:rPr>
            </w:pPr>
            <w:r w:rsidRPr="00403460">
              <w:rPr>
                <w:rFonts w:ascii="Times New Roman" w:hAnsi="Times New Roman" w:cs="Times New Roman"/>
                <w:sz w:val="24"/>
                <w:szCs w:val="24"/>
              </w:rPr>
              <w:t>21522420</w:t>
            </w:r>
          </w:p>
        </w:tc>
        <w:tc>
          <w:tcPr>
            <w:tcW w:w="594" w:type="pct"/>
          </w:tcPr>
          <w:p w14:paraId="0CA44528" w14:textId="13444324" w:rsidR="005860B2" w:rsidRPr="00403460" w:rsidRDefault="004D6521" w:rsidP="00A37B99">
            <w:pPr>
              <w:rPr>
                <w:rFonts w:ascii="Times New Roman" w:hAnsi="Times New Roman" w:cs="Times New Roman"/>
                <w:sz w:val="24"/>
                <w:szCs w:val="24"/>
              </w:rPr>
            </w:pPr>
            <w:r w:rsidRPr="00403460">
              <w:rPr>
                <w:rFonts w:ascii="Times New Roman" w:hAnsi="Times New Roman" w:cs="Times New Roman"/>
                <w:sz w:val="24"/>
                <w:szCs w:val="24"/>
              </w:rPr>
              <w:t>Trần Hoàng Nhật</w:t>
            </w:r>
          </w:p>
        </w:tc>
        <w:tc>
          <w:tcPr>
            <w:tcW w:w="984" w:type="pct"/>
          </w:tcPr>
          <w:p w14:paraId="39461FBD" w14:textId="77777777" w:rsidR="00DA1542" w:rsidRDefault="00DA1542" w:rsidP="00DA1542">
            <w:pPr>
              <w:rPr>
                <w:rFonts w:ascii="Times New Roman" w:hAnsi="Times New Roman" w:cs="Times New Roman"/>
                <w:sz w:val="24"/>
                <w:szCs w:val="24"/>
              </w:rPr>
            </w:pPr>
            <w:r w:rsidRPr="00403460">
              <w:rPr>
                <w:rFonts w:ascii="Times New Roman" w:hAnsi="Times New Roman" w:cs="Times New Roman"/>
                <w:sz w:val="24"/>
                <w:szCs w:val="24"/>
              </w:rPr>
              <w:t xml:space="preserve">- Lựa chọn đề tài </w:t>
            </w:r>
          </w:p>
          <w:p w14:paraId="1489E1C9" w14:textId="77777777" w:rsidR="004D6521" w:rsidRPr="00403460" w:rsidRDefault="004D6521" w:rsidP="004D6521">
            <w:pPr>
              <w:rPr>
                <w:rFonts w:ascii="Times New Roman" w:hAnsi="Times New Roman" w:cs="Times New Roman"/>
                <w:sz w:val="24"/>
                <w:szCs w:val="24"/>
              </w:rPr>
            </w:pPr>
            <w:r w:rsidRPr="00403460">
              <w:rPr>
                <w:rFonts w:ascii="Times New Roman" w:hAnsi="Times New Roman" w:cs="Times New Roman"/>
                <w:sz w:val="24"/>
                <w:szCs w:val="24"/>
              </w:rPr>
              <w:t>- Tìm dataset</w:t>
            </w:r>
          </w:p>
          <w:p w14:paraId="5D5B599E" w14:textId="20891DAE" w:rsidR="004D6521" w:rsidRPr="00403460" w:rsidRDefault="004D6521" w:rsidP="00DA1542">
            <w:pPr>
              <w:rPr>
                <w:rFonts w:ascii="Times New Roman" w:hAnsi="Times New Roman" w:cs="Times New Roman"/>
                <w:sz w:val="24"/>
                <w:szCs w:val="24"/>
              </w:rPr>
            </w:pPr>
            <w:r w:rsidRPr="00403460">
              <w:rPr>
                <w:rFonts w:ascii="Times New Roman" w:hAnsi="Times New Roman" w:cs="Times New Roman"/>
                <w:sz w:val="24"/>
                <w:szCs w:val="24"/>
              </w:rPr>
              <w:t xml:space="preserve">- Thống kê mô tả dữ liệu </w:t>
            </w:r>
          </w:p>
          <w:p w14:paraId="3044F281" w14:textId="0FD5F853" w:rsidR="00DA1542" w:rsidRDefault="00DA1542" w:rsidP="00DA1542">
            <w:pPr>
              <w:rPr>
                <w:rFonts w:ascii="Times New Roman" w:hAnsi="Times New Roman" w:cs="Times New Roman"/>
                <w:sz w:val="24"/>
                <w:szCs w:val="24"/>
              </w:rPr>
            </w:pPr>
            <w:r w:rsidRPr="00403460">
              <w:rPr>
                <w:rFonts w:ascii="Times New Roman" w:hAnsi="Times New Roman" w:cs="Times New Roman"/>
                <w:sz w:val="24"/>
                <w:szCs w:val="24"/>
              </w:rPr>
              <w:t xml:space="preserve">- Trực quan hóa dữ liệu </w:t>
            </w:r>
          </w:p>
          <w:p w14:paraId="3ABEFC8E" w14:textId="4BEBA5A2" w:rsidR="004D6521" w:rsidRPr="00403460" w:rsidRDefault="004D6521" w:rsidP="00DA1542">
            <w:pPr>
              <w:rPr>
                <w:rFonts w:ascii="Times New Roman" w:hAnsi="Times New Roman" w:cs="Times New Roman"/>
                <w:sz w:val="24"/>
                <w:szCs w:val="24"/>
              </w:rPr>
            </w:pPr>
            <w:r w:rsidRPr="00403460">
              <w:rPr>
                <w:rFonts w:ascii="Times New Roman" w:hAnsi="Times New Roman" w:cs="Times New Roman"/>
                <w:sz w:val="24"/>
                <w:szCs w:val="24"/>
              </w:rPr>
              <w:t>- Viết word báo cáo</w:t>
            </w:r>
          </w:p>
          <w:p w14:paraId="14FDCE06" w14:textId="77777777" w:rsidR="005860B2" w:rsidRPr="00403460" w:rsidRDefault="005860B2" w:rsidP="00A37B99">
            <w:pPr>
              <w:rPr>
                <w:rFonts w:ascii="Times New Roman" w:hAnsi="Times New Roman" w:cs="Times New Roman"/>
                <w:sz w:val="24"/>
                <w:szCs w:val="24"/>
              </w:rPr>
            </w:pPr>
          </w:p>
        </w:tc>
        <w:tc>
          <w:tcPr>
            <w:tcW w:w="703" w:type="pct"/>
          </w:tcPr>
          <w:p w14:paraId="67D58263" w14:textId="2B134BA0" w:rsidR="005860B2" w:rsidRPr="00403460" w:rsidRDefault="004D6521" w:rsidP="00403460">
            <w:pPr>
              <w:jc w:val="center"/>
              <w:rPr>
                <w:rFonts w:ascii="Times New Roman" w:hAnsi="Times New Roman" w:cs="Times New Roman"/>
                <w:sz w:val="24"/>
                <w:szCs w:val="24"/>
              </w:rPr>
            </w:pPr>
            <w:r>
              <w:rPr>
                <w:rFonts w:ascii="Times New Roman" w:hAnsi="Times New Roman" w:cs="Times New Roman"/>
                <w:sz w:val="24"/>
                <w:szCs w:val="24"/>
              </w:rPr>
              <w:t>50</w:t>
            </w:r>
            <w:r w:rsidR="001400C2">
              <w:rPr>
                <w:rFonts w:ascii="Times New Roman" w:hAnsi="Times New Roman" w:cs="Times New Roman"/>
                <w:sz w:val="24"/>
                <w:szCs w:val="24"/>
              </w:rPr>
              <w:t>%</w:t>
            </w:r>
          </w:p>
        </w:tc>
        <w:tc>
          <w:tcPr>
            <w:tcW w:w="659" w:type="pct"/>
          </w:tcPr>
          <w:p w14:paraId="04F7F160" w14:textId="12516EFE" w:rsidR="005860B2" w:rsidRPr="00403460" w:rsidRDefault="00A61F6A" w:rsidP="00403460">
            <w:pPr>
              <w:jc w:val="center"/>
              <w:rPr>
                <w:rFonts w:ascii="Times New Roman" w:hAnsi="Times New Roman" w:cs="Times New Roman"/>
                <w:sz w:val="24"/>
                <w:szCs w:val="24"/>
              </w:rPr>
            </w:pPr>
            <w:r w:rsidRPr="00403460">
              <w:rPr>
                <w:rFonts w:ascii="Times New Roman" w:hAnsi="Times New Roman" w:cs="Times New Roman"/>
                <w:sz w:val="24"/>
                <w:szCs w:val="24"/>
              </w:rPr>
              <w:t>100</w:t>
            </w:r>
            <w:r w:rsidR="001400C2">
              <w:rPr>
                <w:rFonts w:ascii="Times New Roman" w:hAnsi="Times New Roman" w:cs="Times New Roman"/>
                <w:sz w:val="24"/>
                <w:szCs w:val="24"/>
              </w:rPr>
              <w:t>%</w:t>
            </w:r>
          </w:p>
        </w:tc>
        <w:tc>
          <w:tcPr>
            <w:tcW w:w="503" w:type="pct"/>
          </w:tcPr>
          <w:p w14:paraId="36F3A872" w14:textId="222C0F32" w:rsidR="005860B2" w:rsidRPr="00403460" w:rsidRDefault="00A61F6A" w:rsidP="00A37B99">
            <w:pPr>
              <w:rPr>
                <w:rFonts w:ascii="Times New Roman" w:hAnsi="Times New Roman" w:cs="Times New Roman"/>
                <w:sz w:val="24"/>
                <w:szCs w:val="24"/>
              </w:rPr>
            </w:pPr>
            <w:r w:rsidRPr="00403460">
              <w:rPr>
                <w:rFonts w:ascii="Times New Roman" w:hAnsi="Times New Roman" w:cs="Times New Roman"/>
                <w:sz w:val="24"/>
                <w:szCs w:val="24"/>
              </w:rPr>
              <w:t>Thành viên</w:t>
            </w:r>
          </w:p>
        </w:tc>
        <w:tc>
          <w:tcPr>
            <w:tcW w:w="596" w:type="pct"/>
          </w:tcPr>
          <w:p w14:paraId="3C91FC93" w14:textId="77777777" w:rsidR="005860B2" w:rsidRPr="00403460" w:rsidRDefault="005860B2" w:rsidP="00A37B99">
            <w:pPr>
              <w:rPr>
                <w:rFonts w:ascii="Times New Roman" w:hAnsi="Times New Roman" w:cs="Times New Roman"/>
                <w:sz w:val="24"/>
                <w:szCs w:val="24"/>
              </w:rPr>
            </w:pPr>
          </w:p>
        </w:tc>
      </w:tr>
    </w:tbl>
    <w:p w14:paraId="3C439677" w14:textId="77777777" w:rsidR="00E10C14" w:rsidRPr="00E10C14" w:rsidRDefault="00E10C14" w:rsidP="00E10C14">
      <w:pPr>
        <w:rPr>
          <w:rFonts w:ascii="Times New Roman" w:hAnsi="Times New Roman" w:cs="Times New Roman"/>
          <w:b/>
          <w:sz w:val="26"/>
          <w:szCs w:val="26"/>
        </w:rPr>
      </w:pPr>
    </w:p>
    <w:sectPr w:rsidR="00E10C14" w:rsidRPr="00E10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F27D0"/>
    <w:multiLevelType w:val="hybridMultilevel"/>
    <w:tmpl w:val="2C9CB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2861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7SwtATSBmZmBsbGFko6SsGpxcWZ+XkgBYa1AFlCg48sAAAA"/>
  </w:docVars>
  <w:rsids>
    <w:rsidRoot w:val="001357E4"/>
    <w:rsid w:val="000541CB"/>
    <w:rsid w:val="000E437D"/>
    <w:rsid w:val="000F59B8"/>
    <w:rsid w:val="00130915"/>
    <w:rsid w:val="001357E4"/>
    <w:rsid w:val="001400C2"/>
    <w:rsid w:val="00157000"/>
    <w:rsid w:val="0024109D"/>
    <w:rsid w:val="002549D5"/>
    <w:rsid w:val="00263F39"/>
    <w:rsid w:val="00270BF6"/>
    <w:rsid w:val="00364263"/>
    <w:rsid w:val="003F046C"/>
    <w:rsid w:val="00403460"/>
    <w:rsid w:val="00450E2A"/>
    <w:rsid w:val="004C3F62"/>
    <w:rsid w:val="004D6521"/>
    <w:rsid w:val="004F2E3B"/>
    <w:rsid w:val="005860B2"/>
    <w:rsid w:val="006340B7"/>
    <w:rsid w:val="006464F3"/>
    <w:rsid w:val="006A10DB"/>
    <w:rsid w:val="007913D4"/>
    <w:rsid w:val="008E1857"/>
    <w:rsid w:val="008F01B7"/>
    <w:rsid w:val="00934E19"/>
    <w:rsid w:val="00984D10"/>
    <w:rsid w:val="009C33A1"/>
    <w:rsid w:val="00A27639"/>
    <w:rsid w:val="00A4506D"/>
    <w:rsid w:val="00A52DF9"/>
    <w:rsid w:val="00A61F6A"/>
    <w:rsid w:val="00CF6D06"/>
    <w:rsid w:val="00D04A86"/>
    <w:rsid w:val="00D67199"/>
    <w:rsid w:val="00DA1542"/>
    <w:rsid w:val="00DB1892"/>
    <w:rsid w:val="00DE42B9"/>
    <w:rsid w:val="00E10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0AC88"/>
  <w15:chartTrackingRefBased/>
  <w15:docId w15:val="{4C682390-8DCE-4A4C-8DAD-753DE6EA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0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0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dc:creator>
  <cp:keywords/>
  <dc:description/>
  <cp:lastModifiedBy>Thái Ngọc Dũng</cp:lastModifiedBy>
  <cp:revision>35</cp:revision>
  <dcterms:created xsi:type="dcterms:W3CDTF">2014-12-18T12:17:00Z</dcterms:created>
  <dcterms:modified xsi:type="dcterms:W3CDTF">2024-06-30T17:07:00Z</dcterms:modified>
</cp:coreProperties>
</file>