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Demo stream: Thái Nguyễn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890"/>
        <w:gridCol w:w="6295"/>
        <w:tblGridChange w:id="0">
          <w:tblGrid>
            <w:gridCol w:w="1165"/>
            <w:gridCol w:w="1890"/>
            <w:gridCol w:w="6295"/>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1 Mở</w:t>
            </w:r>
          </w:p>
        </w:tc>
        <w:tc>
          <w:tcPr>
            <w:gridSpan w:val="2"/>
          </w:tcPr>
          <w:p w:rsidR="00000000" w:rsidDel="00000000" w:rsidP="00000000" w:rsidRDefault="00000000" w:rsidRPr="00000000" w14:paraId="00000005">
            <w:pPr>
              <w:rPr/>
            </w:pPr>
            <w:r w:rsidDel="00000000" w:rsidR="00000000" w:rsidRPr="00000000">
              <w:rPr>
                <w:rtl w:val="0"/>
              </w:rPr>
              <w:t xml:space="preserve">chào mọi người</w:t>
            </w:r>
          </w:p>
          <w:p w:rsidR="00000000" w:rsidDel="00000000" w:rsidP="00000000" w:rsidRDefault="00000000" w:rsidRPr="00000000" w14:paraId="00000006">
            <w:pPr>
              <w:rPr/>
            </w:pPr>
            <w:r w:rsidDel="00000000" w:rsidR="00000000" w:rsidRPr="00000000">
              <w:rPr>
                <w:rtl w:val="0"/>
              </w:rPr>
              <w:t xml:space="preserve">giới thiệu qua bản thân</w:t>
            </w:r>
          </w:p>
          <w:p w:rsidR="00000000" w:rsidDel="00000000" w:rsidP="00000000" w:rsidRDefault="00000000" w:rsidRPr="00000000" w14:paraId="00000007">
            <w:pPr>
              <w:rPr/>
            </w:pPr>
            <w:r w:rsidDel="00000000" w:rsidR="00000000" w:rsidRPr="00000000">
              <w:rPr>
                <w:rtl w:val="0"/>
              </w:rPr>
              <w:t xml:space="preserve">....chém về xã hội kinh tế =&gt; hình thành nên ý tưởng về con sản phẩm</w:t>
            </w:r>
          </w:p>
        </w:tc>
      </w:tr>
      <w:tr>
        <w:trPr>
          <w:cantSplit w:val="0"/>
          <w:tblHeader w:val="0"/>
        </w:trPr>
        <w:tc>
          <w:tcPr>
            <w:vMerge w:val="restart"/>
          </w:tcPr>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2 Thân</w:t>
            </w:r>
          </w:p>
        </w:tc>
        <w:tc>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p>
        </w:tc>
        <w:tc>
          <w:tcPr/>
          <w:p w:rsidR="00000000" w:rsidDel="00000000" w:rsidP="00000000" w:rsidRDefault="00000000" w:rsidRPr="00000000" w14:paraId="00000019">
            <w:pPr>
              <w:rPr/>
            </w:pPr>
            <w:r w:rsidDel="00000000" w:rsidR="00000000" w:rsidRPr="00000000">
              <w:rPr>
                <w:rtl w:val="0"/>
              </w:rPr>
              <w:t xml:space="preserve">sơ qua về giao diện khi truy cập</w:t>
            </w:r>
          </w:p>
          <w:p w:rsidR="00000000" w:rsidDel="00000000" w:rsidP="00000000" w:rsidRDefault="00000000" w:rsidRPr="00000000" w14:paraId="0000001A">
            <w:pPr>
              <w:rPr/>
            </w:pPr>
            <w:r w:rsidDel="00000000" w:rsidR="00000000" w:rsidRPr="00000000">
              <w:rPr>
                <w:rtl w:val="0"/>
              </w:rPr>
              <w:t xml:space="preserve">nhấn mạnh 3 role chức năng người dùng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giao </w:t>
            </w:r>
            <w:r w:rsidDel="00000000" w:rsidR="00000000" w:rsidRPr="00000000">
              <w:rPr>
                <w:rtl w:val="0"/>
              </w:rPr>
              <w:t xml:space="preserve">diện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của user, các nút hiển thị</w:t>
              <w:tab/>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các chức năng chính thêm giỏ, mua hàng, =&gt; đoạn này phải đá qua Merchant luôn để theo luồng về cách nhận đơn (chỉ vào merchant vào ấn vào xác thực </w:t>
            </w:r>
            <w:r w:rsidDel="00000000" w:rsidR="00000000" w:rsidRPr="00000000">
              <w:rPr>
                <w:rtl w:val="0"/>
              </w:rPr>
              <w:t xml:space="preserve">đơn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chứ ko giới thiệu kỹ)</w:t>
              <w:tab/>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đoạn này sẽ demo kỹ đoạn mua hàng của 1 merchant có 2 shop + 1 shop của merchant khác =&gt; tách bill trong xử lý và hiển thị service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chuyển sang demo về tính năng UserHome tức thay đổi thông tin người dùng</w:t>
              <w:tab/>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thay đổi thông tin thì thay đổi ảnh từng cái một</w:t>
              <w:tab/>
            </w:r>
          </w:p>
          <w:p w:rsidR="00000000" w:rsidDel="00000000" w:rsidP="00000000" w:rsidRDefault="00000000" w:rsidRPr="00000000" w14:paraId="00000021">
            <w:pPr>
              <w:rPr/>
            </w:pPr>
            <w:r w:rsidDel="00000000" w:rsidR="00000000" w:rsidRPr="00000000">
              <w:rPr>
                <w:rtl w:val="0"/>
              </w:rPr>
              <w:t xml:space="preserve">cuối mới mò lên cái nút nâng cấp quyền</w:t>
              <w:tab/>
            </w:r>
          </w:p>
        </w:tc>
      </w:tr>
      <w:tr>
        <w:trPr>
          <w:cantSplit w:val="0"/>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Merchant:</w:t>
            </w:r>
          </w:p>
        </w:tc>
        <w:tc>
          <w:tcPr/>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đoạn này sẽ để dành để demo lúc </w:t>
            </w:r>
            <w:r w:rsidDel="00000000" w:rsidR="00000000" w:rsidRPr="00000000">
              <w:rPr>
                <w:rtl w:val="0"/>
              </w:rPr>
              <w:t xml:space="preserve">update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 của user lên</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giao diện tổng quan của nó sự khác biệt là gì ...</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từng tính năng mới của nó....</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đầu tiên thêm shop(đoạn này cố tình để giờ mở cửa là 7:00 CH để nó hiện đoạn đóng của ko mua đc hàng) =&gt; món</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sử dụng nick merchant cũ để mua đồ của thg merchant(user mới up lên) sẽ không mua được vì giờ đóng cửa lúc này sẽ vào tính năng shop để sửa lại giờ sau đó mua lại thao tác xác nhận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vào bill xem đơn đặt </w:t>
            </w:r>
            <w:r w:rsidDel="00000000" w:rsidR="00000000" w:rsidRPr="00000000">
              <w:rPr>
                <w:rtl w:val="0"/>
              </w:rPr>
              <w:t xml:space="preserve">doanh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thu các thứ nhưng không có dữ liệu sẽ lại chuyển sang merchant cũ demo tiếp phần đó vì trong nó có đủ dữ liệu (còn in bill nữa)</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khi đã xong thì demon khóa Shop =&gt; các món ăn cũng biến mất bill đã mua thì vẫn còn</w:t>
            </w:r>
          </w:p>
        </w:tc>
      </w:tr>
      <w:tr>
        <w:trPr>
          <w:cantSplit w:val="0"/>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w:t>
            </w:r>
          </w:p>
        </w:tc>
        <w:tc>
          <w:tcPr/>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cuối cùng mới nói qua về </w:t>
            </w:r>
            <w:r w:rsidDel="00000000" w:rsidR="00000000" w:rsidRPr="00000000">
              <w:rPr>
                <w:rtl w:val="0"/>
              </w:rPr>
              <w:t xml:space="preserve">thằng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này nói về ý tưởng phát triển nó cũng như giao diện của nó</w:t>
              <w:tab/>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chức năng của nó nối với thg khóa shop kia do chưa đang phát triển thêm socket để có thể yêu cầu bật xóa shop nếu bị spam</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trước nó có thể đá vào phần user</w:t>
            </w:r>
          </w:p>
        </w:tc>
      </w:tr>
      <w:tr>
        <w:trPr>
          <w:cantSplit w:val="0"/>
          <w:tblHeader w:val="0"/>
        </w:trPr>
        <w:tc>
          <w:tcPr/>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3 Kết</w:t>
            </w:r>
          </w:p>
        </w:tc>
        <w:tc>
          <w:tcPr>
            <w:gridSpan w:val="2"/>
          </w:tcPr>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 thể nói qua 1 số về việc phát triển sau này của con dự án...</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và trên đây là toàn bộ phần trình bày của em xin chân thành cảm ơn mn đã lắng nghe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mời mọi người đưa ra các câu hỏi cho bản thân và nhóm ạ</w:t>
            </w:r>
          </w:p>
        </w:tc>
      </w:tr>
    </w:tbl>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B59E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B59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aSHfVYpp4SxmyCnGbuLlarZJcQ==">CgMxLjA4AHIhMWNKSjVoN0RVSzVWQ2lWRmlMSThHYTJOT1RyNG9lcVdI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2023-08-23T01:58:00Z</dcterms:created>
  <dc:creator>A30107 Nguyễn Văn Thái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0x0101009C57D24E11E60C47B43F40CA12DE6718</vt:lpwstr>
  </property>
</Properties>
</file>