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AF77" w14:textId="1A8ACE84" w:rsidR="00DC037D" w:rsidRPr="00DC037D" w:rsidRDefault="005742D0" w:rsidP="00DC037D">
      <w:pPr>
        <w:jc w:val="center"/>
        <w:rPr>
          <w:rFonts w:ascii="TH Sarabun Chula" w:hAnsi="TH Sarabun Chula" w:cs="TH Sarabun Chula"/>
          <w:b/>
          <w:bCs/>
          <w:sz w:val="32"/>
          <w:szCs w:val="32"/>
          <w:cs/>
        </w:rPr>
      </w:pPr>
      <w:r w:rsidRPr="002022C4">
        <w:rPr>
          <w:rFonts w:ascii="TH Sarabun Chula" w:hAnsi="TH Sarabun Chula" w:cs="TH Sarabun Chula"/>
          <w:b/>
          <w:bCs/>
          <w:sz w:val="32"/>
          <w:szCs w:val="32"/>
        </w:rPr>
        <w:t>Documentation</w:t>
      </w:r>
    </w:p>
    <w:p w14:paraId="03B99B75" w14:textId="3180ECE8" w:rsidR="006741C7" w:rsidRDefault="006741C7" w:rsidP="006741C7">
      <w:pPr>
        <w:jc w:val="center"/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D4E0F" wp14:editId="1D536A6B">
                <wp:simplePos x="0" y="0"/>
                <wp:positionH relativeFrom="column">
                  <wp:posOffset>190005</wp:posOffset>
                </wp:positionH>
                <wp:positionV relativeFrom="paragraph">
                  <wp:posOffset>397056</wp:posOffset>
                </wp:positionV>
                <wp:extent cx="1472540" cy="137753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40" cy="137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B89D3" w14:textId="77777777" w:rsidR="006741C7" w:rsidRPr="006741C7" w:rsidRDefault="006741C7" w:rsidP="006741C7">
                            <w:pPr>
                              <w:spacing w:line="240" w:lineRule="auto"/>
                              <w:jc w:val="right"/>
                              <w:rPr>
                                <w:rFonts w:ascii="TH Sarabun Chula" w:hAnsi="TH Sarabun Chula" w:cs="TH Sarabun Chu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6741C7">
                              <w:rPr>
                                <w:rFonts w:ascii="TH Sarabun Chula" w:hAnsi="TH Sarabun Chula" w:cs="TH Sarabun Chu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Flow diagram </w:t>
                            </w:r>
                            <w:r w:rsidRPr="006741C7">
                              <w:rPr>
                                <w:rFonts w:ascii="TH Sarabun Chula" w:hAnsi="TH Sarabun Chula" w:cs="TH Sarabun Chula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กระบวนการทำงานของโปรแกรม</w:t>
                            </w:r>
                          </w:p>
                          <w:p w14:paraId="74B5E898" w14:textId="77777777" w:rsidR="006741C7" w:rsidRDefault="00674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D4E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.95pt;margin-top:31.25pt;width:115.95pt;height:10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" fillcolor="white [3201]" stroked="f" strokeweight=".5pt">
                <v:textbox>
                  <w:txbxContent>
                    <w:p w14:paraId="661B89D3" w14:textId="77777777" w:rsidR="006741C7" w:rsidRPr="006741C7" w:rsidRDefault="006741C7" w:rsidP="006741C7">
                      <w:pPr>
                        <w:spacing w:line="240" w:lineRule="auto"/>
                        <w:jc w:val="right"/>
                        <w:rPr>
                          <w:rFonts w:ascii="TH Sarabun Chula" w:hAnsi="TH Sarabun Chula" w:cs="TH Sarabun Chula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6741C7">
                        <w:rPr>
                          <w:rFonts w:ascii="TH Sarabun Chula" w:hAnsi="TH Sarabun Chula" w:cs="TH Sarabun Chula"/>
                          <w:b/>
                          <w:bCs/>
                          <w:sz w:val="32"/>
                          <w:szCs w:val="32"/>
                        </w:rPr>
                        <w:t xml:space="preserve">Flow diagram </w:t>
                      </w:r>
                      <w:r w:rsidRPr="006741C7">
                        <w:rPr>
                          <w:rFonts w:ascii="TH Sarabun Chula" w:hAnsi="TH Sarabun Chula" w:cs="TH Sarabun Chula" w:hint="cs"/>
                          <w:b/>
                          <w:bCs/>
                          <w:sz w:val="32"/>
                          <w:szCs w:val="32"/>
                          <w:cs/>
                        </w:rPr>
                        <w:t>กระบวนการทำงานของโปรแกรม</w:t>
                      </w:r>
                    </w:p>
                    <w:p w14:paraId="74B5E898" w14:textId="77777777" w:rsidR="006741C7" w:rsidRDefault="006741C7"/>
                  </w:txbxContent>
                </v:textbox>
              </v:shape>
            </w:pict>
          </mc:Fallback>
        </mc:AlternateContent>
      </w:r>
      <w:r>
        <w:rPr>
          <w:rFonts w:ascii="TH Sarabun Chula" w:hAnsi="TH Sarabun Chula" w:cs="TH Sarabun Chula"/>
          <w:noProof/>
          <w:sz w:val="32"/>
          <w:szCs w:val="32"/>
        </w:rPr>
        <w:drawing>
          <wp:inline distT="0" distB="0" distL="0" distR="0" wp14:anchorId="684705F1" wp14:editId="6313997E">
            <wp:extent cx="1781299" cy="2838203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8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6D53" w14:textId="4A6AF158" w:rsidR="006741C7" w:rsidRDefault="006741C7" w:rsidP="002022C4">
      <w:p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noProof/>
          <w:sz w:val="32"/>
          <w:szCs w:val="32"/>
        </w:rPr>
        <w:drawing>
          <wp:inline distT="0" distB="0" distL="0" distR="0" wp14:anchorId="11D1472C" wp14:editId="7AEC318C">
            <wp:extent cx="5943600" cy="4055745"/>
            <wp:effectExtent l="0" t="0" r="0" b="190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D1C6" w14:textId="77777777" w:rsidR="00C77C7D" w:rsidRPr="00C77C7D" w:rsidRDefault="00C77C7D" w:rsidP="002022C4">
      <w:pPr>
        <w:rPr>
          <w:rFonts w:ascii="TH Sarabun Chula" w:hAnsi="TH Sarabun Chula" w:cs="TH Sarabun Chula"/>
          <w:sz w:val="32"/>
          <w:szCs w:val="32"/>
        </w:rPr>
      </w:pPr>
    </w:p>
    <w:p w14:paraId="62A3ED79" w14:textId="2AF11DC5" w:rsidR="002022C4" w:rsidRPr="00D949D0" w:rsidRDefault="002022C4" w:rsidP="002022C4">
      <w:pPr>
        <w:rPr>
          <w:rFonts w:ascii="TH Sarabun Chula" w:hAnsi="TH Sarabun Chula" w:cs="TH Sarabun Chula"/>
          <w:b/>
          <w:bCs/>
          <w:sz w:val="32"/>
          <w:szCs w:val="32"/>
        </w:rPr>
      </w:pPr>
      <w:r w:rsidRPr="00D949D0">
        <w:rPr>
          <w:rFonts w:ascii="TH Sarabun Chula" w:hAnsi="TH Sarabun Chula" w:cs="TH Sarabun Chula" w:hint="cs"/>
          <w:b/>
          <w:bCs/>
          <w:sz w:val="32"/>
          <w:szCs w:val="32"/>
          <w:cs/>
        </w:rPr>
        <w:t>ทำไมถึงเลือกเขียนโค้ดใหม่?</w:t>
      </w:r>
    </w:p>
    <w:p w14:paraId="0B21ECBF" w14:textId="2DCCF5EB" w:rsidR="00B54569" w:rsidRDefault="002022C4" w:rsidP="002022C4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lastRenderedPageBreak/>
        <w:t xml:space="preserve">โค้ดของเดิมถูกเขียนด้วย </w:t>
      </w:r>
      <w:r>
        <w:rPr>
          <w:rFonts w:ascii="TH Sarabun Chula" w:hAnsi="TH Sarabun Chula" w:cs="TH Sarabun Chula"/>
          <w:sz w:val="32"/>
          <w:szCs w:val="32"/>
        </w:rPr>
        <w:t xml:space="preserve">Python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2.7 ทำให้ต้องมีการแก้ไขบาง </w:t>
      </w:r>
      <w:r>
        <w:rPr>
          <w:rFonts w:ascii="TH Sarabun Chula" w:hAnsi="TH Sarabun Chula" w:cs="TH Sarabun Chula"/>
          <w:sz w:val="32"/>
          <w:szCs w:val="32"/>
        </w:rPr>
        <w:t xml:space="preserve">Syntax </w:t>
      </w:r>
      <w:r>
        <w:rPr>
          <w:rFonts w:ascii="TH Sarabun Chula" w:hAnsi="TH Sarabun Chula" w:cs="TH Sarabun Chula" w:hint="cs"/>
          <w:sz w:val="32"/>
          <w:szCs w:val="32"/>
          <w:cs/>
        </w:rPr>
        <w:t>เพื่อให้สามารถ</w:t>
      </w:r>
      <w:r w:rsidR="00D23414">
        <w:rPr>
          <w:rFonts w:ascii="TH Sarabun Chula" w:hAnsi="TH Sarabun Chula" w:cs="TH Sarabun Chula" w:hint="cs"/>
          <w:sz w:val="32"/>
          <w:szCs w:val="32"/>
          <w:cs/>
        </w:rPr>
        <w:t xml:space="preserve">ใช้ได้กับ </w:t>
      </w:r>
      <w:r w:rsidR="00D23414">
        <w:rPr>
          <w:rFonts w:ascii="TH Sarabun Chula" w:hAnsi="TH Sarabun Chula" w:cs="TH Sarabun Chula"/>
          <w:sz w:val="32"/>
          <w:szCs w:val="32"/>
        </w:rPr>
        <w:t xml:space="preserve">Python 3 </w:t>
      </w:r>
      <w:r w:rsidR="00D23414">
        <w:rPr>
          <w:rFonts w:ascii="TH Sarabun Chula" w:hAnsi="TH Sarabun Chula" w:cs="TH Sarabun Chula" w:hint="cs"/>
          <w:sz w:val="32"/>
          <w:szCs w:val="32"/>
          <w:cs/>
        </w:rPr>
        <w:t xml:space="preserve">ได้ เนื่องจาก </w:t>
      </w:r>
      <w:r w:rsidR="00D23414">
        <w:rPr>
          <w:rFonts w:ascii="TH Sarabun Chula" w:hAnsi="TH Sarabun Chula" w:cs="TH Sarabun Chula"/>
          <w:sz w:val="32"/>
          <w:szCs w:val="32"/>
        </w:rPr>
        <w:t>Python 3</w:t>
      </w:r>
      <w:r w:rsidR="00D23414">
        <w:rPr>
          <w:rFonts w:ascii="TH Sarabun Chula" w:hAnsi="TH Sarabun Chula" w:cs="TH Sarabun Chula" w:hint="cs"/>
          <w:sz w:val="32"/>
          <w:szCs w:val="32"/>
          <w:cs/>
        </w:rPr>
        <w:t xml:space="preserve"> เป็นเวอร์ชั่นที่เป็นปัจจุบัน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 xml:space="preserve"> ใช้งานได้กับหลากหลาย </w:t>
      </w:r>
      <w:r w:rsidR="00B54569">
        <w:rPr>
          <w:rFonts w:ascii="TH Sarabun Chula" w:hAnsi="TH Sarabun Chula" w:cs="TH Sarabun Chula"/>
          <w:sz w:val="32"/>
          <w:szCs w:val="32"/>
        </w:rPr>
        <w:t xml:space="preserve">Field 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 xml:space="preserve"> มี </w:t>
      </w:r>
      <w:r w:rsidR="00B54569">
        <w:rPr>
          <w:rFonts w:ascii="TH Sarabun Chula" w:hAnsi="TH Sarabun Chula" w:cs="TH Sarabun Chula"/>
          <w:sz w:val="32"/>
          <w:szCs w:val="32"/>
        </w:rPr>
        <w:t xml:space="preserve">Library 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 xml:space="preserve">ที่รองรับมากมาย และในอนาคต </w:t>
      </w:r>
      <w:r w:rsidR="00B54569">
        <w:rPr>
          <w:rFonts w:ascii="TH Sarabun Chula" w:hAnsi="TH Sarabun Chula" w:cs="TH Sarabun Chula"/>
          <w:sz w:val="32"/>
          <w:szCs w:val="32"/>
        </w:rPr>
        <w:t xml:space="preserve">Python 2 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>อาจจะเริ่มไม่ค่อยมีใครนิยมใช้แล้วก็ได้</w:t>
      </w:r>
    </w:p>
    <w:p w14:paraId="473A41DF" w14:textId="5FC07EAB" w:rsidR="002022C4" w:rsidRDefault="00D23414" w:rsidP="002022C4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 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 xml:space="preserve">การอ่านไฟล์ใช้ได้แค่กับไฟล์สกุล </w:t>
      </w:r>
      <w:r w:rsidR="00B54569">
        <w:rPr>
          <w:rFonts w:ascii="TH Sarabun Chula" w:hAnsi="TH Sarabun Chula" w:cs="TH Sarabun Chula"/>
          <w:sz w:val="32"/>
          <w:szCs w:val="32"/>
        </w:rPr>
        <w:t>.txt</w:t>
      </w:r>
      <w:r w:rsidR="00DC037D">
        <w:rPr>
          <w:rFonts w:ascii="TH Sarabun Chula" w:hAnsi="TH Sarabun Chula" w:cs="TH Sarabun Chula" w:hint="cs"/>
          <w:sz w:val="32"/>
          <w:szCs w:val="32"/>
          <w:cs/>
        </w:rPr>
        <w:t xml:space="preserve"> </w:t>
      </w:r>
      <w:r w:rsidR="00716F34">
        <w:rPr>
          <w:rFonts w:ascii="TH Sarabun Chula" w:hAnsi="TH Sarabun Chula" w:cs="TH Sarabun Chula" w:hint="cs"/>
          <w:sz w:val="32"/>
          <w:szCs w:val="32"/>
          <w:cs/>
        </w:rPr>
        <w:t>ได้เพียงอย่างเดียว เนื่องจาก</w:t>
      </w:r>
      <w:r w:rsidR="006A51D3">
        <w:rPr>
          <w:rFonts w:ascii="TH Sarabun Chula" w:hAnsi="TH Sarabun Chula" w:cs="TH Sarabun Chula" w:hint="cs"/>
          <w:sz w:val="32"/>
          <w:szCs w:val="32"/>
          <w:cs/>
        </w:rPr>
        <w:t>ไม่พบการเรียกไฟล์ประเภทอื่น ๆ</w:t>
      </w:r>
    </w:p>
    <w:p w14:paraId="21778D3B" w14:textId="065E15ED" w:rsidR="00716F34" w:rsidRDefault="006A51D3" w:rsidP="002022C4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กระบวนการ </w:t>
      </w:r>
      <w:r>
        <w:rPr>
          <w:rFonts w:ascii="TH Sarabun Chula" w:hAnsi="TH Sarabun Chula" w:cs="TH Sarabun Chula"/>
          <w:sz w:val="32"/>
          <w:szCs w:val="32"/>
        </w:rPr>
        <w:t xml:space="preserve">Preprocessor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และ </w:t>
      </w:r>
      <w:r>
        <w:rPr>
          <w:rFonts w:ascii="TH Sarabun Chula" w:hAnsi="TH Sarabun Chula" w:cs="TH Sarabun Chula"/>
          <w:sz w:val="32"/>
          <w:szCs w:val="32"/>
        </w:rPr>
        <w:t xml:space="preserve">Tokenizer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เหมือนยังทำไม่เสร็จ คลัง </w:t>
      </w:r>
      <w:r>
        <w:rPr>
          <w:rFonts w:ascii="TH Sarabun Chula" w:hAnsi="TH Sarabun Chula" w:cs="TH Sarabun Chula"/>
          <w:sz w:val="32"/>
          <w:szCs w:val="32"/>
        </w:rPr>
        <w:t xml:space="preserve">Stop word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ที่ใช้เก็บลักษณะไฟล์เก่าไม่ได้มาจากการดึงมาจาก </w:t>
      </w:r>
      <w:r>
        <w:rPr>
          <w:rFonts w:ascii="TH Sarabun Chula" w:hAnsi="TH Sarabun Chula" w:cs="TH Sarabun Chula"/>
          <w:sz w:val="32"/>
          <w:szCs w:val="32"/>
        </w:rPr>
        <w:t xml:space="preserve">module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ที่สามารถอัพเดทใหม่ในภายหลังได้ </w:t>
      </w:r>
    </w:p>
    <w:p w14:paraId="39D539E8" w14:textId="3FA1BC24" w:rsidR="008F5D90" w:rsidRPr="008F5D90" w:rsidRDefault="00A8151E" w:rsidP="008F5D90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ในโค้ดตัวใหม่มีการนำแพคเกจ </w:t>
      </w:r>
      <w:r w:rsidR="00B3299E">
        <w:rPr>
          <w:rFonts w:ascii="TH Sarabun Chula" w:hAnsi="TH Sarabun Chula" w:cs="TH Sarabun Chula"/>
          <w:sz w:val="32"/>
          <w:szCs w:val="32"/>
        </w:rPr>
        <w:t xml:space="preserve">concurrent.futures </w:t>
      </w:r>
      <w:r w:rsidR="00B3299E">
        <w:rPr>
          <w:rFonts w:ascii="TH Sarabun Chula" w:hAnsi="TH Sarabun Chula" w:cs="TH Sarabun Chula" w:hint="cs"/>
          <w:sz w:val="32"/>
          <w:szCs w:val="32"/>
          <w:cs/>
        </w:rPr>
        <w:t xml:space="preserve">ที่มีการทำงานแบบ </w:t>
      </w:r>
      <w:r w:rsidR="00B3299E">
        <w:rPr>
          <w:rFonts w:ascii="TH Sarabun Chula" w:hAnsi="TH Sarabun Chula" w:cs="TH Sarabun Chula"/>
          <w:sz w:val="32"/>
          <w:szCs w:val="32"/>
        </w:rPr>
        <w:t xml:space="preserve">Asynchronous </w:t>
      </w:r>
      <w:r w:rsidR="006F5A5A">
        <w:rPr>
          <w:rFonts w:ascii="TH Sarabun Chula" w:hAnsi="TH Sarabun Chula" w:cs="TH Sarabun Chula" w:hint="cs"/>
          <w:sz w:val="32"/>
          <w:szCs w:val="32"/>
          <w:cs/>
        </w:rPr>
        <w:t>หรือการทำงานแบบที่รันชุดคำสั่งถัดไปทันทีโดยไม่ต้องรอการทำงานของชุดคำสั่งก่อนหน้า เพื่อให้การทำงานเป็นไปอย่างรวดเร็วมากขึ้น</w:t>
      </w:r>
    </w:p>
    <w:p w14:paraId="788477E9" w14:textId="595E0C26" w:rsidR="006F5A5A" w:rsidRDefault="006F5A5A" w:rsidP="006F5A5A">
      <w:pPr>
        <w:ind w:left="360"/>
        <w:rPr>
          <w:rFonts w:ascii="TH Sarabun Chula" w:hAnsi="TH Sarabun Chula" w:cs="TH Sarabun Chula"/>
          <w:sz w:val="32"/>
          <w:szCs w:val="32"/>
        </w:rPr>
      </w:pPr>
      <w:r>
        <w:rPr>
          <w:noProof/>
        </w:rPr>
        <w:drawing>
          <wp:inline distT="0" distB="0" distL="0" distR="0" wp14:anchorId="3D54B0FB" wp14:editId="7330125E">
            <wp:extent cx="5943600" cy="2119630"/>
            <wp:effectExtent l="0" t="0" r="0" b="0"/>
            <wp:docPr id="5" name="Picture 5" descr="ภาพอธิบายการดำเนินงานแบบ Synchronous และ Asynchron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ภาพอธิบายการดำเนินงานแบบ Synchronous และ Asynchrono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87FC" w14:textId="0F5E5923" w:rsidR="006F5A5A" w:rsidRPr="008F5D90" w:rsidRDefault="00000000" w:rsidP="008F5D90">
      <w:pPr>
        <w:ind w:left="360"/>
      </w:pPr>
      <w:hyperlink r:id="rId8" w:history="1">
        <w:r w:rsidR="006F5A5A">
          <w:rPr>
            <w:rStyle w:val="Hyperlink"/>
          </w:rPr>
          <w:t xml:space="preserve">Synchronous </w:t>
        </w:r>
        <w:r w:rsidR="006F5A5A">
          <w:rPr>
            <w:rStyle w:val="Hyperlink"/>
            <w:rFonts w:cs="Angsana New"/>
            <w:cs/>
          </w:rPr>
          <w:t xml:space="preserve">กับ </w:t>
        </w:r>
        <w:r w:rsidR="006F5A5A">
          <w:rPr>
            <w:rStyle w:val="Hyperlink"/>
          </w:rPr>
          <w:t xml:space="preserve">Asynchronous </w:t>
        </w:r>
        <w:r w:rsidR="006F5A5A">
          <w:rPr>
            <w:rStyle w:val="Hyperlink"/>
            <w:rFonts w:cs="Angsana New"/>
            <w:cs/>
          </w:rPr>
          <w:t xml:space="preserve">ต่างกันอย่างไร </w:t>
        </w:r>
        <w:r w:rsidR="006F5A5A">
          <w:rPr>
            <w:rStyle w:val="Hyperlink"/>
          </w:rPr>
          <w:t>| by Supanut Dokmaithong | Devbake | Medium</w:t>
        </w:r>
      </w:hyperlink>
    </w:p>
    <w:p w14:paraId="7ECD18AC" w14:textId="22F01B7A" w:rsidR="006F5A5A" w:rsidRPr="006F5A5A" w:rsidRDefault="008F5D90" w:rsidP="006F5A5A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>โครงสร้างโฟลเดอร์ที่ใช้จัดเก็บไฟล์ยังไม่ค่อยเป็นระเบียบ และยังมีไฟล์ที่ดูซ้ำซ้อนไม่น่าจะได้ถูกนำไปใช้งานจริงยังคงเก็บไว้อยู่</w:t>
      </w:r>
    </w:p>
    <w:p w14:paraId="104C4775" w14:textId="77777777" w:rsidR="006F5A5A" w:rsidRPr="006F5A5A" w:rsidRDefault="006F5A5A" w:rsidP="006F5A5A">
      <w:pPr>
        <w:ind w:left="360"/>
        <w:rPr>
          <w:rFonts w:ascii="TH Sarabun Chula" w:hAnsi="TH Sarabun Chula" w:cs="TH Sarabun Chula"/>
          <w:sz w:val="32"/>
          <w:szCs w:val="32"/>
        </w:rPr>
      </w:pPr>
    </w:p>
    <w:p w14:paraId="60274A41" w14:textId="73D94697" w:rsidR="00EB21E4" w:rsidRDefault="00EB21E4" w:rsidP="00D949D0">
      <w:pPr>
        <w:rPr>
          <w:rFonts w:ascii="TH Sarabun Chula" w:hAnsi="TH Sarabun Chula" w:cs="TH Sarabun Chula"/>
          <w:sz w:val="32"/>
          <w:szCs w:val="32"/>
        </w:rPr>
      </w:pPr>
    </w:p>
    <w:p w14:paraId="7176029E" w14:textId="43050462" w:rsidR="00D949D0" w:rsidRPr="00D949D0" w:rsidRDefault="00D949D0" w:rsidP="00D949D0">
      <w:pPr>
        <w:rPr>
          <w:rFonts w:ascii="TH Sarabun Chula" w:hAnsi="TH Sarabun Chula" w:cs="TH Sarabun Chula"/>
          <w:b/>
          <w:bCs/>
          <w:sz w:val="32"/>
          <w:szCs w:val="32"/>
        </w:rPr>
      </w:pPr>
      <w:r w:rsidRPr="00D949D0">
        <w:rPr>
          <w:rFonts w:ascii="TH Sarabun Chula" w:hAnsi="TH Sarabun Chula" w:cs="TH Sarabun Chula" w:hint="cs"/>
          <w:b/>
          <w:bCs/>
          <w:sz w:val="32"/>
          <w:szCs w:val="32"/>
          <w:cs/>
        </w:rPr>
        <w:t>ข้อจำกัด</w:t>
      </w:r>
    </w:p>
    <w:p w14:paraId="3285F4FA" w14:textId="4CD833FD" w:rsidR="00D949D0" w:rsidRPr="00D949D0" w:rsidRDefault="00D949D0" w:rsidP="00D949D0">
      <w:pPr>
        <w:pStyle w:val="ListParagraph"/>
        <w:numPr>
          <w:ilvl w:val="0"/>
          <w:numId w:val="2"/>
        </w:numPr>
        <w:rPr>
          <w:rFonts w:ascii="TH Sarabun Chula" w:hAnsi="TH Sarabun Chula" w:cs="TH Sarabun Chula"/>
          <w:sz w:val="32"/>
          <w:szCs w:val="32"/>
          <w:cs/>
        </w:rPr>
      </w:pPr>
      <w:r w:rsidRPr="00D949D0">
        <w:rPr>
          <w:rFonts w:ascii="TH Sarabun Chula" w:hAnsi="TH Sarabun Chula" w:cs="TH Sarabun Chula" w:hint="cs"/>
          <w:sz w:val="32"/>
          <w:szCs w:val="32"/>
          <w:cs/>
        </w:rPr>
        <w:t>โครงสร้างข้อมูลที่ใช้</w:t>
      </w:r>
      <w:r w:rsidRPr="00D949D0">
        <w:rPr>
          <w:rFonts w:ascii="TH Sarabun Chula" w:hAnsi="TH Sarabun Chula" w:cs="TH Sarabun Chula"/>
          <w:sz w:val="32"/>
          <w:szCs w:val="32"/>
        </w:rPr>
        <w:t xml:space="preserve"> import </w:t>
      </w:r>
      <w:r w:rsidRPr="00D949D0">
        <w:rPr>
          <w:rFonts w:ascii="TH Sarabun Chula" w:hAnsi="TH Sarabun Chula" w:cs="TH Sarabun Chula" w:hint="cs"/>
          <w:sz w:val="32"/>
          <w:szCs w:val="32"/>
          <w:cs/>
        </w:rPr>
        <w:t>เข้าโปรแกรม</w:t>
      </w:r>
      <w:r w:rsidR="006F5A5A">
        <w:rPr>
          <w:rFonts w:ascii="TH Sarabun Chula" w:hAnsi="TH Sarabun Chula" w:cs="TH Sarabun Chula" w:hint="cs"/>
          <w:sz w:val="32"/>
          <w:szCs w:val="32"/>
          <w:cs/>
        </w:rPr>
        <w:t xml:space="preserve"> จะต้องมีลักษณะดังนี้</w:t>
      </w:r>
    </w:p>
    <w:p w14:paraId="2F0566D5" w14:textId="052E4CBF" w:rsidR="00D949D0" w:rsidRDefault="00D949D0" w:rsidP="00D949D0">
      <w:pPr>
        <w:rPr>
          <w:rFonts w:ascii="TH Sarabun Chula" w:hAnsi="TH Sarabun Chula" w:cs="TH Sarabun Chula"/>
          <w:sz w:val="32"/>
          <w:szCs w:val="32"/>
        </w:rPr>
      </w:pPr>
      <w:r w:rsidRPr="00D949D0">
        <w:rPr>
          <w:rFonts w:ascii="TH Sarabun Chula" w:hAnsi="TH Sarabun Chula" w:cs="TH Sarabun Chula"/>
          <w:noProof/>
          <w:sz w:val="32"/>
          <w:szCs w:val="32"/>
          <w:cs/>
        </w:rPr>
        <w:lastRenderedPageBreak/>
        <w:drawing>
          <wp:inline distT="0" distB="0" distL="0" distR="0" wp14:anchorId="47B763E8" wp14:editId="4335B487">
            <wp:extent cx="5907405" cy="992151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 rotWithShape="1">
                    <a:blip r:embed="rId9"/>
                    <a:srcRect l="600" t="2338"/>
                    <a:stretch/>
                  </pic:blipFill>
                  <pic:spPr bwMode="auto">
                    <a:xfrm>
                      <a:off x="0" y="0"/>
                      <a:ext cx="5907974" cy="99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4BD53" w14:textId="51ACCA2B" w:rsidR="006F5A5A" w:rsidRDefault="009F5E2C" w:rsidP="006F5A5A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>หัวคอลัมน์</w:t>
      </w:r>
      <w:r w:rsidR="006F5A5A">
        <w:rPr>
          <w:rFonts w:ascii="TH Sarabun Chula" w:hAnsi="TH Sarabun Chula" w:cs="TH Sarabun Chula" w:hint="cs"/>
          <w:sz w:val="32"/>
          <w:szCs w:val="32"/>
          <w:cs/>
        </w:rPr>
        <w:t xml:space="preserve">ที่ใช้ระบุเป็น </w:t>
      </w:r>
      <w:r w:rsidR="006F5A5A">
        <w:rPr>
          <w:rFonts w:ascii="TH Sarabun Chula" w:hAnsi="TH Sarabun Chula" w:cs="TH Sarabun Chula"/>
          <w:sz w:val="32"/>
          <w:szCs w:val="32"/>
        </w:rPr>
        <w:t>Attributes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 ต้องเป็น 1 แถว เท่านั้น ประกอบด้วยเนื้อหา (</w:t>
      </w:r>
      <w:r>
        <w:rPr>
          <w:rFonts w:ascii="TH Sarabun Chula" w:hAnsi="TH Sarabun Chula" w:cs="TH Sarabun Chula"/>
          <w:sz w:val="32"/>
          <w:szCs w:val="32"/>
        </w:rPr>
        <w:t xml:space="preserve">Context) </w:t>
      </w:r>
      <w:r>
        <w:rPr>
          <w:rFonts w:ascii="TH Sarabun Chula" w:hAnsi="TH Sarabun Chula" w:cs="TH Sarabun Chula" w:hint="cs"/>
          <w:sz w:val="32"/>
          <w:szCs w:val="32"/>
          <w:cs/>
        </w:rPr>
        <w:t>และ ป้ายกำกับ (</w:t>
      </w:r>
      <w:r w:rsidR="006F5A5A">
        <w:rPr>
          <w:rFonts w:ascii="TH Sarabun Chula" w:hAnsi="TH Sarabun Chula" w:cs="TH Sarabun Chula"/>
          <w:sz w:val="32"/>
          <w:szCs w:val="32"/>
        </w:rPr>
        <w:t>Tag</w:t>
      </w:r>
      <w:r>
        <w:rPr>
          <w:rFonts w:ascii="TH Sarabun Chula" w:hAnsi="TH Sarabun Chula" w:cs="TH Sarabun Chula"/>
          <w:sz w:val="32"/>
          <w:szCs w:val="32"/>
        </w:rPr>
        <w:t>)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 เป็นอย่างน้อย</w:t>
      </w:r>
      <w:r w:rsidR="006F5A5A">
        <w:rPr>
          <w:rFonts w:ascii="TH Sarabun Chula" w:hAnsi="TH Sarabun Chula" w:cs="TH Sarabun Chula" w:hint="cs"/>
          <w:sz w:val="32"/>
          <w:szCs w:val="32"/>
          <w:cs/>
        </w:rPr>
        <w:t xml:space="preserve"> 2 คอลัมน์</w:t>
      </w:r>
      <w:r w:rsidR="006F5A5A">
        <w:rPr>
          <w:rFonts w:ascii="TH Sarabun Chula" w:hAnsi="TH Sarabun Chula" w:cs="TH Sarabun Chula"/>
          <w:sz w:val="32"/>
          <w:szCs w:val="32"/>
        </w:rPr>
        <w:t xml:space="preserve"> </w:t>
      </w:r>
      <w:r w:rsidR="006F5A5A">
        <w:rPr>
          <w:rFonts w:ascii="TH Sarabun Chula" w:hAnsi="TH Sarabun Chula" w:cs="TH Sarabun Chula" w:hint="cs"/>
          <w:sz w:val="32"/>
          <w:szCs w:val="32"/>
          <w:cs/>
        </w:rPr>
        <w:t xml:space="preserve">และเพื่อให้การทำงานสะดวกขึ้น ควรตั้งชื่อคอลัมน์ข้อมูลที่เป็นข้อความส่วนที่จะใช้ </w:t>
      </w:r>
      <w:r w:rsidR="006F5A5A">
        <w:rPr>
          <w:rFonts w:ascii="TH Sarabun Chula" w:hAnsi="TH Sarabun Chula" w:cs="TH Sarabun Chula"/>
          <w:sz w:val="32"/>
          <w:szCs w:val="32"/>
        </w:rPr>
        <w:t xml:space="preserve">train </w:t>
      </w:r>
      <w:r w:rsidR="006F5A5A">
        <w:rPr>
          <w:rFonts w:ascii="TH Sarabun Chula" w:hAnsi="TH Sarabun Chula" w:cs="TH Sarabun Chula" w:hint="cs"/>
          <w:sz w:val="32"/>
          <w:szCs w:val="32"/>
          <w:cs/>
        </w:rPr>
        <w:t xml:space="preserve">ว่า </w:t>
      </w:r>
      <w:r w:rsidR="006F5A5A">
        <w:rPr>
          <w:rFonts w:ascii="TH Sarabun Chula" w:hAnsi="TH Sarabun Chula" w:cs="TH Sarabun Chula"/>
          <w:sz w:val="32"/>
          <w:szCs w:val="32"/>
        </w:rPr>
        <w:t xml:space="preserve">‘context’ </w:t>
      </w:r>
      <w:r w:rsidR="006F5A5A">
        <w:rPr>
          <w:rFonts w:ascii="TH Sarabun Chula" w:hAnsi="TH Sarabun Chula" w:cs="TH Sarabun Chula" w:hint="cs"/>
          <w:sz w:val="32"/>
          <w:szCs w:val="32"/>
          <w:cs/>
        </w:rPr>
        <w:t xml:space="preserve">และ </w:t>
      </w:r>
      <w:r w:rsidR="006F5A5A">
        <w:rPr>
          <w:rFonts w:ascii="TH Sarabun Chula" w:hAnsi="TH Sarabun Chula" w:cs="TH Sarabun Chula"/>
          <w:sz w:val="32"/>
          <w:szCs w:val="32"/>
        </w:rPr>
        <w:t xml:space="preserve">label </w:t>
      </w:r>
      <w:r w:rsidR="006F5A5A">
        <w:rPr>
          <w:rFonts w:ascii="TH Sarabun Chula" w:hAnsi="TH Sarabun Chula" w:cs="TH Sarabun Chula" w:hint="cs"/>
          <w:sz w:val="32"/>
          <w:szCs w:val="32"/>
          <w:cs/>
        </w:rPr>
        <w:t xml:space="preserve">ที่จะใช้ระบุผลลัพธ์เป็น </w:t>
      </w:r>
      <w:r w:rsidR="006F5A5A">
        <w:rPr>
          <w:rFonts w:ascii="TH Sarabun Chula" w:hAnsi="TH Sarabun Chula" w:cs="TH Sarabun Chula"/>
          <w:sz w:val="32"/>
          <w:szCs w:val="32"/>
        </w:rPr>
        <w:t xml:space="preserve">‘tag’ </w:t>
      </w:r>
      <w:r w:rsidR="006F5A5A">
        <w:rPr>
          <w:rFonts w:ascii="TH Sarabun Chula" w:hAnsi="TH Sarabun Chula" w:cs="TH Sarabun Chula" w:hint="cs"/>
          <w:sz w:val="32"/>
          <w:szCs w:val="32"/>
          <w:cs/>
        </w:rPr>
        <w:t>ซึ่งสามารถแก้ไขข้อตกลงเรื่องชื่อคอลัมน์ในภายหลังได้</w:t>
      </w:r>
    </w:p>
    <w:p w14:paraId="22212799" w14:textId="197DDB18" w:rsidR="006F5A5A" w:rsidRPr="00D92CA6" w:rsidRDefault="008F5D90" w:rsidP="006F5A5A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b/>
          <w:bCs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ในขณะนี้สามารถนำเข้าข้อมูลที่จะใช้เทรนได้แค่เพียงไฟล์ประเภทที่มีการรูปแบบการ </w:t>
      </w:r>
      <w:r>
        <w:rPr>
          <w:rFonts w:ascii="TH Sarabun Chula" w:hAnsi="TH Sarabun Chula" w:cs="TH Sarabun Chula"/>
          <w:sz w:val="32"/>
          <w:szCs w:val="32"/>
        </w:rPr>
        <w:t xml:space="preserve">separate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ที่ชัดเจนเท่านั้น เช่น </w:t>
      </w:r>
      <w:r>
        <w:rPr>
          <w:rFonts w:ascii="TH Sarabun Chula" w:hAnsi="TH Sarabun Chula" w:cs="TH Sarabun Chula"/>
          <w:sz w:val="32"/>
          <w:szCs w:val="32"/>
        </w:rPr>
        <w:t xml:space="preserve">excel, csv, tsv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และ </w:t>
      </w:r>
      <w:r>
        <w:rPr>
          <w:rFonts w:ascii="TH Sarabun Chula" w:hAnsi="TH Sarabun Chula" w:cs="TH Sarabun Chula"/>
          <w:sz w:val="32"/>
          <w:szCs w:val="32"/>
        </w:rPr>
        <w:t xml:space="preserve">txt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เป็นต้น </w:t>
      </w:r>
      <w:r w:rsidRPr="00D92CA6">
        <w:rPr>
          <w:rFonts w:ascii="TH Sarabun Chula" w:hAnsi="TH Sarabun Chula" w:cs="TH Sarabun Chula" w:hint="cs"/>
          <w:b/>
          <w:bCs/>
          <w:sz w:val="32"/>
          <w:szCs w:val="32"/>
          <w:cs/>
        </w:rPr>
        <w:t xml:space="preserve">ซึ่งถ้าจะให้ดีที่สุดควรเป็นไฟล์ประเภท </w:t>
      </w:r>
      <w:r w:rsidRPr="00D92CA6">
        <w:rPr>
          <w:rFonts w:ascii="TH Sarabun Chula" w:hAnsi="TH Sarabun Chula" w:cs="TH Sarabun Chula"/>
          <w:b/>
          <w:bCs/>
          <w:sz w:val="32"/>
          <w:szCs w:val="32"/>
        </w:rPr>
        <w:t>tsv</w:t>
      </w:r>
      <w:r w:rsidR="00D92CA6" w:rsidRPr="00D92CA6">
        <w:rPr>
          <w:rFonts w:ascii="TH Sarabun Chula" w:hAnsi="TH Sarabun Chula" w:cs="TH Sarabun Chula" w:hint="cs"/>
          <w:b/>
          <w:bCs/>
          <w:sz w:val="32"/>
          <w:szCs w:val="32"/>
          <w:cs/>
        </w:rPr>
        <w:t xml:space="preserve"> </w:t>
      </w:r>
    </w:p>
    <w:p w14:paraId="12C7A053" w14:textId="58838B2E" w:rsidR="008F5D90" w:rsidRDefault="00724E02" w:rsidP="00724E02">
      <w:pPr>
        <w:pStyle w:val="ListParagraph"/>
        <w:numPr>
          <w:ilvl w:val="0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อัลกอริทึมที่เลือกมาใช้ในการ </w:t>
      </w:r>
      <w:r>
        <w:rPr>
          <w:rFonts w:ascii="TH Sarabun Chula" w:hAnsi="TH Sarabun Chula" w:cs="TH Sarabun Chula"/>
          <w:sz w:val="32"/>
          <w:szCs w:val="32"/>
        </w:rPr>
        <w:t xml:space="preserve">train </w:t>
      </w:r>
      <w:r>
        <w:rPr>
          <w:rFonts w:ascii="TH Sarabun Chula" w:hAnsi="TH Sarabun Chula" w:cs="TH Sarabun Chula" w:hint="cs"/>
          <w:sz w:val="32"/>
          <w:szCs w:val="32"/>
          <w:cs/>
        </w:rPr>
        <w:t>ประกอบไปด้วย</w:t>
      </w:r>
    </w:p>
    <w:p w14:paraId="597A227D" w14:textId="7D9833CF" w:rsidR="00724E02" w:rsidRDefault="00724E02" w:rsidP="00724E02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sz w:val="32"/>
          <w:szCs w:val="32"/>
        </w:rPr>
        <w:t>Decision Tree</w:t>
      </w:r>
    </w:p>
    <w:p w14:paraId="53087A6B" w14:textId="0472C2F8" w:rsidR="00724E02" w:rsidRDefault="00724E02" w:rsidP="00724E02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sz w:val="32"/>
          <w:szCs w:val="32"/>
        </w:rPr>
        <w:t>Random Forest</w:t>
      </w:r>
    </w:p>
    <w:p w14:paraId="05F57F59" w14:textId="59452097" w:rsidR="00724E02" w:rsidRDefault="00724E02" w:rsidP="00724E02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sz w:val="32"/>
          <w:szCs w:val="32"/>
        </w:rPr>
        <w:t>Support Vector Machine</w:t>
      </w:r>
    </w:p>
    <w:p w14:paraId="4C002F73" w14:textId="01EFB686" w:rsidR="00724E02" w:rsidRDefault="00763777" w:rsidP="00724E02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 w:rsidRPr="00763777">
        <w:rPr>
          <w:rFonts w:ascii="TH Sarabun Chula" w:hAnsi="TH Sarabun Chula" w:cs="TH Sarabun Chula"/>
          <w:sz w:val="32"/>
          <w:szCs w:val="32"/>
        </w:rPr>
        <w:t>Stochastic Gradient Descent</w:t>
      </w:r>
      <w:r>
        <w:rPr>
          <w:rFonts w:ascii="TH Sarabun Chula" w:hAnsi="TH Sarabun Chula" w:cs="TH Sarabun Chula"/>
          <w:sz w:val="32"/>
          <w:szCs w:val="32"/>
        </w:rPr>
        <w:t xml:space="preserve"> </w:t>
      </w:r>
      <w:r w:rsidR="004625FE">
        <w:rPr>
          <w:rFonts w:ascii="TH Sarabun Chula" w:hAnsi="TH Sarabun Chula" w:cs="TH Sarabun Chula"/>
          <w:sz w:val="32"/>
          <w:szCs w:val="32"/>
        </w:rPr>
        <w:t>Classifier</w:t>
      </w:r>
    </w:p>
    <w:p w14:paraId="0AA40951" w14:textId="45D190C3" w:rsidR="004625FE" w:rsidRDefault="004625FE" w:rsidP="00724E02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sz w:val="32"/>
          <w:szCs w:val="32"/>
        </w:rPr>
        <w:t>Multinomial Naïve Bayes</w:t>
      </w:r>
    </w:p>
    <w:p w14:paraId="13AB5D96" w14:textId="3AFE5EA2" w:rsidR="004625FE" w:rsidRDefault="004625FE" w:rsidP="00724E02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sz w:val="32"/>
          <w:szCs w:val="32"/>
        </w:rPr>
        <w:t>Logistic Regression</w:t>
      </w:r>
    </w:p>
    <w:p w14:paraId="4B813E00" w14:textId="2CB98CC5" w:rsidR="004625FE" w:rsidRDefault="004625FE" w:rsidP="00724E02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sz w:val="32"/>
          <w:szCs w:val="32"/>
        </w:rPr>
        <w:t>Multilayer Perceptron</w:t>
      </w:r>
    </w:p>
    <w:p w14:paraId="655A19C3" w14:textId="398B5DAF" w:rsidR="004625FE" w:rsidRDefault="004625FE" w:rsidP="00724E02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sz w:val="32"/>
          <w:szCs w:val="32"/>
        </w:rPr>
        <w:t>Nearest Centrioid</w:t>
      </w:r>
    </w:p>
    <w:p w14:paraId="3295C809" w14:textId="44C30BE0" w:rsidR="004625FE" w:rsidRDefault="004625FE" w:rsidP="00724E02">
      <w:pPr>
        <w:pStyle w:val="ListParagraph"/>
        <w:numPr>
          <w:ilvl w:val="1"/>
          <w:numId w:val="2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sz w:val="32"/>
          <w:szCs w:val="32"/>
        </w:rPr>
        <w:t>AdaBoost Classifier</w:t>
      </w:r>
    </w:p>
    <w:p w14:paraId="31AE18CB" w14:textId="14ECBE16" w:rsidR="00724E02" w:rsidRDefault="00724E02" w:rsidP="00724E02">
      <w:pPr>
        <w:pStyle w:val="ListParagraph"/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>อัลกอริทึมนอกเหนือจากนี้จะไม่ได้ถูกนำมาใช้ในการประมวลผลด้วย</w:t>
      </w:r>
    </w:p>
    <w:p w14:paraId="18C1A5CC" w14:textId="2F4CC979" w:rsidR="00724E02" w:rsidRPr="00724E02" w:rsidRDefault="00724E02" w:rsidP="00724E02">
      <w:pPr>
        <w:pStyle w:val="ListParagraph"/>
        <w:numPr>
          <w:ilvl w:val="0"/>
          <w:numId w:val="2"/>
        </w:numPr>
        <w:rPr>
          <w:rFonts w:ascii="TH Sarabun Chula" w:hAnsi="TH Sarabun Chula" w:cs="TH Sarabun Chula"/>
          <w:sz w:val="32"/>
          <w:szCs w:val="32"/>
          <w:cs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>หกด</w:t>
      </w:r>
    </w:p>
    <w:sectPr w:rsidR="00724E02" w:rsidRPr="0072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Chula">
    <w:panose1 w:val="00000500000000000000"/>
    <w:charset w:val="00"/>
    <w:family w:val="auto"/>
    <w:pitch w:val="variable"/>
    <w:sig w:usb0="210000F7" w:usb1="00000001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4017"/>
    <w:multiLevelType w:val="hybridMultilevel"/>
    <w:tmpl w:val="2B16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6DF2"/>
    <w:multiLevelType w:val="hybridMultilevel"/>
    <w:tmpl w:val="4C5A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72738">
    <w:abstractNumId w:val="0"/>
  </w:num>
  <w:num w:numId="2" w16cid:durableId="69581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D0"/>
    <w:rsid w:val="00146D72"/>
    <w:rsid w:val="002022C4"/>
    <w:rsid w:val="004625FE"/>
    <w:rsid w:val="005742D0"/>
    <w:rsid w:val="006741C7"/>
    <w:rsid w:val="006A51D3"/>
    <w:rsid w:val="006F5A5A"/>
    <w:rsid w:val="00716F34"/>
    <w:rsid w:val="00724E02"/>
    <w:rsid w:val="00763777"/>
    <w:rsid w:val="008F5D90"/>
    <w:rsid w:val="00940508"/>
    <w:rsid w:val="009F5513"/>
    <w:rsid w:val="009F5E2C"/>
    <w:rsid w:val="00A8151E"/>
    <w:rsid w:val="00B3299E"/>
    <w:rsid w:val="00B54569"/>
    <w:rsid w:val="00C77C7D"/>
    <w:rsid w:val="00D23414"/>
    <w:rsid w:val="00D92CA6"/>
    <w:rsid w:val="00D949D0"/>
    <w:rsid w:val="00DC037D"/>
    <w:rsid w:val="00E705EF"/>
    <w:rsid w:val="00E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1723"/>
  <w15:chartTrackingRefBased/>
  <w15:docId w15:val="{A9018EC0-DD3E-48AA-AE3A-B6AC7860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5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evbake/synchronous-%E0%B8%81%E0%B8%B1%E0%B8%9A-asynchronous-%E0%B8%95%E0%B9%88%E0%B8%B2%E0%B8%87%E0%B8%81%E0%B8%B1%E0%B8%99%E0%B8%AD%E0%B8%A2%E0%B9%88%E0%B8%B2%E0%B8%87%E0%B9%84%E0%B8%A3-6e6d42b94e4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PRAWPLOY PERAYAPHODET</dc:creator>
  <cp:keywords/>
  <dc:description/>
  <cp:lastModifiedBy>PRAWPLOY PERAYAPHODET</cp:lastModifiedBy>
  <cp:revision>10</cp:revision>
  <dcterms:created xsi:type="dcterms:W3CDTF">2022-12-27T20:31:00Z</dcterms:created>
  <dcterms:modified xsi:type="dcterms:W3CDTF">2023-01-05T20:12:00Z</dcterms:modified>
</cp:coreProperties>
</file>