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input  : </w:t>
      </w: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mốc nội suy &amp; giá trị nội suy theo thứ tự tiến (lùi)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 giá trị cần xấp xỉ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số lượng các mốc cần kết nạp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Hệ số đa thức nội suy tiến (lùi)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Giá trị xấp xỉ tại X0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Thuật toán chính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 : nhập các mốc nội suy từ file và kiểm tra điều kiện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Gói chọn điểm () : Chọn ra N điểm gần X0 nhất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 : X0,N,các vecto mốc nội suy x,y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 : kiểm tra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 &gt; len(x) =&gt; báo lỗi dừng chương trình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Gán h = x[1] – x[0] // Khoảng cách đều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=(int)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x0-x[0]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h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t sẽ được làm tròn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Gán biến left = min(len(x) – num, max(0,t+1-int(num/2)) // Xử lý các trường hợp điểm cần xấp xỉ nằm sát ngoài biên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= left + num + 1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Khởi tạo 2 mảng mới x1,y1 để lưu giá trị nội suy cần kết nạp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X1=x[left : right +1]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Y1=y[left : right +1]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0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Trả về x1,y1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Gói tính giá trị bằng lược đồ Hoocne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trong phần hoocne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Gói xây dựng bảng sai phân các cấp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Ma trận BSP,x,y ( các mốc nội suy ) , i ( n= len(x)-1)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Vecto hàng của bảng sai phân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Khởi tạo ma trận không SP_row_i(len(x))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SP_row_i[0] = y[i]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=1 to i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SP_row_i[j] =-BSP[j-1] - SP_row_i[j-1]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SP_row_i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BTT : Kết nạp mốc x[i] vào bảng tính tích theo lược đồ Hoocne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 Ma trận không BTT, x( vecto cột mốc nội suy đã được chọn ),i ( i=len(x)-1)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vecto cột của bảng tính tích hệ số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Khởi tạo mảng không TT_row_i ( len(x))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Gán giá trị TT_row_i[i]=1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j=i , j &lt;1 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TT_row_i[i]= BTT[j-1]-i*BTT[j]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i!=0 then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TT_row_i[i]= -i*BTT[0]</w:t>
      </w:r>
    </w:p>
    <w:p w:rsidR="00000000" w:rsidDel="00000000" w:rsidP="00000000" w:rsidRDefault="00000000" w:rsidRPr="00000000" w14:paraId="0000002D">
      <w:pPr>
        <w:ind w:left="2052" w:firstLine="0"/>
        <w:rPr/>
      </w:pPr>
      <w:r w:rsidDel="00000000" w:rsidR="00000000" w:rsidRPr="00000000">
        <w:rPr>
          <w:rtl w:val="0"/>
        </w:rPr>
        <w:t xml:space="preserve">Return TT_row_i[i]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Gói fx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BSP,BTT,I,f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Hệ số của đa thức nội suy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j=1 --&gt; do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f[j]= f[j]+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BSP</m:t>
            </m:r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*BTT[j-1]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i!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Gói NS_Newton_Lui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sử dụng các gói 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3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tính BSP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3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BTT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3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120" w:line="360" w:lineRule="auto"/>
        <w:ind w:left="61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65CD5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D65CD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ju0Wp2xYMeoHehm1+6sw2uGUtQ==">AMUW2mXPow4dw9k6XiWSYI+lD20Hnfn0Fp/uIYTg8Af8xGwFIXLz8SzCa5yAwMszKiCcRfrn97rRBI17ScmZsu/saYWSgMOtciVLAYWNXGuoVFSHCmDf30o=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2022-11-29T09:29:00Z</dcterms:created>
  <dc:creator>Trung Nguyen</dc:creator>
</cp:coreProperties>
</file>