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1.5.0 -->
  <w:body>
    <w:p w:rsidR="000A4EBF" w:rsidP="009C29BE">
      <w:pPr>
        <w:spacing w:after="0" w:line="240" w:lineRule="auto"/>
        <w:rPr>
          <w:rFonts w:ascii="Times New Roman" w:hAnsi="Times New Roman"/>
          <w:b/>
          <w:sz w:val="28"/>
        </w:rPr>
      </w:pPr>
    </w:p>
    <w:tbl>
      <w:tblPr>
        <w:tblW w:w="9482" w:type="dxa"/>
        <w:tblInd w:w="110" w:type="dxa"/>
        <w:tblLook w:val="01E0"/>
      </w:tblPr>
      <w:tblGrid>
        <w:gridCol w:w="4678"/>
        <w:gridCol w:w="4804"/>
      </w:tblGrid>
      <w:tr w:rsidTr="00F31C1B">
        <w:tblPrEx>
          <w:tblW w:w="9482" w:type="dxa"/>
          <w:tblInd w:w="110" w:type="dxa"/>
          <w:tblLook w:val="01E0"/>
        </w:tblPrEx>
        <w:trPr>
          <w:trHeight w:hRule="exact" w:val="708"/>
        </w:trPr>
        <w:tc>
          <w:tcPr>
            <w:tcW w:w="4678" w:type="dxa"/>
            <w:hideMark/>
          </w:tcPr>
          <w:p w:rsidR="000A4EBF" w:rsidP="00F31C1B">
            <w:pPr>
              <w:spacing w:after="0" w:line="240" w:lineRule="auto"/>
              <w:jc w:val="center"/>
              <w:rPr>
                <w:rFonts w:ascii="Times New Roman" w:hAnsi="Times New Roman"/>
                <w:sz w:val="26"/>
                <w:szCs w:val="26"/>
              </w:rPr>
            </w:pPr>
            <w:r>
              <w:rPr>
                <w:rFonts w:ascii="Times New Roman" w:hAnsi="Times New Roman"/>
                <w:sz w:val="26"/>
                <w:szCs w:val="26"/>
              </w:rPr>
              <w:t>BỘ CÔNG THƯƠNG</w:t>
            </w:r>
          </w:p>
          <w:p w:rsidR="000A4EBF" w:rsidP="00F31C1B">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rsidR="000A4EBF" w:rsidP="00F31C1B">
            <w:pPr>
              <w:spacing w:after="0" w:line="240" w:lineRule="auto"/>
              <w:jc w:val="center"/>
              <w:rPr>
                <w:rFonts w:ascii="Times New Roman" w:hAnsi="Times New Roman"/>
              </w:rPr>
            </w:pPr>
            <w:r>
              <w:rPr>
                <w:noProof/>
              </w:rPr>
              <mc:AlternateContent>
                <mc:Choice Requires="wps">
                  <w:drawing>
                    <wp:anchor distT="0" distB="0" distL="114300" distR="114300" simplePos="0" relativeHeight="251658240" behindDoc="0" locked="0" layoutInCell="1" allowOverlap="1">
                      <wp:simplePos x="0" y="0"/>
                      <wp:positionH relativeFrom="column">
                        <wp:posOffset>815975</wp:posOffset>
                      </wp:positionH>
                      <wp:positionV relativeFrom="paragraph">
                        <wp:posOffset>31114</wp:posOffset>
                      </wp:positionV>
                      <wp:extent cx="1166495" cy="0"/>
                      <wp:effectExtent l="0" t="0" r="14605" b="19050"/>
                      <wp:wrapNone/>
                      <wp:docPr id="19" name="Straight Connector 19"/>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1166495"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5" style="mso-height-percent:0;mso-height-relative:page;mso-width-percent:0;mso-width-relative:page;mso-wrap-distance-bottom:-0pt;mso-wrap-distance-left:9pt;mso-wrap-distance-right:9pt;mso-wrap-distance-top:-0pt;mso-wrap-style:square;position:absolute;visibility:visible;z-index:251659264" from="64.25pt,2.45pt" to="156.1pt,2.45pt"/>
                  </w:pict>
                </mc:Fallback>
              </mc:AlternateContent>
            </w:r>
          </w:p>
        </w:tc>
        <w:tc>
          <w:tcPr>
            <w:tcW w:w="4804" w:type="dxa"/>
          </w:tcPr>
          <w:p w:rsidR="000A4EBF" w:rsidP="00F31C1B">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662336" behindDoc="0" locked="0" layoutInCell="1" allowOverlap="1">
                      <wp:simplePos x="0" y="0"/>
                      <wp:positionH relativeFrom="column">
                        <wp:posOffset>1704369</wp:posOffset>
                      </wp:positionH>
                      <wp:positionV relativeFrom="paragraph">
                        <wp:posOffset>-408305</wp:posOffset>
                      </wp:positionV>
                      <wp:extent cx="1052195" cy="287020"/>
                      <wp:effectExtent l="0" t="0" r="14605" b="17780"/>
                      <wp:wrapNone/>
                      <wp:docPr id="20" name="Text Box 20"/>
                      <wp:cNvGraphicFramePr/>
                      <a:graphic xmlns:a="http://schemas.openxmlformats.org/drawingml/2006/main">
                        <a:graphicData uri="http://schemas.microsoft.com/office/word/2010/wordprocessingShape">
                          <wps:wsp xmlns:wps="http://schemas.microsoft.com/office/word/2010/wordprocessingShape">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4EBF" w:rsidRPr="00F50088" w:rsidP="00E2483E">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width:82.85pt;height:22.6pt;margin-top:-32.15pt;margin-left:134.2pt;mso-height-percent:0;mso-height-relative:margin;mso-wrap-distance-bottom:0;mso-wrap-distance-left:9pt;mso-wrap-distance-right:9pt;mso-wrap-distance-top:0;mso-wrap-style:square;position:absolute;visibility:visible;v-text-anchor:top;z-index:251663360" fillcolor="white" strokeweight="0.5pt">
                      <v:textbox>
                        <w:txbxContent>
                          <w:p w:rsidR="000A4EBF" w:rsidRPr="00F50088" w:rsidP="00E2483E">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v:textbox>
                    </v:shape>
                  </w:pict>
                </mc:Fallback>
              </mc:AlternateContent>
            </w:r>
            <w:r>
              <w:rPr>
                <w:rFonts w:ascii="Times New Roman" w:hAnsi="Times New Roman"/>
                <w:b/>
                <w:bCs/>
                <w:spacing w:val="-26"/>
                <w:sz w:val="26"/>
                <w:szCs w:val="26"/>
              </w:rPr>
              <w:t>CỘNG HOÀ XÃ HỘI CHỦ NGHĨA VIỆT NAM</w:t>
            </w:r>
          </w:p>
          <w:p w:rsidR="000A4EBF" w:rsidP="00F31C1B">
            <w:pPr>
              <w:spacing w:after="0" w:line="240" w:lineRule="auto"/>
              <w:jc w:val="center"/>
              <w:rPr>
                <w:rFonts w:ascii="Times New Roman" w:hAnsi="Times New Roman"/>
                <w:b/>
                <w:bCs/>
                <w:sz w:val="28"/>
                <w:szCs w:val="28"/>
              </w:rPr>
            </w:pPr>
            <w:r>
              <w:rPr>
                <w:noProof/>
              </w:rPr>
              <mc:AlternateContent>
                <mc:Choice Requires="wps">
                  <w:drawing>
                    <wp:anchor distT="0" distB="0" distL="114300" distR="114300" simplePos="0" relativeHeight="251660288" behindDoc="0" locked="0" layoutInCell="1" allowOverlap="1">
                      <wp:simplePos x="0" y="0"/>
                      <wp:positionH relativeFrom="column">
                        <wp:posOffset>567690</wp:posOffset>
                      </wp:positionH>
                      <wp:positionV relativeFrom="paragraph">
                        <wp:posOffset>232409</wp:posOffset>
                      </wp:positionV>
                      <wp:extent cx="1719580" cy="0"/>
                      <wp:effectExtent l="0" t="0" r="13970" b="19050"/>
                      <wp:wrapNone/>
                      <wp:docPr id="21" name="Straight Connector 2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171958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7" style="mso-height-percent:0;mso-height-relative:page;mso-width-percent:0;mso-width-relative:page;mso-wrap-distance-bottom:-0pt;mso-wrap-distance-left:9pt;mso-wrap-distance-right:9pt;mso-wrap-distance-top:-0pt;mso-wrap-style:square;position:absolute;visibility:visible;z-index:251661312" from="44.7pt,18.3pt" to="180.1pt,18.3pt"/>
                  </w:pict>
                </mc:Fallback>
              </mc:AlternateContent>
            </w:r>
            <w:r>
              <w:rPr>
                <w:rFonts w:ascii="Times New Roman" w:hAnsi="Times New Roman"/>
                <w:b/>
                <w:bCs/>
                <w:sz w:val="28"/>
                <w:szCs w:val="28"/>
              </w:rPr>
              <w:t>Độc lập - Tự do - Hạnh phúc</w:t>
            </w:r>
          </w:p>
          <w:p w:rsidR="000A4EBF" w:rsidP="00F31C1B">
            <w:pPr>
              <w:spacing w:after="0" w:line="240" w:lineRule="auto"/>
              <w:jc w:val="center"/>
              <w:rPr>
                <w:rFonts w:ascii="Times New Roman" w:hAnsi="Times New Roman"/>
              </w:rPr>
            </w:pPr>
          </w:p>
        </w:tc>
      </w:tr>
    </w:tbl>
    <w:p w:rsidR="000A4EBF" w:rsidP="00E2483E">
      <w:pPr>
        <w:jc w:val="both"/>
        <w:rPr>
          <w:rFonts w:ascii="Times New Roman" w:hAnsi="Times New Roman"/>
          <w:sz w:val="28"/>
        </w:rPr>
      </w:pPr>
    </w:p>
    <w:p w:rsidR="000A4EBF" w:rsidRPr="00CE00FD" w:rsidP="00E2483E">
      <w:pPr>
        <w:jc w:val="center"/>
        <w:rPr>
          <w:rFonts w:ascii="Times New Roman" w:hAnsi="Times New Roman"/>
          <w:b/>
          <w:sz w:val="28"/>
        </w:rPr>
      </w:pPr>
      <w:r>
        <w:rPr>
          <w:rFonts w:ascii="Times New Roman" w:hAnsi="Times New Roman"/>
          <w:b/>
          <w:sz w:val="28"/>
        </w:rPr>
        <w:t xml:space="preserve">PHIẾU GIAO ĐỀ TÀI </w:t>
      </w:r>
      <w:r w:rsidRPr="00CE00FD">
        <w:rPr>
          <w:rFonts w:ascii="Times New Roman" w:hAnsi="Times New Roman"/>
          <w:b/>
          <w:sz w:val="28"/>
        </w:rPr>
        <w:t>ĐỒ ÁN/ KHÓA LUẬN TỐT NGHIỆP</w:t>
      </w:r>
    </w:p>
    <w:p w:rsidR="000A4EBF" w:rsidP="00E2483E">
      <w:pPr>
        <w:spacing w:after="120"/>
        <w:jc w:val="both"/>
        <w:rPr>
          <w:rFonts w:ascii="Times New Roman" w:hAnsi="Times New Roman"/>
          <w:sz w:val="28"/>
        </w:rPr>
      </w:pPr>
      <w:r>
        <w:rPr>
          <w:rFonts w:ascii="Times New Roman" w:hAnsi="Times New Roman"/>
          <w:sz w:val="28"/>
        </w:rPr>
        <w:t xml:space="preserve">Họ tên sinh viên: </w:t>
      </w:r>
      <w:r w:rsidRPr="007C3ED1">
        <w:rPr>
          <w:rFonts w:ascii="Times New Roman" w:hAnsi="Times New Roman"/>
          <w:noProof/>
          <w:sz w:val="28"/>
        </w:rPr>
        <w:t>Phạm Hồng</w:t>
      </w:r>
      <w:r>
        <w:rPr>
          <w:rFonts w:ascii="Times New Roman" w:hAnsi="Times New Roman"/>
          <w:sz w:val="28"/>
        </w:rPr>
        <w:t xml:space="preserve"> </w:t>
      </w:r>
      <w:r w:rsidRPr="007C3ED1">
        <w:rPr>
          <w:rFonts w:ascii="Times New Roman" w:hAnsi="Times New Roman"/>
          <w:noProof/>
          <w:sz w:val="28"/>
        </w:rPr>
        <w:t>Thái</w:t>
      </w:r>
      <w:r>
        <w:rPr>
          <w:rFonts w:ascii="Times New Roman" w:hAnsi="Times New Roman"/>
          <w:sz w:val="28"/>
        </w:rPr>
        <w:tab/>
      </w:r>
      <w:r>
        <w:rPr>
          <w:rFonts w:ascii="Times New Roman" w:hAnsi="Times New Roman"/>
          <w:sz w:val="28"/>
        </w:rPr>
        <w:tab/>
      </w:r>
      <w:r>
        <w:rPr>
          <w:rFonts w:ascii="Times New Roman" w:hAnsi="Times New Roman"/>
          <w:sz w:val="28"/>
        </w:rPr>
        <w:tab/>
        <w:t xml:space="preserve">Mã SV: </w:t>
      </w:r>
      <w:r w:rsidRPr="007C3ED1">
        <w:rPr>
          <w:rFonts w:ascii="Times New Roman" w:hAnsi="Times New Roman"/>
          <w:noProof/>
          <w:sz w:val="28"/>
        </w:rPr>
        <w:t>2017605233</w:t>
      </w:r>
    </w:p>
    <w:p w:rsidR="000A4EBF" w:rsidP="00E2483E">
      <w:pPr>
        <w:spacing w:after="120"/>
        <w:jc w:val="both"/>
        <w:rPr>
          <w:rFonts w:ascii="Times New Roman" w:hAnsi="Times New Roman"/>
          <w:sz w:val="28"/>
        </w:rPr>
      </w:pPr>
      <w:r>
        <w:rPr>
          <w:rFonts w:ascii="Times New Roman" w:hAnsi="Times New Roman"/>
          <w:sz w:val="28"/>
        </w:rPr>
        <w:t xml:space="preserve">Lớp: </w:t>
      </w:r>
      <w:r>
        <w:rPr>
          <w:rFonts w:ascii="Times New Roman" w:hAnsi="Times New Roman"/>
          <w:sz w:val="28"/>
        </w:rPr>
        <w:tab/>
      </w:r>
      <w:r w:rsidRPr="007C3ED1">
        <w:rPr>
          <w:rFonts w:ascii="Times New Roman" w:hAnsi="Times New Roman"/>
          <w:noProof/>
          <w:sz w:val="28"/>
        </w:rPr>
        <w:t>2017DHCNTT05</w:t>
      </w:r>
      <w:r>
        <w:rPr>
          <w:rFonts w:ascii="Times New Roman" w:hAnsi="Times New Roman"/>
          <w:sz w:val="28"/>
        </w:rPr>
        <w:tab/>
      </w:r>
      <w:r>
        <w:rPr>
          <w:rFonts w:ascii="Times New Roman" w:hAnsi="Times New Roman"/>
          <w:sz w:val="28"/>
        </w:rPr>
        <w:tab/>
        <w:t xml:space="preserve"> Ngành: </w:t>
      </w:r>
      <w:r w:rsidRPr="007C3ED1">
        <w:rPr>
          <w:rFonts w:ascii="Times New Roman" w:hAnsi="Times New Roman"/>
          <w:noProof/>
          <w:sz w:val="28"/>
        </w:rPr>
        <w:t>Công nghệ thông tin</w:t>
      </w:r>
      <w:r>
        <w:rPr>
          <w:rFonts w:ascii="Times New Roman" w:hAnsi="Times New Roman"/>
          <w:sz w:val="28"/>
        </w:rPr>
        <w:tab/>
        <w:t xml:space="preserve">  </w:t>
      </w:r>
      <w:r>
        <w:rPr>
          <w:rFonts w:ascii="Times New Roman" w:hAnsi="Times New Roman"/>
          <w:sz w:val="28"/>
        </w:rPr>
        <w:tab/>
        <w:t xml:space="preserve"> Khóa: 12</w:t>
      </w:r>
    </w:p>
    <w:p w:rsidR="000A4EBF" w:rsidP="00E2483E">
      <w:pPr>
        <w:spacing w:after="120"/>
        <w:jc w:val="both"/>
        <w:rPr>
          <w:rFonts w:ascii="Times New Roman" w:hAnsi="Times New Roman"/>
          <w:b/>
          <w:sz w:val="28"/>
        </w:rPr>
      </w:pPr>
      <w:r w:rsidRPr="00CE00FD">
        <w:rPr>
          <w:rFonts w:ascii="Times New Roman" w:hAnsi="Times New Roman"/>
          <w:b/>
          <w:sz w:val="28"/>
        </w:rPr>
        <w:t>Tên đề tài:</w:t>
      </w:r>
      <w:r>
        <w:rPr>
          <w:rFonts w:ascii="Times New Roman" w:hAnsi="Times New Roman"/>
          <w:b/>
          <w:sz w:val="28"/>
        </w:rPr>
        <w:t xml:space="preserve"> </w:t>
      </w:r>
      <w:r w:rsidRPr="007C3ED1">
        <w:rPr>
          <w:rFonts w:ascii="Times New Roman" w:hAnsi="Times New Roman"/>
          <w:b/>
          <w:noProof/>
          <w:sz w:val="28"/>
        </w:rPr>
        <w:t>Ứng dụng Deep Learning nhận diện khuôn mặt cho hệ thống điểm danh</w:t>
      </w:r>
    </w:p>
    <w:p w:rsidR="00A71C34" w:rsidP="00A71C34">
      <w:pPr>
        <w:spacing w:after="120"/>
        <w:jc w:val="both"/>
        <w:rPr>
          <w:rFonts w:ascii="Times New Roman" w:hAnsi="Times New Roman"/>
          <w:color w:val="FF0000"/>
          <w:sz w:val="28"/>
        </w:rPr>
      </w:pPr>
      <w:r w:rsidRPr="00CE00FD">
        <w:rPr>
          <w:rFonts w:ascii="Times New Roman" w:hAnsi="Times New Roman"/>
          <w:b/>
          <w:sz w:val="28"/>
        </w:rPr>
        <w:t>Mục tiêu đề tài</w:t>
      </w:r>
      <w:r w:rsidRPr="00CE00FD">
        <w:rPr>
          <w:rFonts w:ascii="Times New Roman" w:hAnsi="Times New Roman"/>
          <w:sz w:val="28"/>
        </w:rPr>
        <w:t xml:space="preserve"> </w:t>
      </w:r>
    </w:p>
    <w:p w:rsidR="00A71C34" w:rsidP="00A71C34">
      <w:pPr>
        <w:spacing w:after="120"/>
        <w:jc w:val="both"/>
        <w:rPr>
          <w:rFonts w:ascii="Times New Roman" w:hAnsi="Times New Roman"/>
          <w:sz w:val="28"/>
        </w:rPr>
      </w:pPr>
      <w:r w:rsidRPr="00DA03B2">
        <w:rPr>
          <w:rFonts w:ascii="Times New Roman" w:hAnsi="Times New Roman"/>
          <w:sz w:val="28"/>
        </w:rPr>
        <w:t xml:space="preserve">Hướng dẫn sinh viên biết tổng hợp các kiến thức đã học vào giải quyết một bài toán thực tế từ bước phân tích đặc tả, thiết kế chức năng, thuật toán, cơ sở dữ liệu của bài toán đến cài đặt, kiểm thử và viết tài liệu. </w:t>
      </w:r>
    </w:p>
    <w:p w:rsidR="00A71C34" w:rsidRPr="00DA03B2" w:rsidP="00A71C34">
      <w:pPr>
        <w:spacing w:after="120"/>
        <w:jc w:val="both"/>
        <w:rPr>
          <w:rFonts w:ascii="Times New Roman" w:hAnsi="Times New Roman"/>
          <w:sz w:val="28"/>
        </w:rPr>
      </w:pPr>
      <w:r w:rsidRPr="00DA03B2">
        <w:rPr>
          <w:rFonts w:ascii="Times New Roman" w:hAnsi="Times New Roman"/>
          <w:sz w:val="28"/>
        </w:rPr>
        <w:t>Học phần này cũng giúp sinh viên củng cố lại cách viết một báo cáo khoa học và tiếp cận với môi trường làm việc thực tế tại các doanh nghiệp hoạt động trong lĩnh vực ICT</w:t>
      </w:r>
      <w:r>
        <w:rPr>
          <w:rFonts w:ascii="Times New Roman" w:hAnsi="Times New Roman"/>
          <w:sz w:val="28"/>
        </w:rPr>
        <w:t>.</w:t>
      </w:r>
    </w:p>
    <w:p w:rsidR="00A71C34" w:rsidP="00A71C34">
      <w:pPr>
        <w:spacing w:after="120"/>
        <w:jc w:val="both"/>
        <w:rPr>
          <w:rFonts w:ascii="Times New Roman" w:hAnsi="Times New Roman"/>
          <w:sz w:val="28"/>
        </w:rPr>
      </w:pPr>
      <w:r>
        <w:rPr>
          <w:rFonts w:ascii="Times New Roman" w:hAnsi="Times New Roman"/>
          <w:b/>
          <w:sz w:val="28"/>
        </w:rPr>
        <w:t>Kết quả</w:t>
      </w:r>
      <w:r w:rsidRPr="00CE00FD">
        <w:rPr>
          <w:rFonts w:ascii="Times New Roman" w:hAnsi="Times New Roman"/>
          <w:b/>
          <w:sz w:val="28"/>
        </w:rPr>
        <w:t xml:space="preserve"> dự kiến</w:t>
      </w:r>
      <w:r w:rsidRPr="00CE00FD">
        <w:rPr>
          <w:rFonts w:ascii="Times New Roman" w:hAnsi="Times New Roman"/>
          <w:sz w:val="28"/>
        </w:rPr>
        <w:t xml:space="preserve"> </w:t>
      </w:r>
    </w:p>
    <w:p w:rsidR="00A71C34" w:rsidP="00A71C34">
      <w:pPr>
        <w:pStyle w:val="ListParagraph"/>
        <w:numPr>
          <w:ilvl w:val="0"/>
          <w:numId w:val="3"/>
        </w:numPr>
        <w:spacing w:after="120"/>
        <w:jc w:val="both"/>
        <w:rPr>
          <w:rFonts w:ascii="Times New Roman" w:hAnsi="Times New Roman"/>
          <w:sz w:val="28"/>
        </w:rPr>
      </w:pPr>
      <w:r>
        <w:rPr>
          <w:rFonts w:ascii="Times New Roman" w:hAnsi="Times New Roman"/>
          <w:sz w:val="28"/>
        </w:rPr>
        <w:t>Sản phẩm phần mềm</w:t>
      </w:r>
    </w:p>
    <w:p w:rsidR="00A71C34" w:rsidRPr="00DA03B2" w:rsidP="00A71C34">
      <w:pPr>
        <w:pStyle w:val="ListParagraph"/>
        <w:numPr>
          <w:ilvl w:val="0"/>
          <w:numId w:val="3"/>
        </w:numPr>
        <w:spacing w:after="120"/>
        <w:jc w:val="both"/>
        <w:rPr>
          <w:rFonts w:ascii="Times New Roman" w:hAnsi="Times New Roman"/>
          <w:sz w:val="28"/>
        </w:rPr>
      </w:pPr>
      <w:r>
        <w:rPr>
          <w:rFonts w:ascii="Times New Roman" w:hAnsi="Times New Roman"/>
          <w:sz w:val="28"/>
        </w:rPr>
        <w:t xml:space="preserve">Báo cáo khoa học </w:t>
      </w:r>
    </w:p>
    <w:p w:rsidR="000A4EBF" w:rsidRPr="00E364FB" w:rsidP="001D4939">
      <w:pPr>
        <w:tabs>
          <w:tab w:val="right" w:leader="dot" w:pos="9071"/>
        </w:tabs>
        <w:spacing w:before="120" w:line="240" w:lineRule="auto"/>
        <w:rPr>
          <w:szCs w:val="28"/>
        </w:rPr>
      </w:pPr>
      <w:r>
        <w:rPr>
          <w:rFonts w:ascii="Times New Roman" w:hAnsi="Times New Roman"/>
          <w:sz w:val="28"/>
        </w:rPr>
        <w:t>Thời gian thực hiện: từ 08/03/2021 đến 08/05/2021</w:t>
      </w:r>
    </w:p>
    <w:tbl>
      <w:tblPr>
        <w:tblW w:w="9288" w:type="dxa"/>
        <w:jc w:val="center"/>
        <w:tblLook w:val="01E0"/>
      </w:tblPr>
      <w:tblGrid>
        <w:gridCol w:w="4641"/>
        <w:gridCol w:w="4647"/>
      </w:tblGrid>
      <w:tr w:rsidTr="00E2483E">
        <w:tblPrEx>
          <w:tblW w:w="9288" w:type="dxa"/>
          <w:jc w:val="center"/>
          <w:tblLook w:val="01E0"/>
        </w:tblPrEx>
        <w:trPr>
          <w:trHeight w:val="1845"/>
          <w:jc w:val="center"/>
        </w:trPr>
        <w:tc>
          <w:tcPr>
            <w:tcW w:w="4641" w:type="dxa"/>
          </w:tcPr>
          <w:p w:rsidR="000A4EBF" w:rsidRPr="00F93BC7" w:rsidP="00F31C1B">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GIÁO VIÊN HƯỚNG DẪN</w:t>
            </w:r>
          </w:p>
          <w:p w:rsidR="000A4EBF" w:rsidP="00F31C1B">
            <w:pPr>
              <w:spacing w:before="120" w:line="240" w:lineRule="auto"/>
              <w:jc w:val="center"/>
              <w:rPr>
                <w:rFonts w:ascii="Times New Roman" w:hAnsi="Times New Roman"/>
                <w:b/>
                <w:sz w:val="28"/>
                <w:szCs w:val="28"/>
                <w:lang w:val="pt-BR"/>
              </w:rPr>
            </w:pPr>
          </w:p>
          <w:p w:rsidR="000A4EBF" w:rsidP="00F31C1B">
            <w:pPr>
              <w:spacing w:before="120" w:line="240" w:lineRule="auto"/>
              <w:jc w:val="center"/>
              <w:rPr>
                <w:rFonts w:ascii="Times New Roman" w:hAnsi="Times New Roman"/>
                <w:b/>
                <w:sz w:val="28"/>
                <w:szCs w:val="28"/>
                <w:lang w:val="pt-BR"/>
              </w:rPr>
            </w:pPr>
          </w:p>
          <w:p w:rsidR="000A4EBF" w:rsidRPr="00F93BC7" w:rsidP="00F31C1B">
            <w:pPr>
              <w:spacing w:before="120" w:line="240" w:lineRule="auto"/>
              <w:jc w:val="center"/>
              <w:rPr>
                <w:rFonts w:ascii="Times New Roman" w:hAnsi="Times New Roman"/>
                <w:b/>
                <w:sz w:val="28"/>
                <w:szCs w:val="28"/>
                <w:lang w:val="pt-BR"/>
              </w:rPr>
            </w:pPr>
          </w:p>
          <w:p w:rsidR="000A4EBF" w:rsidP="00F31C1B">
            <w:pPr>
              <w:spacing w:before="120" w:line="240" w:lineRule="auto"/>
              <w:jc w:val="center"/>
              <w:rPr>
                <w:rFonts w:ascii="Times New Roman" w:hAnsi="Times New Roman"/>
                <w:b/>
                <w:sz w:val="28"/>
                <w:szCs w:val="28"/>
                <w:lang w:val="pt-BR"/>
              </w:rPr>
            </w:pPr>
            <w:r>
              <w:rPr>
                <w:rFonts w:ascii="Times New Roman" w:hAnsi="Times New Roman"/>
                <w:b/>
                <w:sz w:val="28"/>
                <w:szCs w:val="28"/>
                <w:lang w:val="pt-BR"/>
              </w:rPr>
              <w:t>Nguyễn Thị Mỹ Bình</w:t>
            </w:r>
          </w:p>
          <w:p w:rsidR="000A4EBF" w:rsidRPr="00F93BC7" w:rsidP="00F31C1B">
            <w:pPr>
              <w:spacing w:before="120" w:line="240" w:lineRule="auto"/>
              <w:jc w:val="center"/>
              <w:rPr>
                <w:rFonts w:ascii="Times New Roman" w:hAnsi="Times New Roman"/>
                <w:b/>
                <w:sz w:val="28"/>
                <w:szCs w:val="28"/>
                <w:lang w:val="pt-BR"/>
              </w:rPr>
            </w:pPr>
          </w:p>
        </w:tc>
        <w:tc>
          <w:tcPr>
            <w:tcW w:w="4647" w:type="dxa"/>
          </w:tcPr>
          <w:p w:rsidR="000A4EBF" w:rsidRPr="00F93BC7" w:rsidP="00F31C1B">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TRƯỞNG KHOA</w:t>
            </w:r>
          </w:p>
          <w:p w:rsidR="000A4EBF" w:rsidP="00F31C1B">
            <w:pPr>
              <w:spacing w:before="120" w:line="240" w:lineRule="auto"/>
              <w:jc w:val="center"/>
              <w:rPr>
                <w:rFonts w:ascii="Times New Roman" w:hAnsi="Times New Roman"/>
                <w:b/>
                <w:sz w:val="28"/>
                <w:szCs w:val="28"/>
                <w:lang w:val="pt-BR"/>
              </w:rPr>
            </w:pPr>
          </w:p>
          <w:p w:rsidR="000A4EBF" w:rsidRPr="00F93BC7" w:rsidP="00F31C1B">
            <w:pPr>
              <w:spacing w:before="120" w:line="240" w:lineRule="auto"/>
              <w:jc w:val="center"/>
              <w:rPr>
                <w:rFonts w:ascii="Times New Roman" w:hAnsi="Times New Roman"/>
                <w:b/>
                <w:sz w:val="28"/>
                <w:szCs w:val="28"/>
                <w:lang w:val="pt-BR"/>
              </w:rPr>
            </w:pPr>
          </w:p>
          <w:p w:rsidR="000A4EBF" w:rsidP="00F31C1B">
            <w:pPr>
              <w:spacing w:before="120" w:line="240" w:lineRule="auto"/>
              <w:jc w:val="center"/>
              <w:rPr>
                <w:rFonts w:ascii="Times New Roman" w:hAnsi="Times New Roman"/>
                <w:b/>
                <w:sz w:val="28"/>
                <w:szCs w:val="28"/>
                <w:lang w:val="pt-BR"/>
              </w:rPr>
            </w:pPr>
          </w:p>
          <w:p w:rsidR="000A4EBF" w:rsidRPr="00F93BC7" w:rsidP="00F31C1B">
            <w:pPr>
              <w:spacing w:before="120" w:line="240" w:lineRule="auto"/>
              <w:jc w:val="center"/>
              <w:rPr>
                <w:rFonts w:ascii="Times New Roman" w:hAnsi="Times New Roman"/>
                <w:b/>
                <w:sz w:val="28"/>
                <w:szCs w:val="28"/>
                <w:lang w:val="pt-BR"/>
              </w:rPr>
            </w:pPr>
            <w:r>
              <w:rPr>
                <w:rFonts w:ascii="Times New Roman" w:hAnsi="Times New Roman"/>
                <w:b/>
                <w:sz w:val="28"/>
                <w:szCs w:val="28"/>
                <w:lang w:val="pt-BR"/>
              </w:rPr>
              <w:t>Đặng Trọng Hợp</w:t>
            </w:r>
          </w:p>
        </w:tc>
      </w:tr>
    </w:tbl>
    <w:p w:rsidR="000A4EBF" w:rsidP="00192873"/>
    <w:sectPr w:rsidSect="000A4EBF">
      <w:pgSz w:w="11907" w:h="16839" w:code="9"/>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A1C7F71"/>
    <w:multiLevelType w:val="hybridMultilevel"/>
    <w:tmpl w:val="7B5CD6A8"/>
    <w:lvl w:ilvl="0">
      <w:start w:val="0"/>
      <w:numFmt w:val="bullet"/>
      <w:lvlText w:val="-"/>
      <w:lvlJc w:val="left"/>
      <w:pPr>
        <w:ind w:left="720" w:hanging="360"/>
      </w:pPr>
      <w:rPr>
        <w:rFonts w:ascii="Times New Roman" w:eastAsia="Calibr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69BE7243"/>
    <w:multiLevelType w:val="hybridMultilevel"/>
    <w:tmpl w:val="F0326B28"/>
    <w:lvl w:ilvl="0">
      <w:start w:val="0"/>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7987054D"/>
    <w:multiLevelType w:val="hybridMultilevel"/>
    <w:tmpl w:val="C5087524"/>
    <w:lvl w:ilvl="0">
      <w:start w:val="0"/>
      <w:numFmt w:val="bullet"/>
      <w:lvlText w:val="-"/>
      <w:lvlJc w:val="left"/>
      <w:pPr>
        <w:ind w:left="720" w:hanging="360"/>
      </w:pPr>
      <w:rPr>
        <w:rFonts w:ascii="Times New Roman" w:eastAsia="Calibr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9BE"/>
    <w:rsid w:val="000455DC"/>
    <w:rsid w:val="000A4EBF"/>
    <w:rsid w:val="00116B33"/>
    <w:rsid w:val="001210C2"/>
    <w:rsid w:val="00145CA3"/>
    <w:rsid w:val="00166AD9"/>
    <w:rsid w:val="00187F2D"/>
    <w:rsid w:val="00192873"/>
    <w:rsid w:val="0019486C"/>
    <w:rsid w:val="001D4939"/>
    <w:rsid w:val="002323F1"/>
    <w:rsid w:val="003C039E"/>
    <w:rsid w:val="003D3510"/>
    <w:rsid w:val="00455031"/>
    <w:rsid w:val="004629A8"/>
    <w:rsid w:val="005A1613"/>
    <w:rsid w:val="005D226D"/>
    <w:rsid w:val="006757B1"/>
    <w:rsid w:val="00681351"/>
    <w:rsid w:val="007007FA"/>
    <w:rsid w:val="00724590"/>
    <w:rsid w:val="007261E5"/>
    <w:rsid w:val="0075036A"/>
    <w:rsid w:val="007634E2"/>
    <w:rsid w:val="007961A7"/>
    <w:rsid w:val="007C3ED1"/>
    <w:rsid w:val="00807E25"/>
    <w:rsid w:val="009052F0"/>
    <w:rsid w:val="0099735D"/>
    <w:rsid w:val="009C29BE"/>
    <w:rsid w:val="00A71C34"/>
    <w:rsid w:val="00B70221"/>
    <w:rsid w:val="00B916CC"/>
    <w:rsid w:val="00C84D0F"/>
    <w:rsid w:val="00CE00FD"/>
    <w:rsid w:val="00DA03B2"/>
    <w:rsid w:val="00E2483E"/>
    <w:rsid w:val="00E364FB"/>
    <w:rsid w:val="00E805D8"/>
    <w:rsid w:val="00F31C1B"/>
    <w:rsid w:val="00F37ACA"/>
    <w:rsid w:val="00F50088"/>
    <w:rsid w:val="00F93BC7"/>
    <w:rsid w:val="00FB109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ED40A02D-8F8A-4779-A120-E8BA358F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9BE"/>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0C2"/>
    <w:pPr>
      <w:ind w:left="720"/>
      <w:contextualSpacing/>
    </w:pPr>
  </w:style>
  <w:style w:type="paragraph" w:styleId="BodyTextIndent">
    <w:name w:val="Body Text Indent"/>
    <w:basedOn w:val="Normal"/>
    <w:link w:val="BodyTextIndentChar"/>
    <w:rsid w:val="001D4939"/>
    <w:pPr>
      <w:spacing w:after="0" w:line="360" w:lineRule="auto"/>
      <w:ind w:left="720"/>
    </w:pPr>
    <w:rPr>
      <w:rFonts w:ascii=".VnTime" w:eastAsia="Times New Roman" w:hAnsi=".VnTime"/>
      <w:sz w:val="28"/>
      <w:szCs w:val="24"/>
    </w:rPr>
  </w:style>
  <w:style w:type="character" w:customStyle="1" w:styleId="BodyTextIndentChar">
    <w:name w:val="Body Text Indent Char"/>
    <w:basedOn w:val="DefaultParagraphFont"/>
    <w:link w:val="BodyTextIndent"/>
    <w:rsid w:val="001D4939"/>
    <w:rPr>
      <w:rFonts w:ascii=".VnTime" w:eastAsia="Times New Roman" w:hAnsi=".VnTime"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10</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MY BINH</dc:creator>
  <cp:lastModifiedBy>DELL</cp:lastModifiedBy>
  <cp:revision>5</cp:revision>
  <dcterms:created xsi:type="dcterms:W3CDTF">2021-04-23T02:44:00Z</dcterms:created>
  <dcterms:modified xsi:type="dcterms:W3CDTF">2021-04-23T04:23:00Z</dcterms:modified>
</cp:coreProperties>
</file>