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Segoe UI" w:cs="Segoe UI" w:eastAsia="Segoe UI" w:hAnsi="Segoe UI"/>
          <w:b/>
          <w:bCs/>
          <w:color w:val="5A6672"/>
          <w:spacing w:val="30"/>
          <w:sz w:val="19"/>
          <w:szCs w:val="19"/>
        </w:rPr>
        <w:t xml:space="preserve">FPT APTECH · HỌC KỲ II · MÔN 4 — APPLIED AI FOR NLP</w:t>
      </w:r>
    </w:p>
    <w:p>
      <w:pPr>
        <w:spacing w:after="60"/>
        <w:jc w:val="center"/>
      </w:pPr>
      <w:r>
        <w:rPr>
          <w:rFonts w:ascii="Segoe UI" w:cs="Segoe UI" w:eastAsia="Segoe UI" w:hAnsi="Segoe UI"/>
          <w:b/>
          <w:bCs/>
          <w:color w:val="1E3C72"/>
          <w:sz w:val="38"/>
          <w:szCs w:val="38"/>
        </w:rPr>
        <w:t xml:space="preserve">SCRIPT THUYẾT TRÌNH</w:t>
      </w:r>
    </w:p>
    <w:p>
      <w:pPr>
        <w:spacing w:after="40"/>
        <w:jc w:val="center"/>
      </w:pPr>
      <w:r>
        <w:rPr>
          <w:rFonts w:ascii="Segoe UI" w:cs="Segoe UI" w:eastAsia="Segoe UI" w:hAnsi="Segoe UI"/>
          <w:b/>
          <w:bCs/>
          <w:color w:val="2A5298"/>
          <w:sz w:val="28"/>
          <w:szCs w:val="28"/>
        </w:rPr>
        <w:t xml:space="preserve">DẪN NHẬP  +  MỤC 6 — FRONTEND</w:t>
      </w:r>
    </w:p>
    <w:p>
      <w:pPr>
        <w:spacing w:after="240"/>
        <w:jc w:val="center"/>
      </w:pPr>
      <w:r>
        <w:rPr>
          <w:rFonts w:ascii="Segoe UI" w:cs="Segoe UI" w:eastAsia="Segoe UI" w:hAnsi="Segoe UI"/>
          <w:color w:val="5A6672"/>
          <w:sz w:val="21"/>
          <w:szCs w:val="21"/>
        </w:rPr>
        <w:t xml:space="preserve">Hệ thống Tra cứu Luật Lao động 2019 &amp; Hợp đồng Nhân sự (RAG + LlamaIndex)</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2200"/>
        <w:gridCol w:w="2300"/>
        <w:gridCol w:w="2200"/>
        <w:gridCol w:w="2326"/>
      </w:tblGrid>
      <w:tr>
        <w:trPr>
          <w:cantSplit/>
        </w:trPr>
        <w:tc>
          <w:tcPr>
            <w:tcW w:type="dxa" w:w="2200"/>
            <w:shd w:fill="E8EEF7" w:val="clear"/>
            <w:tcMar>
              <w:top w:type="dxa" w:w="90"/>
              <w:left w:type="dxa" w:w="120"/>
              <w:bottom w:type="dxa" w:w="90"/>
              <w:right w:type="dxa" w:w="120"/>
            </w:tcMar>
          </w:tcPr>
          <w:p>
            <w:pPr>
              <w:spacing w:after="0"/>
              <w:jc w:val="center"/>
            </w:pPr>
            <w:r>
              <w:rPr>
                <w:rFonts w:ascii="Segoe UI" w:cs="Segoe UI" w:eastAsia="Segoe UI" w:hAnsi="Segoe UI"/>
                <w:b/>
                <w:bCs/>
                <w:color w:val="1E3C72"/>
                <w:sz w:val="20"/>
                <w:szCs w:val="20"/>
              </w:rPr>
              <w:t xml:space="preserve">Người trình bày</w:t>
            </w:r>
          </w:p>
        </w:tc>
        <w:tc>
          <w:tcPr>
            <w:tcW w:type="dxa" w:w="2300"/>
            <w:shd w:fill="E8EEF7" w:val="clear"/>
            <w:tcMar>
              <w:top w:type="dxa" w:w="90"/>
              <w:left w:type="dxa" w:w="120"/>
              <w:bottom w:type="dxa" w:w="90"/>
              <w:right w:type="dxa" w:w="120"/>
            </w:tcMar>
          </w:tcPr>
          <w:p>
            <w:pPr>
              <w:spacing w:after="0"/>
              <w:jc w:val="center"/>
            </w:pPr>
            <w:r>
              <w:rPr>
                <w:rFonts w:ascii="Segoe UI" w:cs="Segoe UI" w:eastAsia="Segoe UI" w:hAnsi="Segoe UI"/>
                <w:b/>
                <w:bCs/>
                <w:color w:val="1E3C72"/>
                <w:sz w:val="20"/>
                <w:szCs w:val="20"/>
              </w:rPr>
              <w:t xml:space="preserve">Vị trí trong buổi</w:t>
            </w:r>
          </w:p>
        </w:tc>
        <w:tc>
          <w:tcPr>
            <w:tcW w:type="dxa" w:w="2200"/>
            <w:shd w:fill="E8EEF7" w:val="clear"/>
            <w:tcMar>
              <w:top w:type="dxa" w:w="90"/>
              <w:left w:type="dxa" w:w="120"/>
              <w:bottom w:type="dxa" w:w="90"/>
              <w:right w:type="dxa" w:w="120"/>
            </w:tcMar>
          </w:tcPr>
          <w:p>
            <w:pPr>
              <w:spacing w:after="0"/>
              <w:jc w:val="center"/>
            </w:pPr>
            <w:r>
              <w:rPr>
                <w:rFonts w:ascii="Segoe UI" w:cs="Segoe UI" w:eastAsia="Segoe UI" w:hAnsi="Segoe UI"/>
                <w:b/>
                <w:bCs/>
                <w:color w:val="1E3C72"/>
                <w:sz w:val="20"/>
                <w:szCs w:val="20"/>
              </w:rPr>
              <w:t xml:space="preserve">Thời lượng</w:t>
            </w:r>
          </w:p>
        </w:tc>
        <w:tc>
          <w:tcPr>
            <w:tcW w:type="dxa" w:w="2326"/>
            <w:shd w:fill="E8EEF7" w:val="clear"/>
            <w:tcMar>
              <w:top w:type="dxa" w:w="90"/>
              <w:left w:type="dxa" w:w="120"/>
              <w:bottom w:type="dxa" w:w="90"/>
              <w:right w:type="dxa" w:w="120"/>
            </w:tcMar>
          </w:tcPr>
          <w:p>
            <w:pPr>
              <w:spacing w:after="0"/>
              <w:jc w:val="center"/>
            </w:pPr>
            <w:r>
              <w:rPr>
                <w:rFonts w:ascii="Segoe UI" w:cs="Segoe UI" w:eastAsia="Segoe UI" w:hAnsi="Segoe UI"/>
                <w:b/>
                <w:bCs/>
                <w:color w:val="1E3C72"/>
                <w:sz w:val="20"/>
                <w:szCs w:val="20"/>
              </w:rPr>
              <w:t xml:space="preserve">Tốc độ mục tiêu</w:t>
            </w:r>
          </w:p>
        </w:tc>
      </w:tr>
      <w:tr>
        <w:trPr>
          <w:cantSplit/>
        </w:trPr>
        <w:tc>
          <w:tcPr>
            <w:tcW w:type="dxa" w:w="2200"/>
            <w:tcMar>
              <w:top w:type="dxa" w:w="90"/>
              <w:left w:type="dxa" w:w="120"/>
              <w:bottom w:type="dxa" w:w="90"/>
              <w:right w:type="dxa" w:w="120"/>
            </w:tcMar>
          </w:tcPr>
          <w:p>
            <w:pPr>
              <w:spacing w:after="0"/>
              <w:jc w:val="center"/>
            </w:pPr>
            <w:r>
              <w:rPr>
                <w:rFonts w:ascii="Segoe UI" w:cs="Segoe UI" w:eastAsia="Segoe UI" w:hAnsi="Segoe UI"/>
                <w:sz w:val="20"/>
                <w:szCs w:val="20"/>
              </w:rPr>
              <w:t xml:space="preserve">Bak</w:t>
            </w:r>
          </w:p>
        </w:tc>
        <w:tc>
          <w:tcPr>
            <w:tcW w:type="dxa" w:w="2300"/>
            <w:tcMar>
              <w:top w:type="dxa" w:w="90"/>
              <w:left w:type="dxa" w:w="120"/>
              <w:bottom w:type="dxa" w:w="90"/>
              <w:right w:type="dxa" w:w="120"/>
            </w:tcMar>
          </w:tcPr>
          <w:p>
            <w:pPr>
              <w:spacing w:after="0"/>
              <w:jc w:val="center"/>
            </w:pPr>
            <w:r>
              <w:rPr>
                <w:rFonts w:ascii="Segoe UI" w:cs="Segoe UI" w:eastAsia="Segoe UI" w:hAnsi="Segoe UI"/>
                <w:sz w:val="20"/>
                <w:szCs w:val="20"/>
              </w:rPr>
              <w:t xml:space="preserve">MỞ MÀN (trước Backend)</w:t>
            </w:r>
          </w:p>
        </w:tc>
        <w:tc>
          <w:tcPr>
            <w:tcW w:type="dxa" w:w="2200"/>
            <w:tcMar>
              <w:top w:type="dxa" w:w="90"/>
              <w:left w:type="dxa" w:w="120"/>
              <w:bottom w:type="dxa" w:w="90"/>
              <w:right w:type="dxa" w:w="120"/>
            </w:tcMar>
          </w:tcPr>
          <w:p>
            <w:pPr>
              <w:spacing w:after="0"/>
              <w:jc w:val="center"/>
            </w:pPr>
            <w:r>
              <w:rPr>
                <w:rFonts w:ascii="Segoe UI" w:cs="Segoe UI" w:eastAsia="Segoe UI" w:hAnsi="Segoe UI"/>
                <w:sz w:val="20"/>
                <w:szCs w:val="20"/>
              </w:rPr>
              <w:t xml:space="preserve">9 – 9,5 phút</w:t>
            </w:r>
          </w:p>
        </w:tc>
        <w:tc>
          <w:tcPr>
            <w:tcW w:type="dxa" w:w="2326"/>
            <w:tcMar>
              <w:top w:type="dxa" w:w="90"/>
              <w:left w:type="dxa" w:w="120"/>
              <w:bottom w:type="dxa" w:w="90"/>
              <w:right w:type="dxa" w:w="120"/>
            </w:tcMar>
          </w:tcPr>
          <w:p>
            <w:pPr>
              <w:spacing w:after="0"/>
              <w:jc w:val="center"/>
            </w:pPr>
            <w:r>
              <w:rPr>
                <w:rFonts w:ascii="Segoe UI" w:cs="Segoe UI" w:eastAsia="Segoe UI" w:hAnsi="Segoe UI"/>
                <w:sz w:val="20"/>
                <w:szCs w:val="20"/>
              </w:rPr>
              <w:t xml:space="preserve">≈ 160 từ / phút</w:t>
            </w:r>
          </w:p>
        </w:tc>
      </w:tr>
    </w:tbl>
    <w:p>
      <w:pPr>
        <w:spacing w:after="220"/>
      </w:pPr>
    </w:p>
    <w:p>
      <w:pPr>
        <w:pStyle w:val="Heading1"/>
        <w:pBdr>
          <w:bottom w:val="single" w:color="1E3C72" w:sz="12" w:space="6"/>
        </w:pBdr>
        <w:spacing w:after="200" w:before="260"/>
      </w:pPr>
      <w:r>
        <w:rPr>
          <w:rFonts w:ascii="Segoe UI" w:cs="Segoe UI" w:eastAsia="Segoe UI" w:hAnsi="Segoe UI"/>
          <w:b/>
          <w:bCs/>
          <w:color w:val="1E3C72"/>
          <w:sz w:val="30"/>
          <w:szCs w:val="30"/>
        </w:rPr>
        <w:t xml:space="preserve">THỨ TỰ TRÌNH BÀY CỦA NHÓM</w:t>
      </w:r>
    </w:p>
    <w:p>
      <w:pPr>
        <w:spacing w:after="150" w:before="0" w:line="288"/>
      </w:pPr>
      <w:r>
        <w:rPr>
          <w:rFonts w:ascii="Segoe UI" w:cs="Segoe UI" w:eastAsia="Segoe UI" w:hAnsi="Segoe UI"/>
          <w:color w:val="1F2733"/>
          <w:sz w:val="21"/>
          <w:szCs w:val="21"/>
        </w:rPr>
        <w:t xml:space="preserve">Nhóm chọn trình tự: DẪN NHẬP → FRONTEND (thiết kế) → BACKEND (5 kỹ thuật RAG). Bak nói phần mở màn, sau đó bàn giao cho các bạn.</w:t>
      </w:r>
    </w:p>
    <w:p>
      <w:pPr>
        <w:pStyle w:val="ListParagraph"/>
        <w:numPr>
          <w:ilvl w:val="0"/>
          <w:numId w:val="2"/>
        </w:numPr>
        <w:spacing w:after="100" w:line="288"/>
      </w:pPr>
      <w:r>
        <w:rPr>
          <w:rFonts w:ascii="Segoe UI" w:cs="Segoe UI" w:eastAsia="Segoe UI" w:hAnsi="Segoe UI"/>
          <w:b/>
          <w:bCs/>
          <w:color w:val="1F2733"/>
          <w:sz w:val="21"/>
          <w:szCs w:val="21"/>
        </w:rPr>
        <w:t xml:space="preserve">Lợi thế: </w:t>
      </w:r>
      <w:r>
        <w:rPr>
          <w:rFonts w:ascii="Segoe UI" w:cs="Segoe UI" w:eastAsia="Segoe UI" w:hAnsi="Segoe UI"/>
          <w:color w:val="1F2733"/>
          <w:sz w:val="21"/>
          <w:szCs w:val="21"/>
        </w:rPr>
        <w:t xml:space="preserve">người nghe nhìn thấy sản phẩm trước, nên khi các bạn nói về vector, chunk, embedding thì họ đã biết những thứ đó phục vụ cho cái gì.</w:t>
      </w:r>
    </w:p>
    <w:p>
      <w:pPr>
        <w:pStyle w:val="ListParagraph"/>
        <w:numPr>
          <w:ilvl w:val="0"/>
          <w:numId w:val="2"/>
        </w:numPr>
        <w:spacing w:after="100" w:line="288"/>
      </w:pPr>
      <w:r>
        <w:rPr>
          <w:rFonts w:ascii="Segoe UI" w:cs="Segoe UI" w:eastAsia="Segoe UI" w:hAnsi="Segoe UI"/>
          <w:b/>
          <w:bCs/>
          <w:color w:val="1F2733"/>
          <w:sz w:val="21"/>
          <w:szCs w:val="21"/>
        </w:rPr>
        <w:t xml:space="preserve">Rủi ro phải xử lý: </w:t>
      </w:r>
      <w:r>
        <w:rPr>
          <w:rFonts w:ascii="Segoe UI" w:cs="Segoe UI" w:eastAsia="Segoe UI" w:hAnsi="Segoe UI"/>
          <w:color w:val="1F2733"/>
          <w:sz w:val="21"/>
          <w:szCs w:val="21"/>
        </w:rPr>
        <w:t xml:space="preserve">Bak dùng thuật ngữ TRƯỚC khi ai giải thích. Script này đã chèn sẵn các câu giải nghĩa ngắn (một mệnh đề) ở đúng chỗ — đừng bỏ qua chúng.</w:t>
      </w:r>
    </w:p>
    <w:p>
      <w:pPr>
        <w:pStyle w:val="ListParagraph"/>
        <w:numPr>
          <w:ilvl w:val="0"/>
          <w:numId w:val="2"/>
        </w:numPr>
        <w:spacing w:after="100" w:line="288"/>
      </w:pPr>
      <w:r>
        <w:rPr>
          <w:rFonts w:ascii="Segoe UI" w:cs="Segoe UI" w:eastAsia="Segoe UI" w:hAnsi="Segoe UI"/>
          <w:b/>
          <w:bCs/>
          <w:color w:val="1F2733"/>
          <w:sz w:val="21"/>
          <w:szCs w:val="21"/>
        </w:rPr>
        <w:t xml:space="preserve">Nguyên tắc vàng: </w:t>
      </w:r>
      <w:r>
        <w:rPr>
          <w:rFonts w:ascii="Segoe UI" w:cs="Segoe UI" w:eastAsia="Segoe UI" w:hAnsi="Segoe UI"/>
          <w:color w:val="1F2733"/>
          <w:sz w:val="21"/>
          <w:szCs w:val="21"/>
        </w:rPr>
        <w:t xml:space="preserve">Bak chỉ GIẢI NGHĨA THOÁNG QUA, không giảng sâu. Phần sâu để dành cho các bạn, nếu không sẽ giẫm chân và cháy giờ.</w:t>
      </w:r>
    </w:p>
    <w:p>
      <w:pPr>
        <w:spacing w:after="160"/>
      </w:pPr>
    </w:p>
    <w:tbl>
      <w:tblPr>
        <w:tblW w:type="dxa" w:w="9026"/>
        <w:tblBorders>
          <w:top w:val="none"/>
          <w:left w:val="single" w:color="C0392B" w:sz="18"/>
          <w:bottom w:val="none"/>
          <w:right w:val="none"/>
          <w:insideH w:val="none"/>
          <w:insideV w:val="none"/>
        </w:tblBorders>
      </w:tblPr>
      <w:tblGrid>
        <w:gridCol w:w="9026"/>
      </w:tblGrid>
      <w:tr>
        <w:trPr>
          <w:cantSplit/>
        </w:trPr>
        <w:tc>
          <w:tcPr>
            <w:tcW w:type="dxa" w:w="9026"/>
            <w:shd w:fill="FDEEEE" w:val="clear"/>
            <w:tcMar>
              <w:top w:type="dxa" w:w="150"/>
              <w:left w:type="dxa" w:w="180"/>
              <w:bottom w:type="dxa" w:w="150"/>
              <w:right w:type="dxa" w:w="160"/>
            </w:tcMar>
          </w:tcPr>
          <w:p>
            <w:pPr>
              <w:spacing w:after="90"/>
            </w:pPr>
            <w:r>
              <w:rPr>
                <w:rFonts w:ascii="Segoe UI" w:cs="Segoe UI" w:eastAsia="Segoe UI" w:hAnsi="Segoe UI"/>
                <w:b/>
                <w:bCs/>
                <w:color w:val="922B21"/>
                <w:sz w:val="21"/>
                <w:szCs w:val="21"/>
              </w:rPr>
              <w:t xml:space="preserve">NẾU BỊ RÚT NGẮN CÒN 6 – 7 PHÚT</w:t>
            </w:r>
          </w:p>
          <w:p>
            <w:pPr>
              <w:spacing w:after="80" w:line="300"/>
            </w:pPr>
            <w:r>
              <w:rPr>
                <w:rFonts w:ascii="Segoe UI" w:cs="Segoe UI" w:eastAsia="Segoe UI" w:hAnsi="Segoe UI"/>
                <w:sz w:val="21"/>
                <w:szCs w:val="21"/>
              </w:rPr>
              <w:t xml:space="preserve">Bỏ trọn phần 3 (Kiến trúc thư mục) — phần này tô xám, cắt đi không gãy mạch.</w:t>
            </w:r>
          </w:p>
          <w:p>
            <w:pPr>
              <w:spacing w:after="80" w:line="300"/>
            </w:pPr>
            <w:r>
              <w:rPr>
                <w:rFonts w:ascii="Segoe UI" w:cs="Segoe UI" w:eastAsia="Segoe UI" w:hAnsi="Segoe UI"/>
                <w:sz w:val="21"/>
                <w:szCs w:val="21"/>
              </w:rPr>
              <w:t xml:space="preserve">Rút phần 0 (Dẫn nhập) xuống còn hai ý: bài toán là gì, và RAG giải quyết bằng cách nào.</w:t>
            </w:r>
          </w:p>
          <w:p>
            <w:pPr>
              <w:spacing w:after="80" w:line="300"/>
            </w:pPr>
            <w:r>
              <w:rPr>
                <w:rFonts w:ascii="Segoe UI" w:cs="Segoe UI" w:eastAsia="Segoe UI" w:hAnsi="Segoe UI"/>
                <w:sz w:val="21"/>
                <w:szCs w:val="21"/>
              </w:rPr>
              <w:t xml:space="preserve">Trong phần 7, giữ đoạn về class Tailwind, bỏ đoạn mở đầu về nền chuyển màu.</w:t>
            </w:r>
          </w:p>
          <w:p>
            <w:pPr>
              <w:spacing w:after="0" w:line="300"/>
            </w:pPr>
            <w:r>
              <w:rPr>
                <w:rFonts w:ascii="Segoe UI" w:cs="Segoe UI" w:eastAsia="Segoe UI" w:hAnsi="Segoe UI"/>
                <w:sz w:val="21"/>
                <w:szCs w:val="21"/>
              </w:rPr>
              <w:t xml:space="preserve">Tuyệt đối GIỮ bốn khối đánh dấu ★ — phần 4 (axiosClient), 6a (Task 2), 6b (Task 4) và 7 (thiết kế). Đó là bốn chỗ chứng minh Bak hiểu hệ thống chứ không chỉ ghép giao diện.</w:t>
            </w:r>
          </w:p>
        </w:tc>
      </w:tr>
    </w:tbl>
    <w:p>
      <w:r>
        <w:br w:type="page"/>
      </w:r>
    </w:p>
    <w:p>
      <w:pPr>
        <w:pStyle w:val="Heading1"/>
        <w:pBdr>
          <w:bottom w:val="single" w:color="1E3C72" w:sz="12" w:space="6"/>
        </w:pBdr>
        <w:spacing w:after="200" w:before="260"/>
      </w:pPr>
      <w:r>
        <w:rPr>
          <w:rFonts w:ascii="Segoe UI" w:cs="Segoe UI" w:eastAsia="Segoe UI" w:hAnsi="Segoe UI"/>
          <w:b/>
          <w:bCs/>
          <w:color w:val="1E3C72"/>
          <w:sz w:val="30"/>
          <w:szCs w:val="30"/>
        </w:rPr>
        <w:t xml:space="preserve">SCRIPT — ĐỌC TỪ ĐÂY</w:t>
      </w:r>
    </w:p>
    <w:p>
      <w:pPr>
        <w:spacing w:after="100"/>
      </w:pP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1734B"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0:00 – 1:45</w:t>
            </w:r>
          </w:p>
        </w:tc>
        <w:tc>
          <w:tcPr>
            <w:tcW w:type="dxa" w:w="7526"/>
            <w:shd w:fill="E7F4EE" w:val="clear"/>
            <w:tcMar>
              <w:top w:type="dxa" w:w="80"/>
              <w:left w:type="dxa" w:w="180"/>
              <w:bottom w:type="dxa" w:w="80"/>
              <w:right w:type="dxa" w:w="120"/>
            </w:tcMar>
            <w:vAlign w:val="center"/>
          </w:tcPr>
          <w:p>
            <w:pPr>
              <w:spacing w:after="0"/>
            </w:pPr>
            <w:r>
              <w:rPr>
                <w:rFonts w:ascii="Segoe UI" w:cs="Segoe UI" w:eastAsia="Segoe UI" w:hAnsi="Segoe UI"/>
                <w:b/>
                <w:bCs/>
                <w:color w:val="0B5137"/>
                <w:sz w:val="23"/>
                <w:szCs w:val="23"/>
              </w:rPr>
              <w:t xml:space="preserve">0.  DẪN NHẬP — Bài toán và giải pháp</w:t>
            </w:r>
          </w:p>
        </w:tc>
      </w:tr>
    </w:tbl>
    <w:p>
      <w:pPr>
        <w:spacing w:after="80"/>
      </w:pPr>
    </w:p>
    <w:p>
      <w:pPr>
        <w:spacing w:after="200" w:before="0" w:line="360"/>
        <w:ind w:left="160"/>
      </w:pPr>
      <w:r>
        <w:rPr>
          <w:rFonts w:ascii="Segoe UI" w:cs="Segoe UI" w:eastAsia="Segoe UI" w:hAnsi="Segoe UI"/>
          <w:color w:val="1F2733"/>
          <w:sz w:val="24"/>
          <w:szCs w:val="24"/>
        </w:rPr>
        <w:t xml:space="preserve">Em xin thay mặt nhóm mở đầu phần trình bày.</w:t>
      </w:r>
    </w:p>
    <w:p>
      <w:pPr>
        <w:spacing w:after="200" w:before="0" w:line="360"/>
        <w:ind w:left="160"/>
      </w:pPr>
      <w:r>
        <w:rPr>
          <w:rFonts w:ascii="Segoe UI" w:cs="Segoe UI" w:eastAsia="Segoe UI" w:hAnsi="Segoe UI"/>
          <w:color w:val="1F2733"/>
          <w:sz w:val="24"/>
          <w:szCs w:val="24"/>
        </w:rPr>
        <w:t xml:space="preserve">Bài toán nhóm em chọn là </w:t>
      </w:r>
      <w:r>
        <w:rPr>
          <w:rFonts w:ascii="Segoe UI" w:cs="Segoe UI" w:eastAsia="Segoe UI" w:hAnsi="Segoe UI"/>
          <w:b/>
          <w:bCs/>
          <w:color w:val="0F2C5C"/>
          <w:sz w:val="24"/>
          <w:szCs w:val="24"/>
        </w:rPr>
        <w:t xml:space="preserve">tra cứu Luật Lao động 2019 và hợp đồng nhân sự</w:t>
      </w:r>
      <w:r>
        <w:rPr>
          <w:rFonts w:ascii="Segoe UI" w:cs="Segoe UI" w:eastAsia="Segoe UI" w:hAnsi="Segoe UI"/>
          <w:color w:val="1F2733"/>
          <w:sz w:val="24"/>
          <w:szCs w:val="24"/>
        </w:rPr>
        <w:t xml:space="preserve">. Đây là tình huống có thật trong doanh nghiệp.</w:t>
      </w:r>
    </w:p>
    <w:p>
      <w:pPr>
        <w:spacing w:after="200" w:before="0" w:line="360"/>
        <w:ind w:left="160"/>
      </w:pPr>
      <w:r>
        <w:rPr>
          <w:rFonts w:ascii="Segoe UI" w:cs="Segoe UI" w:eastAsia="Segoe UI" w:hAnsi="Segoe UI"/>
          <w:color w:val="1F2733"/>
          <w:sz w:val="24"/>
          <w:szCs w:val="24"/>
        </w:rPr>
        <w:t xml:space="preserve">Một nhân viên ký hợp đồng hai mươi bốn tháng muốn nghỉ việc, phải báo trước bao nhiêu ngày? Lao động nữ sinh con được nghỉ bao lâu? Làm thêm giờ vào ngày lễ ba mươi tháng Tư thì tính lương bao nhiêu phần trăm?</w:t>
      </w:r>
    </w:p>
    <w:p>
      <w:pPr>
        <w:spacing w:after="200" w:before="0" w:line="360"/>
        <w:ind w:left="160"/>
      </w:pPr>
      <w:r>
        <w:rPr>
          <w:rFonts w:ascii="Segoe UI" w:cs="Segoe UI" w:eastAsia="Segoe UI" w:hAnsi="Segoe UI"/>
          <w:color w:val="1F2733"/>
          <w:sz w:val="24"/>
          <w:szCs w:val="24"/>
        </w:rPr>
        <w:t xml:space="preserve">Nếu đem những câu này hỏi thẳng một mô hình ngôn ngữ, nó </w:t>
      </w:r>
      <w:r>
        <w:rPr>
          <w:rFonts w:ascii="Segoe UI" w:cs="Segoe UI" w:eastAsia="Segoe UI" w:hAnsi="Segoe UI"/>
          <w:b/>
          <w:bCs/>
          <w:color w:val="0F2C5C"/>
          <w:sz w:val="24"/>
          <w:szCs w:val="24"/>
        </w:rPr>
        <w:t xml:space="preserve">luôn trả lời</w:t>
      </w:r>
      <w:r>
        <w:rPr>
          <w:rFonts w:ascii="Segoe UI" w:cs="Segoe UI" w:eastAsia="Segoe UI" w:hAnsi="Segoe UI"/>
          <w:color w:val="1F2733"/>
          <w:sz w:val="24"/>
          <w:szCs w:val="24"/>
        </w:rPr>
        <w:t xml:space="preserve">. Trôi chảy, tự tin, có con số cụ thể. Vấn đề là con số đó </w:t>
      </w:r>
      <w:r>
        <w:rPr>
          <w:rFonts w:ascii="Segoe UI" w:cs="Segoe UI" w:eastAsia="Segoe UI" w:hAnsi="Segoe UI"/>
          <w:b/>
          <w:bCs/>
          <w:color w:val="0F2C5C"/>
          <w:sz w:val="24"/>
          <w:szCs w:val="24"/>
        </w:rPr>
        <w:t xml:space="preserve">có thể sai</w:t>
      </w:r>
      <w:r>
        <w:rPr>
          <w:rFonts w:ascii="Segoe UI" w:cs="Segoe UI" w:eastAsia="Segoe UI" w:hAnsi="Segoe UI"/>
          <w:color w:val="1F2733"/>
          <w:sz w:val="24"/>
          <w:szCs w:val="24"/>
        </w:rPr>
        <w:t xml:space="preserve">. Mô hình không tra cứu văn bản nào cả — nó suy đoán dựa trên những gì từng đọc. Hiện tượng này gọi là </w:t>
      </w:r>
      <w:r>
        <w:rPr>
          <w:rFonts w:ascii="Segoe UI" w:cs="Segoe UI" w:eastAsia="Segoe UI" w:hAnsi="Segoe UI"/>
          <w:b/>
          <w:bCs/>
          <w:color w:val="0F2C5C"/>
          <w:sz w:val="24"/>
          <w:szCs w:val="24"/>
        </w:rPr>
        <w:t xml:space="preserve">hallucination</w:t>
      </w:r>
      <w:r>
        <w:rPr>
          <w:rFonts w:ascii="Segoe UI" w:cs="Segoe UI" w:eastAsia="Segoe UI" w:hAnsi="Segoe UI"/>
          <w:color w:val="1F2733"/>
          <w:sz w:val="24"/>
          <w:szCs w:val="24"/>
        </w:rPr>
        <w:t xml:space="preserve">, tức là ảo giác.</w:t>
      </w:r>
    </w:p>
    <w:p>
      <w:pPr>
        <w:spacing w:after="200" w:before="0" w:line="360"/>
        <w:ind w:left="160"/>
      </w:pPr>
      <w:r>
        <w:rPr>
          <w:rFonts w:ascii="Segoe UI" w:cs="Segoe UI" w:eastAsia="Segoe UI" w:hAnsi="Segoe UI"/>
          <w:color w:val="1F2733"/>
          <w:sz w:val="24"/>
          <w:szCs w:val="24"/>
        </w:rPr>
        <w:t xml:space="preserve">Với một câu hỏi về luật, trả lời sai không chỉ là bất tiện. </w:t>
      </w:r>
      <w:r>
        <w:rPr>
          <w:rFonts w:ascii="Segoe UI" w:cs="Segoe UI" w:eastAsia="Segoe UI" w:hAnsi="Segoe UI"/>
          <w:b/>
          <w:bCs/>
          <w:color w:val="0F2C5C"/>
          <w:sz w:val="24"/>
          <w:szCs w:val="24"/>
        </w:rPr>
        <w:t xml:space="preserve">Nó là rủi ro pháp lý.</w:t>
      </w:r>
    </w:p>
    <w:p>
      <w:pPr>
        <w:spacing w:after="200" w:before="0" w:line="360"/>
        <w:ind w:left="160"/>
      </w:pPr>
      <w:r>
        <w:rPr>
          <w:rFonts w:ascii="Segoe UI" w:cs="Segoe UI" w:eastAsia="Segoe UI" w:hAnsi="Segoe UI"/>
          <w:color w:val="1F2733"/>
          <w:sz w:val="24"/>
          <w:szCs w:val="24"/>
        </w:rPr>
        <w:t xml:space="preserve">Giải pháp nhóm em áp dụng là kiến trúc </w:t>
      </w:r>
      <w:r>
        <w:rPr>
          <w:rFonts w:ascii="Segoe UI" w:cs="Segoe UI" w:eastAsia="Segoe UI" w:hAnsi="Segoe UI"/>
          <w:b/>
          <w:bCs/>
          <w:color w:val="0F2C5C"/>
          <w:sz w:val="24"/>
          <w:szCs w:val="24"/>
        </w:rPr>
        <w:t xml:space="preserve">RAG</w:t>
      </w:r>
      <w:r>
        <w:rPr>
          <w:rFonts w:ascii="Segoe UI" w:cs="Segoe UI" w:eastAsia="Segoe UI" w:hAnsi="Segoe UI"/>
          <w:color w:val="1F2733"/>
          <w:sz w:val="24"/>
          <w:szCs w:val="24"/>
        </w:rPr>
        <w:t xml:space="preserve"> — Retrieval-Augmented Generation. Nguyên tắc rất đơn giản: </w:t>
      </w:r>
      <w:r>
        <w:rPr>
          <w:rFonts w:ascii="Segoe UI" w:cs="Segoe UI" w:eastAsia="Segoe UI" w:hAnsi="Segoe UI"/>
          <w:b/>
          <w:bCs/>
          <w:color w:val="0F2C5C"/>
          <w:sz w:val="24"/>
          <w:szCs w:val="24"/>
        </w:rPr>
        <w:t xml:space="preserve">trước khi cho mô hình trả lời, bắt nó đọc tài liệu đã</w:t>
      </w:r>
      <w:r>
        <w:rPr>
          <w:rFonts w:ascii="Segoe UI" w:cs="Segoe UI" w:eastAsia="Segoe UI" w:hAnsi="Segoe UI"/>
          <w:color w:val="1F2733"/>
          <w:sz w:val="24"/>
          <w:szCs w:val="24"/>
        </w:rPr>
        <w:t xml:space="preserve">. Hệ thống tìm trong kho văn bản luật những đoạn liên quan nhất tới câu hỏi, đưa các đoạn đó vào cho mô hình, rồi mới yêu cầu nó trả lời — và trả lời thì phải kèm trích dẫn.</w:t>
      </w:r>
    </w:p>
    <w:p>
      <w:pPr>
        <w:spacing w:after="200" w:before="0" w:line="360"/>
        <w:ind w:left="160"/>
      </w:pPr>
      <w:r>
        <w:rPr>
          <w:rFonts w:ascii="Segoe UI" w:cs="Segoe UI" w:eastAsia="Segoe UI" w:hAnsi="Segoe UI"/>
          <w:color w:val="1F2733"/>
          <w:sz w:val="24"/>
          <w:szCs w:val="24"/>
        </w:rPr>
        <w:t xml:space="preserve">Hệ thống của nhóm em gồm hai phần chạy song song. </w:t>
      </w:r>
      <w:r>
        <w:rPr>
          <w:rFonts w:ascii="Segoe UI" w:cs="Segoe UI" w:eastAsia="Segoe UI" w:hAnsi="Segoe UI"/>
          <w:b/>
          <w:bCs/>
          <w:color w:val="0F2C5C"/>
          <w:sz w:val="24"/>
          <w:szCs w:val="24"/>
        </w:rPr>
        <w:t xml:space="preserve">Backend</w:t>
      </w:r>
      <w:r>
        <w:rPr>
          <w:rFonts w:ascii="Segoe UI" w:cs="Segoe UI" w:eastAsia="Segoe UI" w:hAnsi="Segoe UI"/>
          <w:color w:val="1F2733"/>
          <w:sz w:val="24"/>
          <w:szCs w:val="24"/>
        </w:rPr>
        <w:t xml:space="preserve"> viết bằng Python FastAPI, xử lý toàn bộ phần RAG với năm kỹ thuật. </w:t>
      </w:r>
      <w:r>
        <w:rPr>
          <w:rFonts w:ascii="Segoe UI" w:cs="Segoe UI" w:eastAsia="Segoe UI" w:hAnsi="Segoe UI"/>
          <w:b/>
          <w:bCs/>
          <w:color w:val="0F2C5C"/>
          <w:sz w:val="24"/>
          <w:szCs w:val="24"/>
        </w:rPr>
        <w:t xml:space="preserve">Frontend</w:t>
      </w:r>
      <w:r>
        <w:rPr>
          <w:rFonts w:ascii="Segoe UI" w:cs="Segoe UI" w:eastAsia="Segoe UI" w:hAnsi="Segoe UI"/>
          <w:color w:val="1F2733"/>
          <w:sz w:val="24"/>
          <w:szCs w:val="24"/>
        </w:rPr>
        <w:t xml:space="preserve"> viết bằng React, là phần em phụ trách.</w:t>
      </w:r>
    </w:p>
    <w:p>
      <w:pPr>
        <w:spacing w:after="200" w:before="0" w:line="360"/>
        <w:ind w:left="160"/>
      </w:pPr>
      <w:r>
        <w:rPr>
          <w:rFonts w:ascii="Segoe UI" w:cs="Segoe UI" w:eastAsia="Segoe UI" w:hAnsi="Segoe UI"/>
          <w:color w:val="1F2733"/>
          <w:sz w:val="24"/>
          <w:szCs w:val="24"/>
        </w:rPr>
        <w:t xml:space="preserve">Nhóm em xin trình bày theo thứ tự: em nói phần giao diện trước, để mọi người </w:t>
      </w:r>
      <w:r>
        <w:rPr>
          <w:rFonts w:ascii="Segoe UI" w:cs="Segoe UI" w:eastAsia="Segoe UI" w:hAnsi="Segoe UI"/>
          <w:b/>
          <w:bCs/>
          <w:color w:val="0F2C5C"/>
          <w:sz w:val="24"/>
          <w:szCs w:val="24"/>
        </w:rPr>
        <w:t xml:space="preserve">nhìn thấy sản phẩm cuối cùng trông như thế nào</w:t>
      </w:r>
      <w:r>
        <w:rPr>
          <w:rFonts w:ascii="Segoe UI" w:cs="Segoe UI" w:eastAsia="Segoe UI" w:hAnsi="Segoe UI"/>
          <w:color w:val="1F2733"/>
          <w:sz w:val="24"/>
          <w:szCs w:val="24"/>
        </w:rPr>
        <w:t xml:space="preserve"> và biết năm kỹ thuật kia phục vụ cho cái gì. Sau đó các bạn em sẽ đi sâu vào từng kỹ thuật.</w:t>
      </w:r>
    </w:p>
    <w:p>
      <w:pPr>
        <w:pBdr>
          <w:left w:val="single" w:color="C8A200" w:sz="12" w:space="10"/>
        </w:pBdr>
        <w:spacing w:after="200" w:before="60" w:line="300"/>
        <w:ind w:left="160"/>
      </w:pPr>
      <w:r>
        <w:rPr>
          <w:rFonts w:ascii="Segoe UI" w:cs="Segoe UI" w:eastAsia="Segoe UI" w:hAnsi="Segoe UI"/>
          <w:i/>
          <w:iCs/>
          <w:color w:val="8A6D00"/>
          <w:sz w:val="20"/>
          <w:szCs w:val="20"/>
        </w:rPr>
        <w:t xml:space="preserve">  Đây là phần định khung cả buổi. Nói chậm, rõ, nhìn xuống người nghe. Câu "Nó là rủi ro pháp lý" nên dừng hẳn một nhịp sau khi nói.</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1:45 – 2:25</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1.  Vai trò của Frontend — nói rõ ranh giới</w:t>
            </w:r>
          </w:p>
        </w:tc>
      </w:tr>
    </w:tbl>
    <w:p>
      <w:pPr>
        <w:spacing w:after="80"/>
      </w:pPr>
    </w:p>
    <w:p>
      <w:pPr>
        <w:spacing w:after="200" w:before="0" w:line="360"/>
        <w:ind w:left="160"/>
      </w:pPr>
      <w:r>
        <w:rPr>
          <w:rFonts w:ascii="Segoe UI" w:cs="Segoe UI" w:eastAsia="Segoe UI" w:hAnsi="Segoe UI"/>
          <w:color w:val="1F2733"/>
          <w:sz w:val="24"/>
          <w:szCs w:val="24"/>
        </w:rPr>
        <w:t xml:space="preserve">Bây giờ em xin đi vào phần của em.</w:t>
      </w:r>
    </w:p>
    <w:p>
      <w:pPr>
        <w:spacing w:after="200" w:before="0" w:line="360"/>
        <w:ind w:left="160"/>
      </w:pPr>
      <w:r>
        <w:rPr>
          <w:rFonts w:ascii="Segoe UI" w:cs="Segoe UI" w:eastAsia="Segoe UI" w:hAnsi="Segoe UI"/>
          <w:color w:val="1F2733"/>
          <w:sz w:val="24"/>
          <w:szCs w:val="24"/>
        </w:rPr>
        <w:t xml:space="preserve">Trước hết em muốn nói rõ một ranh giới. Frontend trong dự án này </w:t>
      </w:r>
      <w:r>
        <w:rPr>
          <w:rFonts w:ascii="Segoe UI" w:cs="Segoe UI" w:eastAsia="Segoe UI" w:hAnsi="Segoe UI"/>
          <w:b/>
          <w:bCs/>
          <w:color w:val="0F2C5C"/>
          <w:sz w:val="24"/>
          <w:szCs w:val="24"/>
        </w:rPr>
        <w:t xml:space="preserve">không chứa một dòng logic AI nào</w:t>
      </w:r>
      <w:r>
        <w:rPr>
          <w:rFonts w:ascii="Segoe UI" w:cs="Segoe UI" w:eastAsia="Segoe UI" w:hAnsi="Segoe UI"/>
          <w:color w:val="1F2733"/>
          <w:sz w:val="24"/>
          <w:szCs w:val="24"/>
        </w:rPr>
        <w:t xml:space="preserve">. Không embedding, không tìm kiếm vector, không gọi Gemini. Toàn bộ phần đó nằm ở Backend, các bạn em sẽ trình bày ngay sau đây.</w:t>
      </w:r>
    </w:p>
    <w:p>
      <w:pPr>
        <w:spacing w:after="200" w:before="0" w:line="360"/>
        <w:ind w:left="160"/>
      </w:pPr>
      <w:r>
        <w:rPr>
          <w:rFonts w:ascii="Segoe UI" w:cs="Segoe UI" w:eastAsia="Segoe UI" w:hAnsi="Segoe UI"/>
          <w:color w:val="1F2733"/>
          <w:sz w:val="24"/>
          <w:szCs w:val="24"/>
        </w:rPr>
        <w:t xml:space="preserve">Vậy Frontend làm gì? </w:t>
      </w:r>
      <w:r>
        <w:rPr>
          <w:rFonts w:ascii="Segoe UI" w:cs="Segoe UI" w:eastAsia="Segoe UI" w:hAnsi="Segoe UI"/>
          <w:b/>
          <w:bCs/>
          <w:color w:val="0F2C5C"/>
          <w:sz w:val="24"/>
          <w:szCs w:val="24"/>
        </w:rPr>
        <w:t xml:space="preserve">Ba việc</w:t>
      </w:r>
      <w:r>
        <w:rPr>
          <w:rFonts w:ascii="Segoe UI" w:cs="Segoe UI" w:eastAsia="Segoe UI" w:hAnsi="Segoe UI"/>
          <w:color w:val="1F2733"/>
          <w:sz w:val="24"/>
          <w:szCs w:val="24"/>
        </w:rPr>
        <w:t xml:space="preserve">. Một là nhận câu hỏi từ người dùng. Hai là gọi đúng API tương ứng với từng kỹ thuật. Và ba — cái này mới là phần em muốn nhấn mạnh — </w:t>
      </w:r>
      <w:r>
        <w:rPr>
          <w:rFonts w:ascii="Segoe UI" w:cs="Segoe UI" w:eastAsia="Segoe UI" w:hAnsi="Segoe UI"/>
          <w:b/>
          <w:bCs/>
          <w:color w:val="0F2C5C"/>
          <w:sz w:val="24"/>
          <w:szCs w:val="24"/>
        </w:rPr>
        <w:t xml:space="preserve">trực quan hoá bằng chứng</w:t>
      </w:r>
      <w:r>
        <w:rPr>
          <w:rFonts w:ascii="Segoe UI" w:cs="Segoe UI" w:eastAsia="Segoe UI" w:hAnsi="Segoe UI"/>
          <w:color w:val="1F2733"/>
          <w:sz w:val="24"/>
          <w:szCs w:val="24"/>
        </w:rPr>
        <w:t xml:space="preserve">, để người xem thấy được RAG đang hoạt động thật, chứ không phải mô hình đang đoán.</w:t>
      </w:r>
    </w:p>
    <w:p>
      <w:pPr>
        <w:spacing w:after="200" w:before="0" w:line="360"/>
        <w:ind w:left="160"/>
      </w:pPr>
      <w:r>
        <w:rPr>
          <w:rFonts w:ascii="Segoe UI" w:cs="Segoe UI" w:eastAsia="Segoe UI" w:hAnsi="Segoe UI"/>
          <w:color w:val="1F2733"/>
          <w:sz w:val="24"/>
          <w:szCs w:val="24"/>
        </w:rPr>
        <w:t xml:space="preserve">Vì người dùng cuối của mình là bộ phận nhân sự và người lao động. </w:t>
      </w:r>
      <w:r>
        <w:rPr>
          <w:rFonts w:ascii="Segoe UI" w:cs="Segoe UI" w:eastAsia="Segoe UI" w:hAnsi="Segoe UI"/>
          <w:b/>
          <w:bCs/>
          <w:color w:val="0F2C5C"/>
          <w:sz w:val="24"/>
          <w:szCs w:val="24"/>
        </w:rPr>
        <w:t xml:space="preserve">Họ không đọc được JSON</w:t>
      </w:r>
      <w:r>
        <w:rPr>
          <w:rFonts w:ascii="Segoe UI" w:cs="Segoe UI" w:eastAsia="Segoe UI" w:hAnsi="Segoe UI"/>
          <w:color w:val="1F2733"/>
          <w:sz w:val="24"/>
          <w:szCs w:val="24"/>
        </w:rPr>
        <w:t xml:space="preserve">. Họ cần thấy câu trả lời, kèm căn cứ pháp lý, và kèm con số chứng minh rằng căn cứ đó thực sự liên quan.</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2:25 – 3:10</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2.  Stack công nghệ và lý do lựa chọn</w:t>
            </w:r>
          </w:p>
        </w:tc>
      </w:tr>
    </w:tbl>
    <w:p>
      <w:pPr>
        <w:spacing w:after="80"/>
      </w:pPr>
    </w:p>
    <w:p>
      <w:pPr>
        <w:spacing w:after="200" w:before="0" w:line="360"/>
        <w:ind w:left="160"/>
      </w:pPr>
      <w:r>
        <w:rPr>
          <w:rFonts w:ascii="Segoe UI" w:cs="Segoe UI" w:eastAsia="Segoe UI" w:hAnsi="Segoe UI"/>
          <w:color w:val="1F2733"/>
          <w:sz w:val="24"/>
          <w:szCs w:val="24"/>
        </w:rPr>
        <w:t xml:space="preserve">Về công nghệ, em dùng React 19 dựng bằng Vite 6, giao diện Bootstrap 5.3, và Axios để gọi API. Xin nói ba lý do lựa chọn.</w:t>
      </w:r>
    </w:p>
    <w:p>
      <w:pPr>
        <w:spacing w:after="200" w:before="0" w:line="360"/>
        <w:ind w:left="160"/>
      </w:pPr>
      <w:r>
        <w:rPr>
          <w:rFonts w:ascii="Segoe UI" w:cs="Segoe UI" w:eastAsia="Segoe UI" w:hAnsi="Segoe UI"/>
          <w:color w:val="1F2733"/>
          <w:sz w:val="24"/>
          <w:szCs w:val="24"/>
        </w:rPr>
        <w:t xml:space="preserve">Chọn </w:t>
      </w:r>
      <w:r>
        <w:rPr>
          <w:rFonts w:ascii="Segoe UI" w:cs="Segoe UI" w:eastAsia="Segoe UI" w:hAnsi="Segoe UI"/>
          <w:b/>
          <w:bCs/>
          <w:color w:val="0F2C5C"/>
          <w:sz w:val="24"/>
          <w:szCs w:val="24"/>
        </w:rPr>
        <w:t xml:space="preserve">Vite</w:t>
      </w:r>
      <w:r>
        <w:rPr>
          <w:rFonts w:ascii="Segoe UI" w:cs="Segoe UI" w:eastAsia="Segoe UI" w:hAnsi="Segoe UI"/>
          <w:color w:val="1F2733"/>
          <w:sz w:val="24"/>
          <w:szCs w:val="24"/>
        </w:rPr>
        <w:t xml:space="preserve"> thay cho Create React App vì dev server khởi động gần như tức thì và có Hot Module Replacement — sửa code là thấy kết quả ngay, rất hợp khi vừa code vừa test cùng backend.</w:t>
      </w:r>
    </w:p>
    <w:p>
      <w:pPr>
        <w:spacing w:after="200" w:before="0" w:line="360"/>
        <w:ind w:left="160"/>
      </w:pPr>
      <w:r>
        <w:rPr>
          <w:rFonts w:ascii="Segoe UI" w:cs="Segoe UI" w:eastAsia="Segoe UI" w:hAnsi="Segoe UI"/>
          <w:color w:val="1F2733"/>
          <w:sz w:val="24"/>
          <w:szCs w:val="24"/>
        </w:rPr>
        <w:t xml:space="preserve">Chọn </w:t>
      </w:r>
      <w:r>
        <w:rPr>
          <w:rFonts w:ascii="Segoe UI" w:cs="Segoe UI" w:eastAsia="Segoe UI" w:hAnsi="Segoe UI"/>
          <w:b/>
          <w:bCs/>
          <w:color w:val="0F2C5C"/>
          <w:sz w:val="24"/>
          <w:szCs w:val="24"/>
        </w:rPr>
        <w:t xml:space="preserve">Bootstrap</w:t>
      </w:r>
      <w:r>
        <w:rPr>
          <w:rFonts w:ascii="Segoe UI" w:cs="Segoe UI" w:eastAsia="Segoe UI" w:hAnsi="Segoe UI"/>
          <w:color w:val="1F2733"/>
          <w:sz w:val="24"/>
          <w:szCs w:val="24"/>
        </w:rPr>
        <w:t xml:space="preserve"> cho phần khung lưới và bảng, vì đó là thứ mất nhiều công nhất nếu tự viết. Còn hệ màu, nút, thẻ và nhãn thì em tự dựng bằng CSS custom properties, khoảng ba trăm dòng — em sẽ nói lý do ở cuối phần trình bày.</w:t>
      </w:r>
    </w:p>
    <w:p>
      <w:pPr>
        <w:spacing w:after="200" w:before="0" w:line="360"/>
        <w:ind w:left="160"/>
      </w:pPr>
      <w:r>
        <w:rPr>
          <w:rFonts w:ascii="Segoe UI" w:cs="Segoe UI" w:eastAsia="Segoe UI" w:hAnsi="Segoe UI"/>
          <w:color w:val="1F2733"/>
          <w:sz w:val="24"/>
          <w:szCs w:val="24"/>
        </w:rPr>
        <w:t xml:space="preserve">Chọn </w:t>
      </w:r>
      <w:r>
        <w:rPr>
          <w:rFonts w:ascii="Segoe UI" w:cs="Segoe UI" w:eastAsia="Segoe UI" w:hAnsi="Segoe UI"/>
          <w:b/>
          <w:bCs/>
          <w:color w:val="0F2C5C"/>
          <w:sz w:val="24"/>
          <w:szCs w:val="24"/>
        </w:rPr>
        <w:t xml:space="preserve">Axios</w:t>
      </w:r>
      <w:r>
        <w:rPr>
          <w:rFonts w:ascii="Segoe UI" w:cs="Segoe UI" w:eastAsia="Segoe UI" w:hAnsi="Segoe UI"/>
          <w:color w:val="1F2733"/>
          <w:sz w:val="24"/>
          <w:szCs w:val="24"/>
        </w:rPr>
        <w:t xml:space="preserve"> thay cho fetch thuần vì Axios có </w:t>
      </w:r>
      <w:r>
        <w:rPr>
          <w:rFonts w:ascii="Segoe UI" w:cs="Segoe UI" w:eastAsia="Segoe UI" w:hAnsi="Segoe UI"/>
          <w:b/>
          <w:bCs/>
          <w:color w:val="0F2C5C"/>
          <w:sz w:val="24"/>
          <w:szCs w:val="24"/>
        </w:rPr>
        <w:t xml:space="preserve">interceptor</w:t>
      </w:r>
      <w:r>
        <w:rPr>
          <w:rFonts w:ascii="Segoe UI" w:cs="Segoe UI" w:eastAsia="Segoe UI" w:hAnsi="Segoe UI"/>
          <w:color w:val="1F2733"/>
          <w:sz w:val="24"/>
          <w:szCs w:val="24"/>
        </w:rPr>
        <w:t xml:space="preserve"> và </w:t>
      </w:r>
      <w:r>
        <w:rPr>
          <w:rFonts w:ascii="Segoe UI" w:cs="Segoe UI" w:eastAsia="Segoe UI" w:hAnsi="Segoe UI"/>
          <w:b/>
          <w:bCs/>
          <w:color w:val="0F2C5C"/>
          <w:sz w:val="24"/>
          <w:szCs w:val="24"/>
        </w:rPr>
        <w:t xml:space="preserve">timeout</w:t>
      </w:r>
      <w:r>
        <w:rPr>
          <w:rFonts w:ascii="Segoe UI" w:cs="Segoe UI" w:eastAsia="Segoe UI" w:hAnsi="Segoe UI"/>
          <w:color w:val="1F2733"/>
          <w:sz w:val="24"/>
          <w:szCs w:val="24"/>
        </w:rPr>
        <w:t xml:space="preserve">. Hai thứ này quan trọng, em sẽ nói kỹ ngay sau đây.</w:t>
      </w:r>
    </w:p>
    <w:p>
      <w:pPr>
        <w:spacing w:after="200" w:before="0" w:line="360"/>
        <w:ind w:left="160"/>
      </w:pPr>
      <w:r>
        <w:rPr>
          <w:rFonts w:ascii="Segoe UI" w:cs="Segoe UI" w:eastAsia="Segoe UI" w:hAnsi="Segoe UI"/>
          <w:color w:val="1F2733"/>
          <w:sz w:val="24"/>
          <w:szCs w:val="24"/>
        </w:rPr>
        <w:t xml:space="preserve">Một điểm nữa: em </w:t>
      </w:r>
      <w:r>
        <w:rPr>
          <w:rFonts w:ascii="Segoe UI" w:cs="Segoe UI" w:eastAsia="Segoe UI" w:hAnsi="Segoe UI"/>
          <w:b/>
          <w:bCs/>
          <w:color w:val="0F2C5C"/>
          <w:sz w:val="24"/>
          <w:szCs w:val="24"/>
        </w:rPr>
        <w:t xml:space="preserve">không dùng React Router</w:t>
      </w:r>
      <w:r>
        <w:rPr>
          <w:rFonts w:ascii="Segoe UI" w:cs="Segoe UI" w:eastAsia="Segoe UI" w:hAnsi="Segoe UI"/>
          <w:color w:val="1F2733"/>
          <w:sz w:val="24"/>
          <w:szCs w:val="24"/>
        </w:rPr>
        <w:t xml:space="preserve">. Ứng dụng chỉ có năm màn hình ngang hàng, không có trang con lồng bên trong, nên không cần URL riêng cho từng trang. Em quản lý bằng một biến state trong App.jsx là đủ, và giảm được một dependency.</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6B7B94"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3:10 – 3:50</w:t>
            </w:r>
          </w:p>
        </w:tc>
        <w:tc>
          <w:tcPr>
            <w:tcW w:type="dxa" w:w="7526"/>
            <w:shd w:fill="EEF1F6" w:val="clear"/>
            <w:tcMar>
              <w:top w:type="dxa" w:w="80"/>
              <w:left w:type="dxa" w:w="180"/>
              <w:bottom w:type="dxa" w:w="80"/>
              <w:right w:type="dxa" w:w="120"/>
            </w:tcMar>
            <w:vAlign w:val="center"/>
          </w:tcPr>
          <w:p>
            <w:pPr>
              <w:spacing w:after="0"/>
            </w:pPr>
            <w:r>
              <w:rPr>
                <w:rFonts w:ascii="Segoe UI" w:cs="Segoe UI" w:eastAsia="Segoe UI" w:hAnsi="Segoe UI"/>
                <w:b/>
                <w:bCs/>
                <w:color w:val="3D4A5C"/>
                <w:sz w:val="23"/>
                <w:szCs w:val="23"/>
              </w:rPr>
              <w:t xml:space="preserve">3.  Kiến trúc thư mục    (cắt được nếu thiếu giờ)</w:t>
            </w:r>
          </w:p>
        </w:tc>
      </w:tr>
    </w:tbl>
    <w:p>
      <w:pPr>
        <w:spacing w:after="80"/>
      </w:pPr>
    </w:p>
    <w:p>
      <w:pPr>
        <w:spacing w:after="200" w:before="0" w:line="360"/>
        <w:ind w:left="160"/>
      </w:pPr>
      <w:r>
        <w:rPr>
          <w:rFonts w:ascii="Segoe UI" w:cs="Segoe UI" w:eastAsia="Segoe UI" w:hAnsi="Segoe UI"/>
          <w:color w:val="1F2733"/>
          <w:sz w:val="24"/>
          <w:szCs w:val="24"/>
        </w:rPr>
        <w:t xml:space="preserve">Về cấu trúc thư mục, em chia làm ba tầng.</w:t>
      </w:r>
    </w:p>
    <w:p>
      <w:pPr>
        <w:spacing w:after="200" w:before="0" w:line="360"/>
        <w:ind w:left="160"/>
      </w:pPr>
      <w:r>
        <w:rPr>
          <w:rFonts w:ascii="Segoe UI" w:cs="Segoe UI" w:eastAsia="Segoe UI" w:hAnsi="Segoe UI"/>
          <w:color w:val="1F2733"/>
          <w:sz w:val="24"/>
          <w:szCs w:val="24"/>
        </w:rPr>
        <w:t xml:space="preserve">Tầng </w:t>
      </w:r>
      <w:r>
        <w:rPr>
          <w:rFonts w:ascii="Segoe UI" w:cs="Segoe UI" w:eastAsia="Segoe UI" w:hAnsi="Segoe UI"/>
          <w:b/>
          <w:bCs/>
          <w:color w:val="0F2C5C"/>
          <w:sz w:val="24"/>
          <w:szCs w:val="24"/>
        </w:rPr>
        <w:t xml:space="preserve">api</w:t>
      </w:r>
      <w:r>
        <w:rPr>
          <w:rFonts w:ascii="Segoe UI" w:cs="Segoe UI" w:eastAsia="Segoe UI" w:hAnsi="Segoe UI"/>
          <w:color w:val="1F2733"/>
          <w:sz w:val="24"/>
          <w:szCs w:val="24"/>
        </w:rPr>
        <w:t xml:space="preserve"> chỉ có đúng một file — đây là cửa ngõ duy nhất đi ra backend. Tầng </w:t>
      </w:r>
      <w:r>
        <w:rPr>
          <w:rFonts w:ascii="Segoe UI" w:cs="Segoe UI" w:eastAsia="Segoe UI" w:hAnsi="Segoe UI"/>
          <w:b/>
          <w:bCs/>
          <w:color w:val="0F2C5C"/>
          <w:sz w:val="24"/>
          <w:szCs w:val="24"/>
        </w:rPr>
        <w:t xml:space="preserve">pages</w:t>
      </w:r>
      <w:r>
        <w:rPr>
          <w:rFonts w:ascii="Segoe UI" w:cs="Segoe UI" w:eastAsia="Segoe UI" w:hAnsi="Segoe UI"/>
          <w:color w:val="1F2733"/>
          <w:sz w:val="24"/>
          <w:szCs w:val="24"/>
        </w:rPr>
        <w:t xml:space="preserve"> gồm ba trang, giữ trạng thái và chịu trách nhiệm gọi API. Tầng </w:t>
      </w:r>
      <w:r>
        <w:rPr>
          <w:rFonts w:ascii="Segoe UI" w:cs="Segoe UI" w:eastAsia="Segoe UI" w:hAnsi="Segoe UI"/>
          <w:b/>
          <w:bCs/>
          <w:color w:val="0F2C5C"/>
          <w:sz w:val="24"/>
          <w:szCs w:val="24"/>
        </w:rPr>
        <w:t xml:space="preserve">components</w:t>
      </w:r>
      <w:r>
        <w:rPr>
          <w:rFonts w:ascii="Segoe UI" w:cs="Segoe UI" w:eastAsia="Segoe UI" w:hAnsi="Segoe UI"/>
          <w:color w:val="1F2733"/>
          <w:sz w:val="24"/>
          <w:szCs w:val="24"/>
        </w:rPr>
        <w:t xml:space="preserve"> gồm bảy thành phần, chỉ nhận dữ liệu rồi hiển thị.</w:t>
      </w:r>
    </w:p>
    <w:p>
      <w:pPr>
        <w:spacing w:after="200" w:before="0" w:line="360"/>
        <w:ind w:left="160"/>
      </w:pPr>
      <w:r>
        <w:rPr>
          <w:rFonts w:ascii="Segoe UI" w:cs="Segoe UI" w:eastAsia="Segoe UI" w:hAnsi="Segoe UI"/>
          <w:color w:val="1F2733"/>
          <w:sz w:val="24"/>
          <w:szCs w:val="24"/>
        </w:rPr>
        <w:t xml:space="preserve">Nguyên tắc ở đây là </w:t>
      </w:r>
      <w:r>
        <w:rPr>
          <w:rFonts w:ascii="Segoe UI" w:cs="Segoe UI" w:eastAsia="Segoe UI" w:hAnsi="Segoe UI"/>
          <w:b/>
          <w:bCs/>
          <w:color w:val="0F2C5C"/>
          <w:sz w:val="24"/>
          <w:szCs w:val="24"/>
        </w:rPr>
        <w:t xml:space="preserve">smart component và dumb component</w:t>
      </w:r>
      <w:r>
        <w:rPr>
          <w:rFonts w:ascii="Segoe UI" w:cs="Segoe UI" w:eastAsia="Segoe UI" w:hAnsi="Segoe UI"/>
          <w:color w:val="1F2733"/>
          <w:sz w:val="24"/>
          <w:szCs w:val="24"/>
        </w:rPr>
        <w:t xml:space="preserve">. Trang HomePage gọi API, nhận kết quả, rồi truyền xuống ba thành phần con: một hiển thị câu trả lời, một hiển thị nguồn trích dẫn, một hiển thị bảng so sánh. Ba thành phần đó không biết gì về API, chúng chỉ biết vẽ.</w:t>
      </w:r>
    </w:p>
    <w:p>
      <w:pPr>
        <w:spacing w:after="200" w:before="0" w:line="360"/>
        <w:ind w:left="160"/>
      </w:pPr>
      <w:r>
        <w:rPr>
          <w:rFonts w:ascii="Segoe UI" w:cs="Segoe UI" w:eastAsia="Segoe UI" w:hAnsi="Segoe UI"/>
          <w:color w:val="1F2733"/>
          <w:sz w:val="24"/>
          <w:szCs w:val="24"/>
        </w:rPr>
        <w:t xml:space="preserve">Lợi ích là khi backend đổi định dạng dữ liệu trả về, em chỉ sửa ở tầng pages, không phải đụng vào tầng components.</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3:50 – 5:15</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4.  axiosClient.js — bốn quyết định kỹ thuật    ★ TRỌNG TÂM</w:t>
            </w:r>
          </w:p>
        </w:tc>
      </w:tr>
    </w:tbl>
    <w:p>
      <w:pPr>
        <w:spacing w:after="80"/>
      </w:pPr>
    </w:p>
    <w:p>
      <w:pPr>
        <w:spacing w:after="200" w:before="0" w:line="360"/>
        <w:ind w:left="160"/>
      </w:pPr>
      <w:r>
        <w:rPr>
          <w:rFonts w:ascii="Segoe UI" w:cs="Segoe UI" w:eastAsia="Segoe UI" w:hAnsi="Segoe UI"/>
          <w:color w:val="1F2733"/>
          <w:sz w:val="24"/>
          <w:szCs w:val="24"/>
        </w:rPr>
        <w:t xml:space="preserve">Bây giờ em xin đi vào phần kỹ thuật đáng nói nhất: lớp kết nối tới backend. File này chỉ khoảng hai mươi dòng, nhưng chứa bốn quyết định.</w:t>
      </w:r>
    </w:p>
    <w:p>
      <w:pPr>
        <w:spacing w:after="200" w:before="0" w:line="360"/>
        <w:ind w:left="160"/>
      </w:pPr>
      <w:r>
        <w:rPr>
          <w:rFonts w:ascii="Segoe UI" w:cs="Segoe UI" w:eastAsia="Segoe UI" w:hAnsi="Segoe UI"/>
          <w:b/>
          <w:bCs/>
          <w:color w:val="0F2C5C"/>
          <w:sz w:val="24"/>
          <w:szCs w:val="24"/>
        </w:rPr>
        <w:t xml:space="preserve">Thứ nhất</w:t>
      </w:r>
      <w:r>
        <w:rPr>
          <w:rFonts w:ascii="Segoe UI" w:cs="Segoe UI" w:eastAsia="Segoe UI" w:hAnsi="Segoe UI"/>
          <w:color w:val="1F2733"/>
          <w:sz w:val="24"/>
          <w:szCs w:val="24"/>
        </w:rPr>
        <w:t xml:space="preserve">, em dùng địa chỉ một-hai-bảy chấm không chấm không chấm một, chứ không dùng localhost. Lý do là trên Windows, localhost được phân giải thành IPv6, trong khi server backend mặc định chạy trên IPv4. Kết quả là </w:t>
      </w:r>
      <w:r>
        <w:rPr>
          <w:rFonts w:ascii="Segoe UI" w:cs="Segoe UI" w:eastAsia="Segoe UI" w:hAnsi="Segoe UI"/>
          <w:b/>
          <w:bCs/>
          <w:color w:val="0F2C5C"/>
          <w:sz w:val="24"/>
          <w:szCs w:val="24"/>
        </w:rPr>
        <w:t xml:space="preserve">backend chạy bình thường nhưng frontend báo lỗi từ chối kết nối</w:t>
      </w:r>
      <w:r>
        <w:rPr>
          <w:rFonts w:ascii="Segoe UI" w:cs="Segoe UI" w:eastAsia="Segoe UI" w:hAnsi="Segoe UI"/>
          <w:color w:val="1F2733"/>
          <w:sz w:val="24"/>
          <w:szCs w:val="24"/>
        </w:rPr>
        <w:t xml:space="preserve">. Đây là lỗi thật nhóm em đã mất thời gian truy, và cách sửa chỉ là đổi một chuỗi ký tự.</w:t>
      </w:r>
    </w:p>
    <w:p>
      <w:pPr>
        <w:spacing w:after="200" w:before="0" w:line="360"/>
        <w:ind w:left="160"/>
      </w:pPr>
      <w:r>
        <w:rPr>
          <w:rFonts w:ascii="Segoe UI" w:cs="Segoe UI" w:eastAsia="Segoe UI" w:hAnsi="Segoe UI"/>
          <w:b/>
          <w:bCs/>
          <w:color w:val="0F2C5C"/>
          <w:sz w:val="24"/>
          <w:szCs w:val="24"/>
        </w:rPr>
        <w:t xml:space="preserve">Thứ hai</w:t>
      </w:r>
      <w:r>
        <w:rPr>
          <w:rFonts w:ascii="Segoe UI" w:cs="Segoe UI" w:eastAsia="Segoe UI" w:hAnsi="Segoe UI"/>
          <w:color w:val="1F2733"/>
          <w:sz w:val="24"/>
          <w:szCs w:val="24"/>
        </w:rPr>
        <w:t xml:space="preserve">, em đặt thời gian chờ tối đa là một trăm hai mươi giây. Mặc định của Axios ngắn hơn nhiều. Gemini bản miễn phí phản hồi chậm, có câu mất hơn hai mươi giây. Nếu để mặc định thì Axios cắt kết nối trước khi backend kịp trả lời, và người dùng sẽ tưởng hệ thống hỏng.</w:t>
      </w:r>
    </w:p>
    <w:p>
      <w:pPr>
        <w:spacing w:after="200" w:before="0" w:line="360"/>
        <w:ind w:left="160"/>
      </w:pPr>
      <w:r>
        <w:rPr>
          <w:rFonts w:ascii="Segoe UI" w:cs="Segoe UI" w:eastAsia="Segoe UI" w:hAnsi="Segoe UI"/>
          <w:b/>
          <w:bCs/>
          <w:color w:val="0F2C5C"/>
          <w:sz w:val="24"/>
          <w:szCs w:val="24"/>
        </w:rPr>
        <w:t xml:space="preserve">Thứ ba</w:t>
      </w:r>
      <w:r>
        <w:rPr>
          <w:rFonts w:ascii="Segoe UI" w:cs="Segoe UI" w:eastAsia="Segoe UI" w:hAnsi="Segoe UI"/>
          <w:color w:val="1F2733"/>
          <w:sz w:val="24"/>
          <w:szCs w:val="24"/>
        </w:rPr>
        <w:t xml:space="preserve">, em cài một bộ chặn ở chiều nhận, trả thẳng về phần dữ liệu. Nhờ vậy mọi thành phần chỉ cần gọi một dòng là có dữ liệu ngay, không phải lặp lại cùng một cú pháp ở khắp nơi.</w:t>
      </w:r>
    </w:p>
    <w:p>
      <w:pPr>
        <w:spacing w:after="200" w:before="0" w:line="360"/>
        <w:ind w:left="160"/>
      </w:pPr>
      <w:r>
        <w:rPr>
          <w:rFonts w:ascii="Segoe UI" w:cs="Segoe UI" w:eastAsia="Segoe UI" w:hAnsi="Segoe UI"/>
          <w:b/>
          <w:bCs/>
          <w:color w:val="0F2C5C"/>
          <w:sz w:val="24"/>
          <w:szCs w:val="24"/>
        </w:rPr>
        <w:t xml:space="preserve">Thứ tư</w:t>
      </w:r>
      <w:r>
        <w:rPr>
          <w:rFonts w:ascii="Segoe UI" w:cs="Segoe UI" w:eastAsia="Segoe UI" w:hAnsi="Segoe UI"/>
          <w:color w:val="1F2733"/>
          <w:sz w:val="24"/>
          <w:szCs w:val="24"/>
        </w:rPr>
        <w:t xml:space="preserve">, và cái này em thấy hữu ích nhất — một bộ chặn lỗi </w:t>
      </w:r>
      <w:r>
        <w:rPr>
          <w:rFonts w:ascii="Segoe UI" w:cs="Segoe UI" w:eastAsia="Segoe UI" w:hAnsi="Segoe UI"/>
          <w:b/>
          <w:bCs/>
          <w:color w:val="0F2C5C"/>
          <w:sz w:val="24"/>
          <w:szCs w:val="24"/>
        </w:rPr>
        <w:t xml:space="preserve">chuẩn hoá thông báo ra tiếng Việt</w:t>
      </w:r>
      <w:r>
        <w:rPr>
          <w:rFonts w:ascii="Segoe UI" w:cs="Segoe UI" w:eastAsia="Segoe UI" w:hAnsi="Segoe UI"/>
          <w:color w:val="1F2733"/>
          <w:sz w:val="24"/>
          <w:szCs w:val="24"/>
        </w:rPr>
        <w:t xml:space="preserve">. Nó phân biệt ba tình huống: server có trả lời nhưng trả về mã lỗi; yêu cầu gửi đi mà không ai nhận; và lỗi phát sinh ngay phía trình duyệt. Với trường hợp thứ hai, thông báo hiện ra sẽ hướng dẫn người dùng kiểm tra xem server đã chạy chưa.</w:t>
      </w:r>
    </w:p>
    <w:p>
      <w:pPr>
        <w:spacing w:after="200" w:before="0" w:line="360"/>
        <w:ind w:left="160"/>
      </w:pPr>
      <w:r>
        <w:rPr>
          <w:rFonts w:ascii="Segoe UI" w:cs="Segoe UI" w:eastAsia="Segoe UI" w:hAnsi="Segoe UI"/>
          <w:color w:val="1F2733"/>
          <w:sz w:val="24"/>
          <w:szCs w:val="24"/>
        </w:rPr>
        <w:t xml:space="preserve">Nhờ hai bộ chặn này, mỗi trang chỉ cần </w:t>
      </w:r>
      <w:r>
        <w:rPr>
          <w:rFonts w:ascii="Segoe UI" w:cs="Segoe UI" w:eastAsia="Segoe UI" w:hAnsi="Segoe UI"/>
          <w:b/>
          <w:bCs/>
          <w:color w:val="0F2C5C"/>
          <w:sz w:val="24"/>
          <w:szCs w:val="24"/>
        </w:rPr>
        <w:t xml:space="preserve">một dòng bắt lỗi duy nhất</w:t>
      </w:r>
      <w:r>
        <w:rPr>
          <w:rFonts w:ascii="Segoe UI" w:cs="Segoe UI" w:eastAsia="Segoe UI" w:hAnsi="Segoe UI"/>
          <w:color w:val="1F2733"/>
          <w:sz w:val="24"/>
          <w:szCs w:val="24"/>
        </w:rPr>
        <w:t xml:space="preserve">. Toàn bộ việc xử lý lỗi tập trung về một chỗ.</w:t>
      </w:r>
    </w:p>
    <w:p>
      <w:pPr>
        <w:pBdr>
          <w:left w:val="single" w:color="C8A200" w:sz="12" w:space="10"/>
        </w:pBdr>
        <w:spacing w:after="200" w:before="60" w:line="300"/>
        <w:ind w:left="160"/>
      </w:pPr>
      <w:r>
        <w:rPr>
          <w:rFonts w:ascii="Segoe UI" w:cs="Segoe UI" w:eastAsia="Segoe UI" w:hAnsi="Segoe UI"/>
          <w:i/>
          <w:iCs/>
          <w:color w:val="8A6D00"/>
          <w:sz w:val="20"/>
          <w:szCs w:val="20"/>
        </w:rPr>
        <w:t xml:space="preserve">  Đây là phần ghi điểm. Nói chậm lại, tách rõ bốn ý bằng cách dừng nửa nhịp sau mỗi số thứ tự.</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5:15 – 6:05</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5.  Bản đồ 5 Task lên giao diện    ← CẦU NỐI SANG BACKEND</w:t>
            </w:r>
          </w:p>
        </w:tc>
      </w:tr>
    </w:tbl>
    <w:p>
      <w:pPr>
        <w:spacing w:after="80"/>
      </w:pPr>
    </w:p>
    <w:p>
      <w:pPr>
        <w:spacing w:after="200" w:before="0" w:line="360"/>
        <w:ind w:left="160"/>
      </w:pPr>
      <w:r>
        <w:rPr>
          <w:rFonts w:ascii="Segoe UI" w:cs="Segoe UI" w:eastAsia="Segoe UI" w:hAnsi="Segoe UI"/>
          <w:color w:val="1F2733"/>
          <w:sz w:val="24"/>
          <w:szCs w:val="24"/>
        </w:rPr>
        <w:t xml:space="preserve">Tiếp theo là phần em nghĩ sẽ hữu ích nhất cho cả buổi hôm nay: cách năm kỹ thuật RAG được ánh xạ lên giao diện. </w:t>
      </w:r>
      <w:r>
        <w:rPr>
          <w:rFonts w:ascii="Segoe UI" w:cs="Segoe UI" w:eastAsia="Segoe UI" w:hAnsi="Segoe UI"/>
          <w:b/>
          <w:bCs/>
          <w:color w:val="0F2C5C"/>
          <w:sz w:val="24"/>
          <w:szCs w:val="24"/>
        </w:rPr>
        <w:t xml:space="preserve">Mỗi kỹ thuật tương ứng đúng một tab trên thanh điều hướng</w:t>
      </w:r>
      <w:r>
        <w:rPr>
          <w:rFonts w:ascii="Segoe UI" w:cs="Segoe UI" w:eastAsia="Segoe UI" w:hAnsi="Segoe UI"/>
          <w:color w:val="1F2733"/>
          <w:sz w:val="24"/>
          <w:szCs w:val="24"/>
        </w:rPr>
        <w:t xml:space="preserve">.</w:t>
      </w:r>
    </w:p>
    <w:p>
      <w:pPr>
        <w:spacing w:after="200" w:before="0" w:line="360"/>
        <w:ind w:left="160"/>
      </w:pPr>
      <w:r>
        <w:rPr>
          <w:rFonts w:ascii="Segoe UI" w:cs="Segoe UI" w:eastAsia="Segoe UI" w:hAnsi="Segoe UI"/>
          <w:color w:val="1F2733"/>
          <w:sz w:val="24"/>
          <w:szCs w:val="24"/>
        </w:rPr>
        <w:t xml:space="preserve">Tab </w:t>
      </w:r>
      <w:r>
        <w:rPr>
          <w:rFonts w:ascii="Segoe UI" w:cs="Segoe UI" w:eastAsia="Segoe UI" w:hAnsi="Segoe UI"/>
          <w:b/>
          <w:bCs/>
          <w:color w:val="0F2C5C"/>
          <w:sz w:val="24"/>
          <w:szCs w:val="24"/>
        </w:rPr>
        <w:t xml:space="preserve">Tra cứu</w:t>
      </w:r>
      <w:r>
        <w:rPr>
          <w:rFonts w:ascii="Segoe UI" w:cs="Segoe UI" w:eastAsia="Segoe UI" w:hAnsi="Segoe UI"/>
          <w:color w:val="1F2733"/>
          <w:sz w:val="24"/>
          <w:szCs w:val="24"/>
        </w:rPr>
        <w:t xml:space="preserve"> là màn hình chính, nơi diễn ra Task 2 — đối chiếu có tra cứu với không tra cứu, và Task 4 — lọc theo nhãn phân loại.</w:t>
      </w:r>
    </w:p>
    <w:p>
      <w:pPr>
        <w:spacing w:after="200" w:before="0" w:line="360"/>
        <w:ind w:left="160"/>
      </w:pPr>
      <w:r>
        <w:rPr>
          <w:rFonts w:ascii="Segoe UI" w:cs="Segoe UI" w:eastAsia="Segoe UI" w:hAnsi="Segoe UI"/>
          <w:color w:val="1F2733"/>
          <w:sz w:val="24"/>
          <w:szCs w:val="24"/>
        </w:rPr>
        <w:t xml:space="preserve">Tab </w:t>
      </w:r>
      <w:r>
        <w:rPr>
          <w:rFonts w:ascii="Segoe UI" w:cs="Segoe UI" w:eastAsia="Segoe UI" w:hAnsi="Segoe UI"/>
          <w:b/>
          <w:bCs/>
          <w:color w:val="0F2C5C"/>
          <w:sz w:val="24"/>
          <w:szCs w:val="24"/>
        </w:rPr>
        <w:t xml:space="preserve">Kho dữ liệu</w:t>
      </w:r>
      <w:r>
        <w:rPr>
          <w:rFonts w:ascii="Segoe UI" w:cs="Segoe UI" w:eastAsia="Segoe UI" w:hAnsi="Segoe UI"/>
          <w:color w:val="1F2733"/>
          <w:sz w:val="24"/>
          <w:szCs w:val="24"/>
        </w:rPr>
        <w:t xml:space="preserve"> là Task 1 — nơi toàn bộ văn bản luật được biến thành vector và lưu vào cơ sở dữ liệu.</w:t>
      </w:r>
    </w:p>
    <w:p>
      <w:pPr>
        <w:spacing w:after="200" w:before="0" w:line="360"/>
        <w:ind w:left="160"/>
      </w:pPr>
      <w:r>
        <w:rPr>
          <w:rFonts w:ascii="Segoe UI" w:cs="Segoe UI" w:eastAsia="Segoe UI" w:hAnsi="Segoe UI"/>
          <w:color w:val="1F2733"/>
          <w:sz w:val="24"/>
          <w:szCs w:val="24"/>
        </w:rPr>
        <w:t xml:space="preserve">Tab </w:t>
      </w:r>
      <w:r>
        <w:rPr>
          <w:rFonts w:ascii="Segoe UI" w:cs="Segoe UI" w:eastAsia="Segoe UI" w:hAnsi="Segoe UI"/>
          <w:b/>
          <w:bCs/>
          <w:color w:val="0F2C5C"/>
          <w:sz w:val="24"/>
          <w:szCs w:val="24"/>
        </w:rPr>
        <w:t xml:space="preserve">So sánh phân đoạn</w:t>
      </w:r>
      <w:r>
        <w:rPr>
          <w:rFonts w:ascii="Segoe UI" w:cs="Segoe UI" w:eastAsia="Segoe UI" w:hAnsi="Segoe UI"/>
          <w:color w:val="1F2733"/>
          <w:sz w:val="24"/>
          <w:szCs w:val="24"/>
        </w:rPr>
        <w:t xml:space="preserve"> là Task 3 — thử nghiệm cắt tài liệu dài thành các đoạn nhỏ với kích thước khác nhau.</w:t>
      </w:r>
    </w:p>
    <w:p>
      <w:pPr>
        <w:spacing w:after="200" w:before="0" w:line="360"/>
        <w:ind w:left="160"/>
      </w:pPr>
      <w:r>
        <w:rPr>
          <w:rFonts w:ascii="Segoe UI" w:cs="Segoe UI" w:eastAsia="Segoe UI" w:hAnsi="Segoe UI"/>
          <w:color w:val="1F2733"/>
          <w:sz w:val="24"/>
          <w:szCs w:val="24"/>
        </w:rPr>
        <w:t xml:space="preserve">Tab </w:t>
      </w:r>
      <w:r>
        <w:rPr>
          <w:rFonts w:ascii="Segoe UI" w:cs="Segoe UI" w:eastAsia="Segoe UI" w:hAnsi="Segoe UI"/>
          <w:b/>
          <w:bCs/>
          <w:color w:val="0F2C5C"/>
          <w:sz w:val="24"/>
          <w:szCs w:val="24"/>
        </w:rPr>
        <w:t xml:space="preserve">So sánh mô hình</w:t>
      </w:r>
      <w:r>
        <w:rPr>
          <w:rFonts w:ascii="Segoe UI" w:cs="Segoe UI" w:eastAsia="Segoe UI" w:hAnsi="Segoe UI"/>
          <w:color w:val="1F2733"/>
          <w:sz w:val="24"/>
          <w:szCs w:val="24"/>
        </w:rPr>
        <w:t xml:space="preserve"> là Task 5 — đối chiếu hai mô hình biểu diễn văn bản thành vector.</w:t>
      </w:r>
    </w:p>
    <w:p>
      <w:pPr>
        <w:spacing w:after="200" w:before="0" w:line="360"/>
        <w:ind w:left="160"/>
      </w:pPr>
      <w:r>
        <w:rPr>
          <w:rFonts w:ascii="Segoe UI" w:cs="Segoe UI" w:eastAsia="Segoe UI" w:hAnsi="Segoe UI"/>
          <w:color w:val="1F2733"/>
          <w:sz w:val="24"/>
          <w:szCs w:val="24"/>
        </w:rPr>
        <w:t xml:space="preserve">Nói cách khác, </w:t>
      </w:r>
      <w:r>
        <w:rPr>
          <w:rFonts w:ascii="Segoe UI" w:cs="Segoe UI" w:eastAsia="Segoe UI" w:hAnsi="Segoe UI"/>
          <w:b/>
          <w:bCs/>
          <w:color w:val="0F2C5C"/>
          <w:sz w:val="24"/>
          <w:szCs w:val="24"/>
        </w:rPr>
        <w:t xml:space="preserve">thanh điều hướng này chính là dàn bài cho phần trình bày của các bạn em</w:t>
      </w:r>
      <w:r>
        <w:rPr>
          <w:rFonts w:ascii="Segoe UI" w:cs="Segoe UI" w:eastAsia="Segoe UI" w:hAnsi="Segoe UI"/>
          <w:color w:val="1F2733"/>
          <w:sz w:val="24"/>
          <w:szCs w:val="24"/>
        </w:rPr>
        <w:t xml:space="preserve">. Còn trong năm task đó, có hai chỗ mà Frontend không chỉ hiển thị mà thực sự tham gia vào logic. Em xin nói kỹ hai chỗ này.</w:t>
      </w:r>
    </w:p>
    <w:p>
      <w:pPr>
        <w:pBdr>
          <w:left w:val="single" w:color="C8A200" w:sz="12" w:space="10"/>
        </w:pBdr>
        <w:spacing w:after="200" w:before="60" w:line="300"/>
        <w:ind w:left="160"/>
      </w:pPr>
      <w:r>
        <w:rPr>
          <w:rFonts w:ascii="Segoe UI" w:cs="Segoe UI" w:eastAsia="Segoe UI" w:hAnsi="Segoe UI"/>
          <w:i/>
          <w:iCs/>
          <w:color w:val="8A6D00"/>
          <w:sz w:val="20"/>
          <w:szCs w:val="20"/>
        </w:rPr>
        <w:t xml:space="preserve">  Câu cuối là bản lề của cả buổi. Nếu có slide, để ảnh chụp thanh navbar ở đây.</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6:05 – 6:55</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6a.  Task 2 — Frontend tự dựng bằng chứng    ★ TRỌNG TÂM</w:t>
            </w:r>
          </w:p>
        </w:tc>
      </w:tr>
    </w:tbl>
    <w:p>
      <w:pPr>
        <w:spacing w:after="80"/>
      </w:pPr>
    </w:p>
    <w:p>
      <w:pPr>
        <w:spacing w:after="200" w:before="0" w:line="360"/>
        <w:ind w:left="160"/>
      </w:pPr>
      <w:r>
        <w:rPr>
          <w:rFonts w:ascii="Segoe UI" w:cs="Segoe UI" w:eastAsia="Segoe UI" w:hAnsi="Segoe UI"/>
          <w:color w:val="1F2733"/>
          <w:sz w:val="24"/>
          <w:szCs w:val="24"/>
        </w:rPr>
        <w:t xml:space="preserve">Chỗ thứ nhất là Task 2 — chứng minh hiện tượng ảo giác mà em nói ở đầu.</w:t>
      </w:r>
    </w:p>
    <w:p>
      <w:pPr>
        <w:spacing w:after="200" w:before="0" w:line="360"/>
        <w:ind w:left="160"/>
      </w:pPr>
      <w:r>
        <w:rPr>
          <w:rFonts w:ascii="Segoe UI" w:cs="Segoe UI" w:eastAsia="Segoe UI" w:hAnsi="Segoe UI"/>
          <w:color w:val="1F2733"/>
          <w:sz w:val="24"/>
          <w:szCs w:val="24"/>
        </w:rPr>
        <w:t xml:space="preserve">Backend chỉ cung cấp </w:t>
      </w:r>
      <w:r>
        <w:rPr>
          <w:rFonts w:ascii="Segoe UI" w:cs="Segoe UI" w:eastAsia="Segoe UI" w:hAnsi="Segoe UI"/>
          <w:b/>
          <w:bCs/>
          <w:color w:val="0F2C5C"/>
          <w:sz w:val="24"/>
          <w:szCs w:val="24"/>
        </w:rPr>
        <w:t xml:space="preserve">một</w:t>
      </w:r>
      <w:r>
        <w:rPr>
          <w:rFonts w:ascii="Segoe UI" w:cs="Segoe UI" w:eastAsia="Segoe UI" w:hAnsi="Segoe UI"/>
          <w:color w:val="1F2733"/>
          <w:sz w:val="24"/>
          <w:szCs w:val="24"/>
        </w:rPr>
        <w:t xml:space="preserve"> đường dẫn truy vấn duy nhất, kèm một công tắc bật tắt chế độ RAG. Backend </w:t>
      </w:r>
      <w:r>
        <w:rPr>
          <w:rFonts w:ascii="Segoe UI" w:cs="Segoe UI" w:eastAsia="Segoe UI" w:hAnsi="Segoe UI"/>
          <w:b/>
          <w:bCs/>
          <w:color w:val="0F2C5C"/>
          <w:sz w:val="24"/>
          <w:szCs w:val="24"/>
        </w:rPr>
        <w:t xml:space="preserve">không có</w:t>
      </w:r>
      <w:r>
        <w:rPr>
          <w:rFonts w:ascii="Segoe UI" w:cs="Segoe UI" w:eastAsia="Segoe UI" w:hAnsi="Segoe UI"/>
          <w:color w:val="1F2733"/>
          <w:sz w:val="24"/>
          <w:szCs w:val="24"/>
        </w:rPr>
        <w:t xml:space="preserve"> đường dẫn nào tên là so-sánh cả.</w:t>
      </w:r>
    </w:p>
    <w:p>
      <w:pPr>
        <w:spacing w:after="200" w:before="0" w:line="360"/>
        <w:ind w:left="160"/>
      </w:pPr>
      <w:r>
        <w:rPr>
          <w:rFonts w:ascii="Segoe UI" w:cs="Segoe UI" w:eastAsia="Segoe UI" w:hAnsi="Segoe UI"/>
          <w:color w:val="1F2733"/>
          <w:sz w:val="24"/>
          <w:szCs w:val="24"/>
        </w:rPr>
        <w:t xml:space="preserve">Vậy bảng so sánh trên giao diện ở đâu ra? </w:t>
      </w:r>
      <w:r>
        <w:rPr>
          <w:rFonts w:ascii="Segoe UI" w:cs="Segoe UI" w:eastAsia="Segoe UI" w:hAnsi="Segoe UI"/>
          <w:b/>
          <w:bCs/>
          <w:color w:val="0F2C5C"/>
          <w:sz w:val="24"/>
          <w:szCs w:val="24"/>
        </w:rPr>
        <w:t xml:space="preserve">Frontend tự dựng.</w:t>
      </w:r>
    </w:p>
    <w:p>
      <w:pPr>
        <w:spacing w:after="200" w:before="0" w:line="360"/>
        <w:ind w:left="160"/>
      </w:pPr>
      <w:r>
        <w:rPr>
          <w:rFonts w:ascii="Segoe UI" w:cs="Segoe UI" w:eastAsia="Segoe UI" w:hAnsi="Segoe UI"/>
          <w:color w:val="1F2733"/>
          <w:sz w:val="24"/>
          <w:szCs w:val="24"/>
        </w:rPr>
        <w:t xml:space="preserve">Khi người dùng bấm gửi câu hỏi, trang chủ gọi backend </w:t>
      </w:r>
      <w:r>
        <w:rPr>
          <w:rFonts w:ascii="Segoe UI" w:cs="Segoe UI" w:eastAsia="Segoe UI" w:hAnsi="Segoe UI"/>
          <w:b/>
          <w:bCs/>
          <w:color w:val="0F2C5C"/>
          <w:sz w:val="24"/>
          <w:szCs w:val="24"/>
        </w:rPr>
        <w:t xml:space="preserve">hai lần liên tiếp</w:t>
      </w:r>
      <w:r>
        <w:rPr>
          <w:rFonts w:ascii="Segoe UI" w:cs="Segoe UI" w:eastAsia="Segoe UI" w:hAnsi="Segoe UI"/>
          <w:color w:val="1F2733"/>
          <w:sz w:val="24"/>
          <w:szCs w:val="24"/>
        </w:rPr>
        <w:t xml:space="preserve">. Lần thứ nhất bật RAG. Lần thứ hai, cùng câu hỏi đó, nhưng tắt RAG. Sau đó em đặt hai kết quả cạnh nhau: khối màu xanh là câu trả lời có căn cứ pháp lý, khối màu đỏ là câu trả lời do mô hình tự suy đoán.</w:t>
      </w:r>
    </w:p>
    <w:p>
      <w:pPr>
        <w:spacing w:after="200" w:before="0" w:line="360"/>
        <w:ind w:left="160"/>
      </w:pPr>
      <w:r>
        <w:rPr>
          <w:rFonts w:ascii="Segoe UI" w:cs="Segoe UI" w:eastAsia="Segoe UI" w:hAnsi="Segoe UI"/>
          <w:color w:val="1F2733"/>
          <w:sz w:val="24"/>
          <w:szCs w:val="24"/>
        </w:rPr>
        <w:t xml:space="preserve">Đây chính là bằng chứng trực quan cho hiện tượng ảo giác. </w:t>
      </w:r>
      <w:r>
        <w:rPr>
          <w:rFonts w:ascii="Segoe UI" w:cs="Segoe UI" w:eastAsia="Segoe UI" w:hAnsi="Segoe UI"/>
          <w:b/>
          <w:bCs/>
          <w:color w:val="0F2C5C"/>
          <w:sz w:val="24"/>
          <w:szCs w:val="24"/>
        </w:rPr>
        <w:t xml:space="preserve">Cùng một mô hình, cùng một câu hỏi, chỉ khác nhau ở chỗ có tài liệu hay không</w:t>
      </w:r>
      <w:r>
        <w:rPr>
          <w:rFonts w:ascii="Segoe UI" w:cs="Segoe UI" w:eastAsia="Segoe UI" w:hAnsi="Segoe UI"/>
          <w:color w:val="1F2733"/>
          <w:sz w:val="24"/>
          <w:szCs w:val="24"/>
        </w:rPr>
        <w:t xml:space="preserve"> — và kết quả lệch hẳn nhau.</w:t>
      </w:r>
    </w:p>
    <w:p>
      <w:pPr>
        <w:pBdr>
          <w:left w:val="single" w:color="C8A200" w:sz="12" w:space="10"/>
        </w:pBdr>
        <w:spacing w:after="200" w:before="60" w:line="300"/>
        <w:ind w:left="160"/>
      </w:pPr>
      <w:r>
        <w:rPr>
          <w:rFonts w:ascii="Segoe UI" w:cs="Segoe UI" w:eastAsia="Segoe UI" w:hAnsi="Segoe UI"/>
          <w:i/>
          <w:iCs/>
          <w:color w:val="8A6D00"/>
          <w:sz w:val="20"/>
          <w:szCs w:val="20"/>
        </w:rPr>
        <w:t xml:space="preserve">  Nếu thầy mở tab Network sẽ thấy đúng hai yêu cầu gửi đi. Sẵn sàng chỉ vào đó.</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6:55 – 7:40</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6b.  Task 4 — Làm sạch bộ lọc trước khi gửi    ★ TRỌNG TÂM</w:t>
            </w:r>
          </w:p>
        </w:tc>
      </w:tr>
    </w:tbl>
    <w:p>
      <w:pPr>
        <w:spacing w:after="80"/>
      </w:pPr>
    </w:p>
    <w:p>
      <w:pPr>
        <w:spacing w:after="200" w:before="0" w:line="360"/>
        <w:ind w:left="160"/>
      </w:pPr>
      <w:r>
        <w:rPr>
          <w:rFonts w:ascii="Segoe UI" w:cs="Segoe UI" w:eastAsia="Segoe UI" w:hAnsi="Segoe UI"/>
          <w:color w:val="1F2733"/>
          <w:sz w:val="24"/>
          <w:szCs w:val="24"/>
        </w:rPr>
        <w:t xml:space="preserve">Chỗ thứ hai là Task 4, lọc theo </w:t>
      </w:r>
      <w:r>
        <w:rPr>
          <w:rFonts w:ascii="Segoe UI" w:cs="Segoe UI" w:eastAsia="Segoe UI" w:hAnsi="Segoe UI"/>
          <w:b/>
          <w:bCs/>
          <w:color w:val="0F2C5C"/>
          <w:sz w:val="24"/>
          <w:szCs w:val="24"/>
        </w:rPr>
        <w:t xml:space="preserve">metadata</w:t>
      </w:r>
      <w:r>
        <w:rPr>
          <w:rFonts w:ascii="Segoe UI" w:cs="Segoe UI" w:eastAsia="Segoe UI" w:hAnsi="Segoe UI"/>
          <w:color w:val="1F2733"/>
          <w:sz w:val="24"/>
          <w:szCs w:val="24"/>
        </w:rPr>
        <w:t xml:space="preserve"> — tức là các nhãn phân loại gắn kèm mỗi văn bản, ví dụ chủ đề là thai sản, hay căn cứ pháp lý là Luật Bảo hiểm Xã hội.</w:t>
      </w:r>
    </w:p>
    <w:p>
      <w:pPr>
        <w:spacing w:after="200" w:before="0" w:line="360"/>
        <w:ind w:left="160"/>
      </w:pPr>
      <w:r>
        <w:rPr>
          <w:rFonts w:ascii="Segoe UI" w:cs="Segoe UI" w:eastAsia="Segoe UI" w:hAnsi="Segoe UI"/>
          <w:color w:val="1F2733"/>
          <w:sz w:val="24"/>
          <w:szCs w:val="24"/>
        </w:rPr>
        <w:t xml:space="preserve">Form tìm kiếm của em có bốn ô chọn: loại hợp đồng, chủ đề, căn cứ pháp lý, và đối tượng áp dụng. Giá trị mặc định của cả bốn là "toàn bộ".</w:t>
      </w:r>
    </w:p>
    <w:p>
      <w:pPr>
        <w:spacing w:after="200" w:before="0" w:line="360"/>
        <w:ind w:left="160"/>
      </w:pPr>
      <w:r>
        <w:rPr>
          <w:rFonts w:ascii="Segoe UI" w:cs="Segoe UI" w:eastAsia="Segoe UI" w:hAnsi="Segoe UI"/>
          <w:color w:val="1F2733"/>
          <w:sz w:val="24"/>
          <w:szCs w:val="24"/>
        </w:rPr>
        <w:t xml:space="preserve">Vấn đề là chuỗi "toàn bộ" đó </w:t>
      </w:r>
      <w:r>
        <w:rPr>
          <w:rFonts w:ascii="Segoe UI" w:cs="Segoe UI" w:eastAsia="Segoe UI" w:hAnsi="Segoe UI"/>
          <w:b/>
          <w:bCs/>
          <w:color w:val="0F2C5C"/>
          <w:sz w:val="24"/>
          <w:szCs w:val="24"/>
        </w:rPr>
        <w:t xml:space="preserve">không tồn tại trong nhãn của bất kỳ tài liệu nào</w:t>
      </w:r>
      <w:r>
        <w:rPr>
          <w:rFonts w:ascii="Segoe UI" w:cs="Segoe UI" w:eastAsia="Segoe UI" w:hAnsi="Segoe UI"/>
          <w:color w:val="1F2733"/>
          <w:sz w:val="24"/>
          <w:szCs w:val="24"/>
        </w:rPr>
        <w:t xml:space="preserve">. Nếu em gửi nguyên nó lên backend, hệ thống sẽ đi tìm đúng chuỗi ký tự đó, không thấy, và trả về rỗng. Người dùng sẽ tưởng hệ thống không có dữ liệu, dù dữ liệu vẫn nằm nguyên đó.</w:t>
      </w:r>
    </w:p>
    <w:p>
      <w:pPr>
        <w:spacing w:after="200" w:before="0" w:line="360"/>
        <w:ind w:left="160"/>
      </w:pPr>
      <w:r>
        <w:rPr>
          <w:rFonts w:ascii="Segoe UI" w:cs="Segoe UI" w:eastAsia="Segoe UI" w:hAnsi="Segoe UI"/>
          <w:color w:val="1F2733"/>
          <w:sz w:val="24"/>
          <w:szCs w:val="24"/>
        </w:rPr>
        <w:t xml:space="preserve">Nên trước khi gửi, Frontend </w:t>
      </w:r>
      <w:r>
        <w:rPr>
          <w:rFonts w:ascii="Segoe UI" w:cs="Segoe UI" w:eastAsia="Segoe UI" w:hAnsi="Segoe UI"/>
          <w:b/>
          <w:bCs/>
          <w:color w:val="0F2C5C"/>
          <w:sz w:val="24"/>
          <w:szCs w:val="24"/>
        </w:rPr>
        <w:t xml:space="preserve">lọc bỏ tất cả giá trị mặc định</w:t>
      </w:r>
      <w:r>
        <w:rPr>
          <w:rFonts w:ascii="Segoe UI" w:cs="Segoe UI" w:eastAsia="Segoe UI" w:hAnsi="Segoe UI"/>
          <w:color w:val="1F2733"/>
          <w:sz w:val="24"/>
          <w:szCs w:val="24"/>
        </w:rPr>
        <w:t xml:space="preserve">, chỉ giữ lại những ô người dùng thực sự chọn. Nếu không chọn gì thì không gửi bộ lọc, và backend hiểu là tìm trên toàn bộ kho.</w:t>
      </w:r>
    </w:p>
    <w:p>
      <w:pPr>
        <w:spacing w:after="200" w:before="0" w:line="360"/>
        <w:ind w:left="160"/>
      </w:pPr>
      <w:r>
        <w:rPr>
          <w:rFonts w:ascii="Segoe UI" w:cs="Segoe UI" w:eastAsia="Segoe UI" w:hAnsi="Segoe UI"/>
          <w:color w:val="1F2733"/>
          <w:sz w:val="24"/>
          <w:szCs w:val="24"/>
        </w:rPr>
        <w:t xml:space="preserve">Đây là ví dụ cho thấy Frontend cần hiểu backend đang chờ đợi cái gì, chứ không phải cứ có gì gửi nấy.</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E3C72"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7:40 – 8:55</w:t>
            </w:r>
          </w:p>
        </w:tc>
        <w:tc>
          <w:tcPr>
            <w:tcW w:type="dxa" w:w="7526"/>
            <w:shd w:fill="E8EEF7" w:val="clear"/>
            <w:tcMar>
              <w:top w:type="dxa" w:w="80"/>
              <w:left w:type="dxa" w:w="180"/>
              <w:bottom w:type="dxa" w:w="80"/>
              <w:right w:type="dxa" w:w="120"/>
            </w:tcMar>
            <w:vAlign w:val="center"/>
          </w:tcPr>
          <w:p>
            <w:pPr>
              <w:spacing w:after="0"/>
            </w:pPr>
            <w:r>
              <w:rPr>
                <w:rFonts w:ascii="Segoe UI" w:cs="Segoe UI" w:eastAsia="Segoe UI" w:hAnsi="Segoe UI"/>
                <w:b/>
                <w:bCs/>
                <w:color w:val="1E3C72"/>
                <w:sz w:val="23"/>
                <w:szCs w:val="23"/>
              </w:rPr>
              <w:t xml:space="preserve">7.  Quyết định thiết kế giao diện    ★ TRỌNG TÂM</w:t>
            </w:r>
          </w:p>
        </w:tc>
      </w:tr>
    </w:tbl>
    <w:p>
      <w:pPr>
        <w:spacing w:after="80"/>
      </w:pPr>
    </w:p>
    <w:p>
      <w:pPr>
        <w:spacing w:after="200" w:before="0" w:line="360"/>
        <w:ind w:left="160"/>
      </w:pPr>
      <w:r>
        <w:rPr>
          <w:rFonts w:ascii="Segoe UI" w:cs="Segoe UI" w:eastAsia="Segoe UI" w:hAnsi="Segoe UI"/>
          <w:color w:val="1F2733"/>
          <w:sz w:val="24"/>
          <w:szCs w:val="24"/>
        </w:rPr>
        <w:t xml:space="preserve">Phần cuối, em xin nói một quyết định mà em nghĩ quan trọng hơn vẻ ngoài.</w:t>
      </w:r>
    </w:p>
    <w:p>
      <w:pPr>
        <w:spacing w:after="200" w:before="0" w:line="360"/>
        <w:ind w:left="160"/>
      </w:pPr>
      <w:r>
        <w:rPr>
          <w:rFonts w:ascii="Segoe UI" w:cs="Segoe UI" w:eastAsia="Segoe UI" w:hAnsi="Segoe UI"/>
          <w:color w:val="1F2733"/>
          <w:sz w:val="24"/>
          <w:szCs w:val="24"/>
        </w:rPr>
        <w:t xml:space="preserve">Bản đầu tiên của giao diện dùng nền chuyển màu, bo góc lớn, thẻ nhấc lên khi rê chuột, và biểu tượng cảm xúc để đánh dấu chế độ. Nhìn thì bắt mắt.</w:t>
      </w:r>
    </w:p>
    <w:p>
      <w:pPr>
        <w:spacing w:after="200" w:before="0" w:line="360"/>
        <w:ind w:left="160"/>
      </w:pPr>
      <w:r>
        <w:rPr>
          <w:rFonts w:ascii="Segoe UI" w:cs="Segoe UI" w:eastAsia="Segoe UI" w:hAnsi="Segoe UI"/>
          <w:color w:val="1F2733"/>
          <w:sz w:val="24"/>
          <w:szCs w:val="24"/>
        </w:rPr>
        <w:t xml:space="preserve">Nhưng người dùng của mình là bộ phận nhân sự, ngồi tra cứu luật hàng ngày. Với họ, một giao diện </w:t>
      </w:r>
      <w:r>
        <w:rPr>
          <w:rFonts w:ascii="Segoe UI" w:cs="Segoe UI" w:eastAsia="Segoe UI" w:hAnsi="Segoe UI"/>
          <w:b/>
          <w:bCs/>
          <w:color w:val="0F2C5C"/>
          <w:sz w:val="24"/>
          <w:szCs w:val="24"/>
        </w:rPr>
        <w:t xml:space="preserve">trông như phần mềm nghiệp vụ thì đáng tin hơn một giao diện trông như trang quảng cáo</w:t>
      </w:r>
      <w:r>
        <w:rPr>
          <w:rFonts w:ascii="Segoe UI" w:cs="Segoe UI" w:eastAsia="Segoe UI" w:hAnsi="Segoe UI"/>
          <w:color w:val="1F2733"/>
          <w:sz w:val="24"/>
          <w:szCs w:val="24"/>
        </w:rPr>
        <w:t xml:space="preserve">. Nên em làm lại: bỏ nền chuyển màu, dùng đường viền một pixel thay bóng đổ, bo góc nhỏ lại, dùng font hệ thống thay vì tải font trang trí, và thay biểu tượng cảm xúc bằng nhãn chữ.</w:t>
      </w:r>
    </w:p>
    <w:p>
      <w:pPr>
        <w:spacing w:after="200" w:before="0" w:line="360"/>
        <w:ind w:left="160"/>
      </w:pPr>
      <w:r>
        <w:rPr>
          <w:rFonts w:ascii="Segoe UI" w:cs="Segoe UI" w:eastAsia="Segoe UI" w:hAnsi="Segoe UI"/>
          <w:color w:val="1F2733"/>
          <w:sz w:val="24"/>
          <w:szCs w:val="24"/>
        </w:rPr>
        <w:t xml:space="preserve">Có một chi tiết kỹ thuật em muốn nói thêm. Khi rà lại code, em phát hiện hàng chục class kiểu </w:t>
      </w:r>
      <w:r>
        <w:rPr>
          <w:rFonts w:ascii="Segoe UI" w:cs="Segoe UI" w:eastAsia="Segoe UI" w:hAnsi="Segoe UI"/>
          <w:b/>
          <w:bCs/>
          <w:color w:val="0F2C5C"/>
          <w:sz w:val="24"/>
          <w:szCs w:val="24"/>
        </w:rPr>
        <w:t xml:space="preserve">me gạch một phẩy năm</w:t>
      </w:r>
      <w:r>
        <w:rPr>
          <w:rFonts w:ascii="Segoe UI" w:cs="Segoe UI" w:eastAsia="Segoe UI" w:hAnsi="Segoe UI"/>
          <w:color w:val="1F2733"/>
          <w:sz w:val="24"/>
          <w:szCs w:val="24"/>
        </w:rPr>
        <w:t xml:space="preserve">, </w:t>
      </w:r>
      <w:r>
        <w:rPr>
          <w:rFonts w:ascii="Segoe UI" w:cs="Segoe UI" w:eastAsia="Segoe UI" w:hAnsi="Segoe UI"/>
          <w:b/>
          <w:bCs/>
          <w:color w:val="0F2C5C"/>
          <w:sz w:val="24"/>
          <w:szCs w:val="24"/>
        </w:rPr>
        <w:t xml:space="preserve">px gạch hai phẩy năm</w:t>
      </w:r>
      <w:r>
        <w:rPr>
          <w:rFonts w:ascii="Segoe UI" w:cs="Segoe UI" w:eastAsia="Segoe UI" w:hAnsi="Segoe UI"/>
          <w:color w:val="1F2733"/>
          <w:sz w:val="24"/>
          <w:szCs w:val="24"/>
        </w:rPr>
        <w:t xml:space="preserve"> nằm rải rác. Đó là cú pháp của Tailwind, trong khi dự án dùng Bootstrap. Mà Bootstrap chỉ có bậc khoảng cách từ không đến năm, </w:t>
      </w:r>
      <w:r>
        <w:rPr>
          <w:rFonts w:ascii="Segoe UI" w:cs="Segoe UI" w:eastAsia="Segoe UI" w:hAnsi="Segoe UI"/>
          <w:b/>
          <w:bCs/>
          <w:color w:val="0F2C5C"/>
          <w:sz w:val="24"/>
          <w:szCs w:val="24"/>
        </w:rPr>
        <w:t xml:space="preserve">không có số lẻ</w:t>
      </w:r>
      <w:r>
        <w:rPr>
          <w:rFonts w:ascii="Segoe UI" w:cs="Segoe UI" w:eastAsia="Segoe UI" w:hAnsi="Segoe UI"/>
          <w:color w:val="1F2733"/>
          <w:sz w:val="24"/>
          <w:szCs w:val="24"/>
        </w:rPr>
        <w:t xml:space="preserve">. Nghĩa là những class đó không có tác dụng gì cả — chúng chỉ nằm đó làm cảnh.</w:t>
      </w:r>
    </w:p>
    <w:p>
      <w:pPr>
        <w:spacing w:after="200" w:before="0" w:line="360"/>
        <w:ind w:left="160"/>
      </w:pPr>
      <w:r>
        <w:rPr>
          <w:rFonts w:ascii="Segoe UI" w:cs="Segoe UI" w:eastAsia="Segoe UI" w:hAnsi="Segoe UI"/>
          <w:color w:val="1F2733"/>
          <w:sz w:val="24"/>
          <w:szCs w:val="24"/>
        </w:rPr>
        <w:t xml:space="preserve">Em đã dọn sạch, và viết một script tự động đối chiếu mọi class đang dùng với file CSS. Kết quả: chín mươi class, </w:t>
      </w:r>
      <w:r>
        <w:rPr>
          <w:rFonts w:ascii="Segoe UI" w:cs="Segoe UI" w:eastAsia="Segoe UI" w:hAnsi="Segoe UI"/>
          <w:b/>
          <w:bCs/>
          <w:color w:val="0F2C5C"/>
          <w:sz w:val="24"/>
          <w:szCs w:val="24"/>
        </w:rPr>
        <w:t xml:space="preserve">tất cả đều tồn tại thật</w:t>
      </w:r>
      <w:r>
        <w:rPr>
          <w:rFonts w:ascii="Segoe UI" w:cs="Segoe UI" w:eastAsia="Segoe UI" w:hAnsi="Segoe UI"/>
          <w:color w:val="1F2733"/>
          <w:sz w:val="24"/>
          <w:szCs w:val="24"/>
        </w:rPr>
        <w:t xml:space="preserve">.</w:t>
      </w:r>
    </w:p>
    <w:p>
      <w:pPr>
        <w:spacing w:after="200" w:before="0" w:line="360"/>
        <w:ind w:left="160"/>
      </w:pPr>
      <w:r>
        <w:rPr>
          <w:rFonts w:ascii="Segoe UI" w:cs="Segoe UI" w:eastAsia="Segoe UI" w:hAnsi="Segoe UI"/>
          <w:color w:val="1F2733"/>
          <w:sz w:val="24"/>
          <w:szCs w:val="24"/>
        </w:rPr>
        <w:t xml:space="preserve">Cuối cùng là hai cải thiện nhỏ nhưng thiết thực. Số liệu trong bảng dùng chữ số đều bề ngang và căn phải, để mắt so sánh độ lớn nhanh hơn. Và nhãn "tốt nhất" trong các bảng so sánh </w:t>
      </w:r>
      <w:r>
        <w:rPr>
          <w:rFonts w:ascii="Segoe UI" w:cs="Segoe UI" w:eastAsia="Segoe UI" w:hAnsi="Segoe UI"/>
          <w:b/>
          <w:bCs/>
          <w:color w:val="0F2C5C"/>
          <w:sz w:val="24"/>
          <w:szCs w:val="24"/>
        </w:rPr>
        <w:t xml:space="preserve">được tính từ dữ liệu backend trả về</w:t>
      </w:r>
      <w:r>
        <w:rPr>
          <w:rFonts w:ascii="Segoe UI" w:cs="Segoe UI" w:eastAsia="Segoe UI" w:hAnsi="Segoe UI"/>
          <w:color w:val="1F2733"/>
          <w:sz w:val="24"/>
          <w:szCs w:val="24"/>
        </w:rPr>
        <w:t xml:space="preserve">, không gán cứng — dữ liệu đổi thì nhãn tự đổi theo.</w:t>
      </w:r>
    </w:p>
    <w:p>
      <w:pPr>
        <w:pBdr>
          <w:left w:val="single" w:color="C8A200" w:sz="12" w:space="10"/>
        </w:pBdr>
        <w:spacing w:after="200" w:before="60" w:line="300"/>
        <w:ind w:left="160"/>
      </w:pPr>
      <w:r>
        <w:rPr>
          <w:rFonts w:ascii="Segoe UI" w:cs="Segoe UI" w:eastAsia="Segoe UI" w:hAnsi="Segoe UI"/>
          <w:i/>
          <w:iCs/>
          <w:color w:val="8A6D00"/>
          <w:sz w:val="20"/>
          <w:szCs w:val="20"/>
        </w:rPr>
        <w:t xml:space="preserve">  Đây là phần khác biệt so với các nhóm khác. Nếu thiếu giờ, giữ đoạn về class Tailwind và bỏ đoạn đầu về gradient.</w:t>
      </w:r>
    </w:p>
    <w:tbl>
      <w:tblPr>
        <w:tblW w:type="dxa" w:w="9026"/>
        <w:tblBorders>
          <w:top w:val="none"/>
          <w:left w:val="none"/>
          <w:bottom w:val="none"/>
          <w:right w:val="none"/>
          <w:insideH w:val="none"/>
          <w:insideV w:val="none"/>
        </w:tblBorders>
      </w:tblPr>
      <w:tblGrid>
        <w:gridCol w:w="1500"/>
        <w:gridCol w:w="7526"/>
      </w:tblGrid>
      <w:tr>
        <w:trPr>
          <w:cantSplit/>
        </w:trPr>
        <w:tc>
          <w:tcPr>
            <w:tcW w:type="dxa" w:w="1500"/>
            <w:shd w:fill="11734B" w:val="clear"/>
            <w:tcMar>
              <w:top w:type="dxa" w:w="80"/>
              <w:left w:type="dxa" w:w="100"/>
              <w:bottom w:type="dxa" w:w="80"/>
              <w:right w:type="dxa" w:w="100"/>
            </w:tcMar>
            <w:vAlign w:val="center"/>
          </w:tcPr>
          <w:p>
            <w:pPr>
              <w:spacing w:after="0"/>
              <w:jc w:val="center"/>
            </w:pPr>
            <w:r>
              <w:rPr>
                <w:rFonts w:ascii="Consolas" w:cs="Consolas" w:eastAsia="Consolas" w:hAnsi="Consolas"/>
                <w:b/>
                <w:bCs/>
                <w:color w:val="FFFFFF"/>
                <w:sz w:val="20"/>
                <w:szCs w:val="20"/>
              </w:rPr>
              <w:t xml:space="preserve">8:55 – 9:25</w:t>
            </w:r>
          </w:p>
        </w:tc>
        <w:tc>
          <w:tcPr>
            <w:tcW w:type="dxa" w:w="7526"/>
            <w:shd w:fill="E7F4EE" w:val="clear"/>
            <w:tcMar>
              <w:top w:type="dxa" w:w="80"/>
              <w:left w:type="dxa" w:w="180"/>
              <w:bottom w:type="dxa" w:w="80"/>
              <w:right w:type="dxa" w:w="120"/>
            </w:tcMar>
            <w:vAlign w:val="center"/>
          </w:tcPr>
          <w:p>
            <w:pPr>
              <w:spacing w:after="0"/>
            </w:pPr>
            <w:r>
              <w:rPr>
                <w:rFonts w:ascii="Segoe UI" w:cs="Segoe UI" w:eastAsia="Segoe UI" w:hAnsi="Segoe UI"/>
                <w:b/>
                <w:bCs/>
                <w:color w:val="0B5137"/>
                <w:sz w:val="23"/>
                <w:szCs w:val="23"/>
              </w:rPr>
              <w:t xml:space="preserve">8.  Chốt và BÀN GIAO sang Backend</w:t>
            </w:r>
          </w:p>
        </w:tc>
      </w:tr>
    </w:tbl>
    <w:p>
      <w:pPr>
        <w:spacing w:after="80"/>
      </w:pPr>
    </w:p>
    <w:p>
      <w:pPr>
        <w:spacing w:after="200" w:before="0" w:line="360"/>
        <w:ind w:left="160"/>
      </w:pPr>
      <w:r>
        <w:rPr>
          <w:rFonts w:ascii="Segoe UI" w:cs="Segoe UI" w:eastAsia="Segoe UI" w:hAnsi="Segoe UI"/>
          <w:color w:val="1F2733"/>
          <w:sz w:val="24"/>
          <w:szCs w:val="24"/>
        </w:rPr>
        <w:t xml:space="preserve">Tóm lại, phần Frontend của em có ba đóng góp.</w:t>
      </w:r>
    </w:p>
    <w:p>
      <w:pPr>
        <w:spacing w:after="200" w:before="0" w:line="360"/>
        <w:ind w:left="160"/>
      </w:pPr>
      <w:r>
        <w:rPr>
          <w:rFonts w:ascii="Segoe UI" w:cs="Segoe UI" w:eastAsia="Segoe UI" w:hAnsi="Segoe UI"/>
          <w:b/>
          <w:bCs/>
          <w:color w:val="0F2C5C"/>
          <w:sz w:val="24"/>
          <w:szCs w:val="24"/>
        </w:rPr>
        <w:t xml:space="preserve">Một</w:t>
      </w:r>
      <w:r>
        <w:rPr>
          <w:rFonts w:ascii="Segoe UI" w:cs="Segoe UI" w:eastAsia="Segoe UI" w:hAnsi="Segoe UI"/>
          <w:color w:val="1F2733"/>
          <w:sz w:val="24"/>
          <w:szCs w:val="24"/>
        </w:rPr>
        <w:t xml:space="preserve">, một lớp kết nối tập trung, xử lý thời gian chờ và lỗi ở một chỗ duy nhất.</w:t>
      </w:r>
    </w:p>
    <w:p>
      <w:pPr>
        <w:spacing w:after="200" w:before="0" w:line="360"/>
        <w:ind w:left="160"/>
      </w:pPr>
      <w:r>
        <w:rPr>
          <w:rFonts w:ascii="Segoe UI" w:cs="Segoe UI" w:eastAsia="Segoe UI" w:hAnsi="Segoe UI"/>
          <w:b/>
          <w:bCs/>
          <w:color w:val="0F2C5C"/>
          <w:sz w:val="24"/>
          <w:szCs w:val="24"/>
        </w:rPr>
        <w:t xml:space="preserve">Hai</w:t>
      </w:r>
      <w:r>
        <w:rPr>
          <w:rFonts w:ascii="Segoe UI" w:cs="Segoe UI" w:eastAsia="Segoe UI" w:hAnsi="Segoe UI"/>
          <w:color w:val="1F2733"/>
          <w:sz w:val="24"/>
          <w:szCs w:val="24"/>
        </w:rPr>
        <w:t xml:space="preserve">, tham gia vào logic của hai task — tự dựng bằng chứng so sánh cho Task 2, và làm sạch tham số lọc cho Task 4.</w:t>
      </w:r>
    </w:p>
    <w:p>
      <w:pPr>
        <w:spacing w:after="200" w:before="0" w:line="360"/>
        <w:ind w:left="160"/>
      </w:pPr>
      <w:r>
        <w:rPr>
          <w:rFonts w:ascii="Segoe UI" w:cs="Segoe UI" w:eastAsia="Segoe UI" w:hAnsi="Segoe UI"/>
          <w:b/>
          <w:bCs/>
          <w:color w:val="0F2C5C"/>
          <w:sz w:val="24"/>
          <w:szCs w:val="24"/>
        </w:rPr>
        <w:t xml:space="preserve">Ba</w:t>
      </w:r>
      <w:r>
        <w:rPr>
          <w:rFonts w:ascii="Segoe UI" w:cs="Segoe UI" w:eastAsia="Segoe UI" w:hAnsi="Segoe UI"/>
          <w:color w:val="1F2733"/>
          <w:sz w:val="24"/>
          <w:szCs w:val="24"/>
        </w:rPr>
        <w:t xml:space="preserve">, biến kết quả kỹ thuật thành thứ nhìn thấy được và đáng tin: điểm số, căn cứ, bảng đối chiếu, trong một giao diện tiết chế đúng với ngữ cảnh pháp lý.</w:t>
      </w:r>
    </w:p>
    <w:p>
      <w:pPr>
        <w:spacing w:after="200" w:before="0" w:line="360"/>
        <w:ind w:left="160"/>
      </w:pPr>
      <w:r>
        <w:rPr>
          <w:rFonts w:ascii="Segoe UI" w:cs="Segoe UI" w:eastAsia="Segoe UI" w:hAnsi="Segoe UI"/>
          <w:color w:val="1F2733"/>
          <w:sz w:val="24"/>
          <w:szCs w:val="24"/>
        </w:rPr>
        <w:t xml:space="preserve">Vì suy cho cùng, </w:t>
      </w:r>
      <w:r>
        <w:rPr>
          <w:rFonts w:ascii="Segoe UI" w:cs="Segoe UI" w:eastAsia="Segoe UI" w:hAnsi="Segoe UI"/>
          <w:b/>
          <w:bCs/>
          <w:color w:val="0F2C5C"/>
          <w:sz w:val="24"/>
          <w:szCs w:val="24"/>
        </w:rPr>
        <w:t xml:space="preserve">một hệ thống RAG chính xác đến mấy mà người dùng không thấy được căn cứ, thì họ vẫn không có lý do để tin nó.</w:t>
      </w:r>
    </w:p>
    <w:p>
      <w:pPr>
        <w:spacing w:after="200" w:before="0" w:line="360"/>
        <w:ind w:left="160"/>
      </w:pPr>
      <w:r>
        <w:rPr>
          <w:rFonts w:ascii="Segoe UI" w:cs="Segoe UI" w:eastAsia="Segoe UI" w:hAnsi="Segoe UI"/>
          <w:color w:val="1F2733"/>
          <w:sz w:val="24"/>
          <w:szCs w:val="24"/>
        </w:rPr>
        <w:t xml:space="preserve">Đó là toàn bộ phần giao diện. Bây giờ, đi ngược vào bên trong màn hình mọi người vừa thấy — em xin mời </w:t>
      </w:r>
      <w:r>
        <w:rPr>
          <w:rFonts w:ascii="Segoe UI" w:cs="Segoe UI" w:eastAsia="Segoe UI" w:hAnsi="Segoe UI"/>
          <w:b/>
          <w:bCs/>
          <w:color w:val="0F2C5C"/>
          <w:sz w:val="24"/>
          <w:szCs w:val="24"/>
        </w:rPr>
        <w:t xml:space="preserve">[TÊN BẠN]</w:t>
      </w:r>
      <w:r>
        <w:rPr>
          <w:rFonts w:ascii="Segoe UI" w:cs="Segoe UI" w:eastAsia="Segoe UI" w:hAnsi="Segoe UI"/>
          <w:color w:val="1F2733"/>
          <w:sz w:val="24"/>
          <w:szCs w:val="24"/>
        </w:rPr>
        <w:t xml:space="preserve"> trình bày Task 1: cách toàn bộ kho văn bản luật được biến thành vector và lưu vào cơ sở dữ liệu.</w:t>
      </w:r>
    </w:p>
    <w:p>
      <w:pPr>
        <w:pBdr>
          <w:left w:val="single" w:color="C8A200" w:sz="12" w:space="10"/>
        </w:pBdr>
        <w:spacing w:after="200" w:before="60" w:line="300"/>
        <w:ind w:left="160"/>
      </w:pPr>
      <w:r>
        <w:rPr>
          <w:rFonts w:ascii="Segoe UI" w:cs="Segoe UI" w:eastAsia="Segoe UI" w:hAnsi="Segoe UI"/>
          <w:i/>
          <w:iCs/>
          <w:color w:val="8A6D00"/>
          <w:sz w:val="20"/>
          <w:szCs w:val="20"/>
        </w:rPr>
        <w:t xml:space="preserve">  Điền sẵn tên bạn vào chỗ [TÊN BẠN] trước khi in. Nói xong quay người về phía bạn đó, gật đầu một cái rồi mới lùi lại — cử chỉ bàn giao rõ ràng làm buổi thuyết trình liền mạch.</w:t>
      </w:r>
    </w:p>
    <w:p>
      <w:r>
        <w:br w:type="page"/>
      </w:r>
    </w:p>
    <w:p>
      <w:pPr>
        <w:pStyle w:val="Heading1"/>
        <w:pBdr>
          <w:bottom w:val="single" w:color="1E3C72" w:sz="12" w:space="6"/>
        </w:pBdr>
        <w:spacing w:after="200" w:before="260"/>
      </w:pPr>
      <w:r>
        <w:rPr>
          <w:rFonts w:ascii="Segoe UI" w:cs="Segoe UI" w:eastAsia="Segoe UI" w:hAnsi="Segoe UI"/>
          <w:b/>
          <w:bCs/>
          <w:color w:val="1E3C72"/>
          <w:sz w:val="30"/>
          <w:szCs w:val="30"/>
        </w:rPr>
        <w:t xml:space="preserve">BA CÂU DỄ BỊ HỎI</w:t>
      </w:r>
    </w:p>
    <w:p>
      <w:pPr>
        <w:spacing w:after="200" w:before="0" w:line="288"/>
      </w:pPr>
      <w:r>
        <w:rPr>
          <w:rFonts w:ascii="Segoe UI" w:cs="Segoe UI" w:eastAsia="Segoe UI" w:hAnsi="Segoe UI"/>
          <w:i/>
          <w:iCs/>
          <w:color w:val="5A6672"/>
          <w:sz w:val="21"/>
          <w:szCs w:val="21"/>
        </w:rPr>
        <w:t xml:space="preserve">Đọc lướt phần này ngay trước khi lên. Trả lời ngắn, thẳng, không vòng vo.</w:t>
      </w:r>
    </w:p>
    <w:p>
      <w:pPr>
        <w:spacing w:after="80" w:before="180"/>
      </w:pPr>
      <w:r>
        <w:rPr>
          <w:rFonts w:ascii="Segoe UI" w:cs="Segoe UI" w:eastAsia="Segoe UI" w:hAnsi="Segoe UI"/>
          <w:b/>
          <w:bCs/>
          <w:color w:val="922B21"/>
          <w:sz w:val="21"/>
          <w:szCs w:val="21"/>
        </w:rPr>
        <w:t xml:space="preserve">HỎI:  </w:t>
      </w:r>
      <w:r>
        <w:rPr>
          <w:rFonts w:ascii="Segoe UI" w:cs="Segoe UI" w:eastAsia="Segoe UI" w:hAnsi="Segoe UI"/>
          <w:b/>
          <w:bCs/>
          <w:color w:val="1F2733"/>
          <w:sz w:val="22"/>
          <w:szCs w:val="22"/>
        </w:rPr>
        <w:t xml:space="preserve">Sao không dùng React Router?</w:t>
      </w:r>
    </w:p>
    <w:p>
      <w:pPr>
        <w:spacing w:after="120" w:line="300"/>
        <w:ind w:left="300"/>
      </w:pPr>
      <w:r>
        <w:rPr>
          <w:rFonts w:ascii="Segoe UI" w:cs="Segoe UI" w:eastAsia="Segoe UI" w:hAnsi="Segoe UI"/>
          <w:b/>
          <w:bCs/>
          <w:color w:val="11734B"/>
          <w:sz w:val="21"/>
          <w:szCs w:val="21"/>
        </w:rPr>
        <w:t xml:space="preserve">ĐÁP:  </w:t>
      </w:r>
      <w:r>
        <w:rPr>
          <w:rFonts w:ascii="Segoe UI" w:cs="Segoe UI" w:eastAsia="Segoe UI" w:hAnsi="Segoe UI"/>
          <w:sz w:val="22"/>
          <w:szCs w:val="22"/>
        </w:rPr>
        <w:t xml:space="preserve">Ứng dụng chỉ có năm màn hình ngang hàng, không có trang con lồng bên trong, nên không cần đường dẫn riêng cho từng trang. Dùng một biến state là đủ và giảm được một dependency. Nếu sau này cần chia sẻ link tới từng màn hình thì sẽ bổ sung router.</w:t>
      </w:r>
    </w:p>
    <w:p>
      <w:pPr>
        <w:spacing w:after="80" w:before="180"/>
      </w:pPr>
      <w:r>
        <w:rPr>
          <w:rFonts w:ascii="Segoe UI" w:cs="Segoe UI" w:eastAsia="Segoe UI" w:hAnsi="Segoe UI"/>
          <w:b/>
          <w:bCs/>
          <w:color w:val="922B21"/>
          <w:sz w:val="21"/>
          <w:szCs w:val="21"/>
        </w:rPr>
        <w:t xml:space="preserve">HỎI:  </w:t>
      </w:r>
      <w:r>
        <w:rPr>
          <w:rFonts w:ascii="Segoe UI" w:cs="Segoe UI" w:eastAsia="Segoe UI" w:hAnsi="Segoe UI"/>
          <w:b/>
          <w:bCs/>
          <w:color w:val="1F2733"/>
          <w:sz w:val="22"/>
          <w:szCs w:val="22"/>
        </w:rPr>
        <w:t xml:space="preserve">Sao tab Network thấy API bị gọi hai lần khi mở tab so sánh?</w:t>
      </w:r>
    </w:p>
    <w:p>
      <w:pPr>
        <w:spacing w:after="120" w:line="300"/>
        <w:ind w:left="300"/>
      </w:pPr>
      <w:r>
        <w:rPr>
          <w:rFonts w:ascii="Segoe UI" w:cs="Segoe UI" w:eastAsia="Segoe UI" w:hAnsi="Segoe UI"/>
          <w:b/>
          <w:bCs/>
          <w:color w:val="11734B"/>
          <w:sz w:val="21"/>
          <w:szCs w:val="21"/>
        </w:rPr>
        <w:t xml:space="preserve">ĐÁP:  </w:t>
      </w:r>
      <w:r>
        <w:rPr>
          <w:rFonts w:ascii="Segoe UI" w:cs="Segoe UI" w:eastAsia="Segoe UI" w:hAnsi="Segoe UI"/>
          <w:sz w:val="22"/>
          <w:szCs w:val="22"/>
        </w:rPr>
        <w:t xml:space="preserve">Do React StrictMode ở chế độ phát triển cố tình chạy useEffect hai lần để lộ side-effect. Bản build production chỉ chạy một lần.</w:t>
      </w:r>
    </w:p>
    <w:p>
      <w:pPr>
        <w:spacing w:after="80" w:before="180"/>
      </w:pPr>
      <w:r>
        <w:rPr>
          <w:rFonts w:ascii="Segoe UI" w:cs="Segoe UI" w:eastAsia="Segoe UI" w:hAnsi="Segoe UI"/>
          <w:b/>
          <w:bCs/>
          <w:color w:val="922B21"/>
          <w:sz w:val="21"/>
          <w:szCs w:val="21"/>
        </w:rPr>
        <w:t xml:space="preserve">HỎI:  </w:t>
      </w:r>
      <w:r>
        <w:rPr>
          <w:rFonts w:ascii="Segoe UI" w:cs="Segoe UI" w:eastAsia="Segoe UI" w:hAnsi="Segoe UI"/>
          <w:b/>
          <w:bCs/>
          <w:color w:val="1F2733"/>
          <w:sz w:val="22"/>
          <w:szCs w:val="22"/>
        </w:rPr>
        <w:t xml:space="preserve">Nhãn "tốt nhất" trong bảng so sánh tính thế nào?</w:t>
      </w:r>
    </w:p>
    <w:p>
      <w:pPr>
        <w:spacing w:after="120" w:line="300"/>
        <w:ind w:left="300"/>
      </w:pPr>
      <w:r>
        <w:rPr>
          <w:rFonts w:ascii="Segoe UI" w:cs="Segoe UI" w:eastAsia="Segoe UI" w:hAnsi="Segoe UI"/>
          <w:b/>
          <w:bCs/>
          <w:color w:val="11734B"/>
          <w:sz w:val="21"/>
          <w:szCs w:val="21"/>
        </w:rPr>
        <w:t xml:space="preserve">ĐÁP:  </w:t>
      </w:r>
      <w:r>
        <w:rPr>
          <w:rFonts w:ascii="Segoe UI" w:cs="Segoe UI" w:eastAsia="Segoe UI" w:hAnsi="Segoe UI"/>
          <w:sz w:val="22"/>
          <w:szCs w:val="22"/>
        </w:rPr>
        <w:t xml:space="preserve">Tính động từ chính dữ liệu backend trả về: em duyệt mảng kết quả bằng reduce để tìm cấu hình có độ chính xác cao nhất, rồi gắn nhãn vào đúng dòng đó. Nếu số liệu thay đổi thì nhãn tự chuyển sang dòng khác, không gán cứng.</w:t>
      </w:r>
    </w:p>
    <w:p>
      <w:pPr>
        <w:spacing w:after="80" w:before="180"/>
      </w:pPr>
      <w:r>
        <w:rPr>
          <w:rFonts w:ascii="Segoe UI" w:cs="Segoe UI" w:eastAsia="Segoe UI" w:hAnsi="Segoe UI"/>
          <w:b/>
          <w:bCs/>
          <w:color w:val="922B21"/>
          <w:sz w:val="21"/>
          <w:szCs w:val="21"/>
        </w:rPr>
        <w:t xml:space="preserve">HỎI:  </w:t>
      </w:r>
      <w:r>
        <w:rPr>
          <w:rFonts w:ascii="Segoe UI" w:cs="Segoe UI" w:eastAsia="Segoe UI" w:hAnsi="Segoe UI"/>
          <w:b/>
          <w:bCs/>
          <w:color w:val="1F2733"/>
          <w:sz w:val="22"/>
          <w:szCs w:val="22"/>
        </w:rPr>
        <w:t xml:space="preserve">Sao không dùng thư viện giao diện có sẵn như Material UI?</w:t>
      </w:r>
    </w:p>
    <w:p>
      <w:pPr>
        <w:spacing w:after="120" w:line="300"/>
        <w:ind w:left="300"/>
      </w:pPr>
      <w:r>
        <w:rPr>
          <w:rFonts w:ascii="Segoe UI" w:cs="Segoe UI" w:eastAsia="Segoe UI" w:hAnsi="Segoe UI"/>
          <w:b/>
          <w:bCs/>
          <w:color w:val="11734B"/>
          <w:sz w:val="21"/>
          <w:szCs w:val="21"/>
        </w:rPr>
        <w:t xml:space="preserve">ĐÁP:  </w:t>
      </w:r>
      <w:r>
        <w:rPr>
          <w:rFonts w:ascii="Segoe UI" w:cs="Segoe UI" w:eastAsia="Segoe UI" w:hAnsi="Segoe UI"/>
          <w:sz w:val="22"/>
          <w:szCs w:val="22"/>
        </w:rPr>
        <w:t xml:space="preserve">Bootstrap đã lo phần khung lưới và bảng. Phần hệ màu, nút, thẻ em tự dựng bằng CSS custom properties, khoảng ba trăm dòng. Như vậy kiểm soát được hoàn toàn diện mạo mà không thêm một dependency nặng chỉ để dùng vài thành phần.</w:t>
      </w:r>
    </w:p>
    <w:p>
      <w:pPr>
        <w:spacing w:after="200"/>
      </w:pPr>
    </w:p>
    <w:tbl>
      <w:tblPr>
        <w:tblW w:type="dxa" w:w="9026"/>
        <w:tblBorders>
          <w:top w:val="none"/>
          <w:left w:val="single" w:color="2A5298" w:sz="18"/>
          <w:bottom w:val="none"/>
          <w:right w:val="none"/>
          <w:insideH w:val="none"/>
          <w:insideV w:val="none"/>
        </w:tblBorders>
      </w:tblPr>
      <w:tblGrid>
        <w:gridCol w:w="9026"/>
      </w:tblGrid>
      <w:tr>
        <w:trPr>
          <w:cantSplit/>
        </w:trPr>
        <w:tc>
          <w:tcPr>
            <w:tcW w:type="dxa" w:w="9026"/>
            <w:shd w:fill="EEF3FB" w:val="clear"/>
            <w:tcMar>
              <w:top w:type="dxa" w:w="150"/>
              <w:left w:type="dxa" w:w="180"/>
              <w:bottom w:type="dxa" w:w="150"/>
              <w:right w:type="dxa" w:w="160"/>
            </w:tcMar>
          </w:tcPr>
          <w:p>
            <w:pPr>
              <w:spacing w:after="90"/>
            </w:pPr>
            <w:r>
              <w:rPr>
                <w:rFonts w:ascii="Segoe UI" w:cs="Segoe UI" w:eastAsia="Segoe UI" w:hAnsi="Segoe UI"/>
                <w:b/>
                <w:bCs/>
                <w:color w:val="1E3C72"/>
                <w:sz w:val="21"/>
                <w:szCs w:val="21"/>
              </w:rPr>
              <w:t xml:space="preserve">BỐN MẸO TRÌNH BÀY</w:t>
            </w:r>
          </w:p>
          <w:p>
            <w:pPr>
              <w:spacing w:after="80" w:line="300"/>
            </w:pPr>
            <w:r>
              <w:rPr>
                <w:rFonts w:ascii="Segoe UI" w:cs="Segoe UI" w:eastAsia="Segoe UI" w:hAnsi="Segoe UI"/>
                <w:sz w:val="21"/>
                <w:szCs w:val="21"/>
              </w:rPr>
              <w:t xml:space="preserve">1.  Câu đầu tiên quyết định phần lớn ấn tượng. Học thuộc riêng đoạn dẫn nhập, nói không cần nhìn giấy.</w:t>
            </w:r>
          </w:p>
          <w:p>
            <w:pPr>
              <w:spacing w:after="80" w:line="300"/>
            </w:pPr>
            <w:r>
              <w:rPr>
                <w:rFonts w:ascii="Segoe UI" w:cs="Segoe UI" w:eastAsia="Segoe UI" w:hAnsi="Segoe UI"/>
                <w:sz w:val="21"/>
                <w:szCs w:val="21"/>
              </w:rPr>
              <w:t xml:space="preserve">2.  Khi nói con số (120 giây, hai lần, bốn ô chọn), nói chậm lại một nhịp. Con số là thứ người nghe ghi nhớ.</w:t>
            </w:r>
          </w:p>
          <w:p>
            <w:pPr>
              <w:spacing w:after="80" w:line="300"/>
            </w:pPr>
            <w:r>
              <w:rPr>
                <w:rFonts w:ascii="Segoe UI" w:cs="Segoe UI" w:eastAsia="Segoe UI" w:hAnsi="Segoe UI"/>
                <w:sz w:val="21"/>
                <w:szCs w:val="21"/>
              </w:rPr>
              <w:t xml:space="preserve">3.  Vì Bak nói TRƯỚC Backend, mỗi khi buột ra một thuật ngữ chưa ai giải thích, thêm ngay một mệnh đề giải nghĩa rồi đi tiếp. Đừng dừng lại giảng — phần đó là của các bạn.</w:t>
            </w:r>
          </w:p>
          <w:p>
            <w:pPr>
              <w:spacing w:after="0" w:line="300"/>
            </w:pPr>
            <w:r>
              <w:rPr>
                <w:rFonts w:ascii="Segoe UI" w:cs="Segoe UI" w:eastAsia="Segoe UI" w:hAnsi="Segoe UI"/>
                <w:sz w:val="21"/>
                <w:szCs w:val="21"/>
              </w:rPr>
              <w:t xml:space="preserve">4.  Nếu quên ý, đừng xin lỗi. Dừng, nhìn xuống giấy, tìm mốc thời gian gần nhất rồi đọc tiếp. Người nghe không biết Bak đang lạc.</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8"/>
      </w:pBdr>
      <w:jc w:val="center"/>
    </w:pPr>
    <w:r>
      <w:rPr>
        <w:rFonts w:ascii="Segoe UI" w:cs="Segoe UI" w:eastAsia="Segoe UI" w:hAnsi="Segoe UI"/>
        <w:color w:val="8794A3"/>
        <w:sz w:val="17"/>
        <w:szCs w:val="17"/>
      </w:rPr>
      <w:t xml:space="preserve">Script thuyết trình · Dẫn nhập + Mục 6 Frontend · Bak · Trang </w:t>
    </w:r>
    <w:r>
      <w:rPr>
        <w:rFonts w:ascii="Segoe UI" w:cs="Segoe UI" w:eastAsia="Segoe UI" w:hAnsi="Segoe UI"/>
        <w:color w:val="8794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thuyết trình — Dẫn nhập + Mục 6 Frontend</dc:title>
  <dc:creator>Bak</dc:creator>
  <cp:lastModifiedBy>Un-named</cp:lastModifiedBy>
  <cp:revision>1</cp:revision>
  <dcterms:created xsi:type="dcterms:W3CDTF">2026-08-24T03:37:12.041Z</dcterms:created>
  <dcterms:modified xsi:type="dcterms:W3CDTF">2026-08-24T03:37:12.041Z</dcterms:modified>
</cp:coreProperties>
</file>

<file path=docProps/custom.xml><?xml version="1.0" encoding="utf-8"?>
<Properties xmlns="http://schemas.openxmlformats.org/officeDocument/2006/custom-properties" xmlns:vt="http://schemas.openxmlformats.org/officeDocument/2006/docPropsVTypes"/>
</file>