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BM.04 — Mô tả chi tiết màn hình (theo mẫu thành phần + luồng)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Giá trị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Dự án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QTKHCN — Quản trị Khoa học Công nghệ (VHT)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 tài liệu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BM.04-QTKHCN-UI-DETAIL-v1.1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Ngày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31/07/2026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Nguồn 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Screenshot thiết kế/mock PH4 (Chi tiết quy trình, Ma trận phê duyệt, Ma trận hành động, Dashboard Optimize/DMN)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Lưu ý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Ví dụ BHXH trong template gốc </w:t>
            </w:r>
            <w:r>
              <w:rPr>
                <w:rStyle w:val="MdStrong"/>
                <w:b/>
                <w:bCs/>
              </w:rPr>
              <w:t xml:space="preserve">không</w:t>
            </w:r>
            <w:r>
              <w:t xml:space="preserve"> áp dụng. Toàn bộ mapping dưới đây thuộc miền QTKHCN. API/DB ghi </w:t>
            </w:r>
            <w:r>
              <w:rPr>
                <w:rStyle w:val="MdStrong"/>
                <w:b/>
                <w:bCs/>
              </w:rPr>
              <w:t xml:space="preserve">mục tiêu</w:t>
            </w:r>
            <w:r>
              <w:t xml:space="preserve">; hiện trạng repo có thể còn mock đơn giản hơn UI trong ảnh.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Tham chiếu ảnh (thứ tự đính kèm chat):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Màn hình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1–2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Chi tiết quy trình (BPMN + lịch sử phiên bản) — RD02.02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Danh sách luật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Tạo mới luật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Chi tiết luật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Danh sách loại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Popup tạo mới loại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 trận hành động — Luật hiển thị nút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Tạo mới luật hiển thị nút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10–11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 trận hành động — Danh mục nút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Dashboard / Báo cáo Optimize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Báo cáo DMN outcome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3. THIẾT KẾ CHI TIẾT — PHÂN HỆ QUẢN TRỊ QUY TRÌNH (PH4)</w:t>
      </w:r>
    </w:p>
    <w:p>
      <w:pPr>
        <w:pStyle w:val="Heading2"/>
        <w:pStyle w:val="MdHeading2"/>
      </w:pPr>
      <w:r>
        <w:t xml:space="preserve">3.1 QT-03 — Chi tiết quy trình</w:t>
      </w:r>
    </w:p>
    <w:p>
      <w:pPr>
        <w:pStyle w:val="Heading3"/>
        <w:pStyle w:val="MdHeading3"/>
      </w:pPr>
      <w:r>
        <w:t xml:space="preserve">3.1.1 Thông tin chung chức năng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Nội dung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 chức năng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QT-03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Mục đích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Xem/cấu hình sơ đồ BPMN của một quy trình (VD </w:t>
            </w:r>
            <w:r>
              <w:rPr>
                <w:rStyle w:val="MdCodespan"/>
                <w:u w:val="single"/>
              </w:rPr>
              <w:t xml:space="preserve">RD02.02</w:t>
            </w:r>
            <w:r>
              <w:t xml:space="preserve">), xem thuộc tính phần tử và lịch sử phiên bản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Người dùng mục tiêu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Quản trị hệ thống / cấu hình quy trình (</w:t>
            </w:r>
            <w:r>
              <w:rPr>
                <w:rStyle w:val="MdCodespan"/>
                <w:u w:val="single"/>
              </w:rPr>
              <w:t xml:space="preserve">canManageSystem</w:t>
            </w:r>
            <w:r>
              <w:t xml:space="preserve"> hoặc </w:t>
            </w:r>
            <w:r>
              <w:rPr>
                <w:rStyle w:val="MdCodespan"/>
                <w:u w:val="single"/>
              </w:rPr>
              <w:t xml:space="preserve">!isChuNhiemDeTai</w:t>
            </w:r>
            <w:r>
              <w:t xml:space="preserve"> tùy chính sách)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Đường dẫn truy cập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Menu </w:t>
            </w:r>
            <w:r>
              <w:rPr>
                <w:rStyle w:val="MdStrong"/>
                <w:b/>
                <w:bCs/>
              </w:rPr>
              <w:t xml:space="preserve">Quản lý quy trình</w:t>
            </w:r>
            <w:r>
              <w:t xml:space="preserve"> → chọn quy trình → </w:t>
            </w:r>
            <w:r>
              <w:rPr>
                <w:rStyle w:val="MdStrong"/>
                <w:b/>
                <w:bCs/>
              </w:rPr>
              <w:t xml:space="preserve">Chi tiết quy trình</w:t>
            </w:r>
            <w:r>
              <w:t xml:space="preserve">; URL mục tiêu </w:t>
            </w:r>
            <w:r>
              <w:rPr>
                <w:rStyle w:val="MdCodespan"/>
                <w:u w:val="single"/>
              </w:rPr>
              <w:t xml:space="preserve">/quy-trinh/:ma</w:t>
            </w:r>
            <w:r>
              <w:t xml:space="preserve"> (VD </w:t>
            </w:r>
            <w:r>
              <w:rPr>
                <w:rStyle w:val="MdCodespan"/>
                <w:u w:val="single"/>
              </w:rPr>
              <w:t xml:space="preserve">/quy-trinh/RD02.02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Tiền điều kiện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Đã đăng nhập; quy trình tồn tại; user đủ quyền mở chi tiết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Hậu điều kiện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Có thể xem sơ đồ; khi bật thuộc tính nâng cao và chọn node → panel thuộc tính có dữ liệu; có thể chuyển phiên bản lịch sử (xem)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RTM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— Quản lý quy trình; RD02.02 Xét duyệt NV KHCN cấp Tập đoàn</w:t>
            </w:r>
          </w:p>
        </w:tc>
      </w:tr>
    </w:tbl>
    <w:p>
      <w:pPr>
        <w:pStyle w:val="Heading3"/>
        <w:pStyle w:val="MdHeading3"/>
      </w:pPr>
      <w:r>
        <w:t xml:space="preserve">3.1.2 Màn hình</w:t>
      </w:r>
    </w:p>
    <w:p>
      <w:pPr>
        <w:pStyle w:val="MdParagraph"/>
      </w:pPr>
      <w:r>
        <w:t xml:space="preserve">Bố cục (theo screenshot):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Sidebar menu PH4 (Trang chủ, Quản lý quy trình, Ma trận phê duyệt, Ma trận hành động, Tác vụ hệ thống, Giám sát, Tích hợp, Nhật ký)  </w:t>
      </w:r>
    </w:p>
    <w:p>
      <w:pPr>
        <w:pStyle w:val="MdListItem"/>
        <w:numPr>
          <w:ilvl w:val="0"/>
          <w:numId w:val="2"/>
        </w:numPr>
      </w:pPr>
      <w:r>
        <w:t xml:space="preserve">Header: tiêu đề </w:t>
      </w:r>
      <w:r>
        <w:rPr>
          <w:rStyle w:val="MdStrong"/>
          <w:b/>
          <w:bCs/>
        </w:rPr>
        <w:t xml:space="preserve">Chi tiết quy trình</w:t>
      </w:r>
      <w:r>
        <w:t xml:space="preserve"> + nút </w:t>
      </w:r>
      <w:r>
        <w:rPr>
          <w:rStyle w:val="MdStrong"/>
          <w:b/>
          <w:bCs/>
        </w:rPr>
        <w:t xml:space="preserve">Thoát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Khối </w:t>
      </w:r>
      <w:r>
        <w:rPr>
          <w:rStyle w:val="MdStrong"/>
          <w:b/>
          <w:bCs/>
        </w:rPr>
        <w:t xml:space="preserve">Thông tin quy trình</w:t>
      </w:r>
      <w:r>
        <w:t xml:space="preserve"> (Mã, Tên)  </w:t>
      </w:r>
    </w:p>
    <w:p>
      <w:pPr>
        <w:pStyle w:val="MdListItem"/>
        <w:numPr>
          <w:ilvl w:val="0"/>
          <w:numId w:val="2"/>
        </w:numPr>
      </w:pPr>
      <w:r>
        <w:t xml:space="preserve">Canvas </w:t>
      </w:r>
      <w:r>
        <w:rPr>
          <w:rStyle w:val="MdStrong"/>
          <w:b/>
          <w:bCs/>
        </w:rPr>
        <w:t xml:space="preserve">Sơ đồ BPMN</w:t>
      </w:r>
      <w:r>
        <w:t xml:space="preserve"> + toolbar zoom + toggle </w:t>
      </w:r>
      <w:r>
        <w:rPr>
          <w:rStyle w:val="MdStrong"/>
          <w:b/>
          <w:bCs/>
        </w:rPr>
        <w:t xml:space="preserve">Thuộc tính nâng cao</w:t>
      </w:r>
      <w:r>
        <w:t xml:space="preserve"> + panel </w:t>
      </w:r>
      <w:r>
        <w:rPr>
          <w:rStyle w:val="MdStrong"/>
          <w:b/>
          <w:bCs/>
        </w:rPr>
        <w:t xml:space="preserve">Thuộc tính phần tử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t xml:space="preserve">Cột phải </w:t>
      </w:r>
      <w:r>
        <w:rPr>
          <w:rStyle w:val="MdStrong"/>
          <w:b/>
          <w:bCs/>
        </w:rPr>
        <w:t xml:space="preserve">Lịch sử phiên bản</w:t>
      </w:r>
      <w:r>
        <w:t xml:space="preserve"> (v1…v4)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3.1.3 Mô tả chi tiết các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 dữ liệu [Độ dài]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Input/Output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Giá trị 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(Mapping CSDL nếu có)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lblPageTitle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Chi tiết quy trình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Tiêu đề trang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btnExit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Thoát về danh mục quy trình </w:t>
            </w:r>
            <w:r>
              <w:rPr>
                <w:rStyle w:val="MdCodespan"/>
                <w:u w:val="single"/>
              </w:rPr>
              <w:t xml:space="preserve">/quy-trinh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txtProcessCode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Textbox / Label readonly — VARCHAR(20)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Theo </w:t>
            </w:r>
            <w:r>
              <w:rPr>
                <w:rStyle w:val="MdCodespan"/>
                <w:u w:val="single"/>
              </w:rPr>
              <w:t xml:space="preserve">:ma</w:t>
            </w:r>
            <w:r>
              <w:t xml:space="preserve"> (VD </w:t>
            </w:r>
            <w:r>
              <w:rPr>
                <w:rStyle w:val="MdCodespan"/>
                <w:u w:val="single"/>
              </w:rPr>
              <w:t xml:space="preserve">RD02.02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quy trình. Mapping mục tiêu: </w:t>
            </w:r>
            <w:r>
              <w:rPr>
                <w:rStyle w:val="MdCodespan"/>
                <w:u w:val="single"/>
              </w:rPr>
              <w:t xml:space="preserve">PROCESS_DEF.CODE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txtProcessName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Textbox / Label readonly — NVARCHAR(255)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VD </w:t>
            </w:r>
            <w:r>
              <w:rPr>
                <w:rStyle w:val="MdCodespan"/>
                <w:u w:val="single"/>
              </w:rPr>
              <w:t xml:space="preserve">Xét duyệt NVKHCN cấp Tập đoàn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Tên quy trình. Mapping: </w:t>
            </w:r>
            <w:r>
              <w:rPr>
                <w:rStyle w:val="MdCodespan"/>
                <w:u w:val="single"/>
              </w:rPr>
              <w:t xml:space="preserve">PROCESS_DEF.NAME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pnlBpmnCanvas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 BPMN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I/O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XML phiên bản hiện hành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Hiển thị BPMN (swimlane, task, gateway). Mapping: </w:t>
            </w:r>
            <w:r>
              <w:rPr>
                <w:rStyle w:val="MdCodespan"/>
                <w:u w:val="single"/>
              </w:rPr>
              <w:t xml:space="preserve">PROCESS_VERSION.BPMN_XML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btnZoomIn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btnZoomOut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btnHand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btnResetView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 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Điều khiển viewport sơ đồ (client-only)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swAdvancedProps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Switch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ON (theo ảnh)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Bật/tắt panel thuộc tính nâng cao bên phải canvas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pnlElementProps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Empty state khi chưa chọn node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Text: </w:t>
            </w:r>
            <w:r>
              <w:rPr>
                <w:rStyle w:val="MdEm"/>
                <w:i/>
                <w:iCs/>
              </w:rPr>
              <w:t xml:space="preserve">Chưa chọn phần tử…</w:t>
            </w:r>
            <w:r>
              <w:t xml:space="preserve">. Khi chọn node: hiển thị cấu hình (id, name, candidateGroup, formKey, needRole…). Mapping: headers/extension trên element BPMN + bảng </w:t>
            </w:r>
            <w:r>
              <w:rPr>
                <w:rStyle w:val="MdCodespan"/>
                <w:u w:val="single"/>
              </w:rPr>
              <w:t xml:space="preserve">PROCESS_STEP</w:t>
            </w:r>
            <w:r>
              <w:t xml:space="preserve"> (mục tiêu)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lstVersionHistory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/ Timeline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Danh sách version DESC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Mỗi item: version (v4.0…), nhãn, thời điểm cập nhật, trạng thái </w:t>
            </w:r>
            <w:r>
              <w:rPr>
                <w:rStyle w:val="MdStrong"/>
                <w:b/>
                <w:bCs/>
              </w:rPr>
              <w:t xml:space="preserve">Hiện hành</w:t>
            </w:r>
            <w:r>
              <w:t xml:space="preserve">. Mapping: </w:t>
            </w:r>
            <w:r>
              <w:rPr>
                <w:rStyle w:val="MdCodespan"/>
                <w:u w:val="single"/>
              </w:rPr>
              <w:t xml:space="preserve">PROCESS_VERSION(VERSION_NO, LABEL, UPDATED_AT, IS_CURRENT)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tagVersionStatus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Badge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Hiện hành (xanh)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Đánh dấu phiên bản đang active</w:t>
            </w:r>
          </w:p>
        </w:tc>
      </w:tr>
    </w:tbl>
    <w:p>
      <w:pPr>
        <w:pStyle w:val="Heading3"/>
        <w:pStyle w:val="MdHeading3"/>
      </w:pPr>
      <w:r>
        <w:t xml:space="preserve">3.1.4 Luồng nghiệp vụ</w:t>
      </w:r>
    </w:p>
    <w:p>
      <w:pPr>
        <w:pStyle w:val="MdParagraph"/>
      </w:pPr>
      <w:r>
        <w:rPr>
          <w:rStyle w:val="MdStrong"/>
          <w:b/>
          <w:bCs/>
        </w:rPr>
        <w:t xml:space="preserve">Khởi tạo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t xml:space="preserve">User mở chi tiết từ danh mục (mã </w:t>
      </w:r>
      <w:r>
        <w:rPr>
          <w:rStyle w:val="MdCodespan"/>
          <w:u w:val="single"/>
        </w:rPr>
        <w:t xml:space="preserve">RD02.02</w:t>
      </w:r>
      <w:r>
        <w:t xml:space="preserve">).  </w:t>
      </w:r>
    </w:p>
    <w:p>
      <w:pPr>
        <w:pStyle w:val="MdListItem"/>
        <w:numPr>
          <w:ilvl w:val="0"/>
          <w:numId w:val="3"/>
        </w:numPr>
      </w:pPr>
      <w:r>
        <w:t xml:space="preserve">Hệ thống load </w:t>
      </w:r>
      <w:r>
        <w:rPr>
          <w:rStyle w:val="MdCodespan"/>
          <w:u w:val="single"/>
        </w:rPr>
        <w:t xml:space="preserve">PROCESS_DEF</w:t>
      </w:r>
      <w:r>
        <w:t xml:space="preserve"> + version </w:t>
      </w:r>
      <w:r>
        <w:rPr>
          <w:rStyle w:val="MdCodespan"/>
          <w:u w:val="single"/>
        </w:rPr>
        <w:t xml:space="preserve">IS_CURRENT=1</w:t>
      </w:r>
      <w:r>
        <w:t xml:space="preserve"> → bind mã/tên; render BPMN XML lên canvas.  </w:t>
      </w:r>
    </w:p>
    <w:p>
      <w:pPr>
        <w:pStyle w:val="MdListItem"/>
        <w:numPr>
          <w:ilvl w:val="0"/>
          <w:numId w:val="3"/>
        </w:numPr>
      </w:pPr>
      <w:r>
        <w:t xml:space="preserve">Load </w:t>
      </w:r>
      <w:r>
        <w:rPr>
          <w:rStyle w:val="MdCodespan"/>
          <w:u w:val="single"/>
        </w:rPr>
        <w:t xml:space="preserve">PROCESS_VERSION</w:t>
      </w:r>
      <w:r>
        <w:t xml:space="preserve"> order by version desc → panel lịch sử.  </w:t>
      </w:r>
    </w:p>
    <w:p>
      <w:pPr>
        <w:pStyle w:val="MdListItem"/>
        <w:numPr>
          <w:ilvl w:val="0"/>
          <w:numId w:val="3"/>
        </w:numPr>
      </w:pPr>
      <w:r>
        <w:t xml:space="preserve">Panel thuộc tính: empty (chưa chọn phần tử). Switch thuộc tính nâng cao theo preference (mặc định ON như ảnh).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Thực hiện</w:t>
      </w:r>
    </w:p>
    <w:p>
      <w:pPr>
        <w:pStyle w:val="MdSpace"/>
      </w:pPr>
    </w:p>
    <w:p>
      <w:pPr>
        <w:pStyle w:val="MdListItem"/>
        <w:numPr>
          <w:ilvl w:val="0"/>
          <w:numId w:val="4"/>
        </w:numPr>
      </w:pPr>
      <w:r>
        <w:t xml:space="preserve">Zoom/pan trên canvas (client).  </w:t>
      </w:r>
    </w:p>
    <w:p>
      <w:pPr>
        <w:pStyle w:val="MdListItem"/>
        <w:numPr>
          <w:ilvl w:val="0"/>
          <w:numId w:val="4"/>
        </w:numPr>
      </w:pPr>
      <w:r>
        <w:t xml:space="preserve">Click một node → nếu </w:t>
      </w:r>
      <w:r>
        <w:rPr>
          <w:rStyle w:val="MdCodespan"/>
          <w:u w:val="single"/>
        </w:rPr>
        <w:t xml:space="preserve">swAdvancedProps=ON</w:t>
      </w:r>
      <w:r>
        <w:t xml:space="preserve"> → panel hiển thị thuộc tính phần tử.  </w:t>
      </w:r>
    </w:p>
    <w:p>
      <w:pPr>
        <w:pStyle w:val="MdListItem"/>
        <w:numPr>
          <w:ilvl w:val="0"/>
          <w:numId w:val="4"/>
        </w:numPr>
      </w:pPr>
      <w:r>
        <w:t xml:space="preserve">Click một dòng lịch sử phiên bản → (mục tiêu) load BPMN của version đó ở chế độ xem; version hiện hành giữ badge Hiện hành.  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Thoát</w:t>
      </w:r>
      <w:r>
        <w:t xml:space="preserve"> → về </w:t>
      </w:r>
      <w:r>
        <w:rPr>
          <w:rStyle w:val="MdCodespan"/>
          <w:u w:val="single"/>
        </w:rPr>
        <w:t xml:space="preserve">/quy-trinh</w:t>
      </w:r>
      <w:r>
        <w:t xml:space="preserve"> (không lưu nếu chỉ xem).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Case lỗi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Xử lý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Không tìm thấy mã quy trình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Thông báo lỗi + điều hướng về danh mục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BPMN XML lỗi / rỗng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 empty + message “Không tải được sơ đồ”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Không quyền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Ẩn menu / redirect theo guard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Kết quả:</w:t>
      </w:r>
      <w:r>
        <w:t xml:space="preserve"> User xem được sơ đồ và lịch sử; cấu hình chi tiết node (khi có quyền sửa — màn edit riêng hoặc mode sửa, TBD so với mock hiện tại).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3.1.5 API &amp; DB (mục tiêu)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 /api/processes/{code}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Thông tin quy trình + version hiện hành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 /api/processes/{code}/versions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Lịch sử phiên bản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 /api/processes/{code}/versions/{ver}/bpmn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XML BPMN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DB:</w:t>
      </w:r>
      <w:r>
        <w:t xml:space="preserve"> </w:t>
      </w:r>
      <w:r>
        <w:rPr>
          <w:rStyle w:val="MdCodespan"/>
          <w:u w:val="single"/>
        </w:rPr>
        <w:t xml:space="preserve">PROCESS_DEF</w:t>
      </w:r>
      <w:r>
        <w:t xml:space="preserve">, </w:t>
      </w:r>
      <w:r>
        <w:rPr>
          <w:rStyle w:val="MdCodespan"/>
          <w:u w:val="single"/>
        </w:rPr>
        <w:t xml:space="preserve">PROCESS_VERSION</w:t>
      </w:r>
      <w:r>
        <w:t xml:space="preserve">, </w:t>
      </w:r>
      <w:r>
        <w:rPr>
          <w:rStyle w:val="MdCodespan"/>
          <w:u w:val="single"/>
        </w:rPr>
        <w:t xml:space="preserve">PROCESS_STEP</w:t>
      </w:r>
      <w:r>
        <w:t xml:space="preserve"> (optional).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3.2 APPR-LIST — Danh sách luật phê duyệt</w:t>
      </w:r>
    </w:p>
    <w:p>
      <w:pPr>
        <w:pStyle w:val="Heading3"/>
        <w:pStyle w:val="MdHeading3"/>
      </w:pPr>
      <w:r>
        <w:t xml:space="preserve">3.2.1 Thông tin chung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Nội dung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APPR-01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Mục đích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Quản lý danh sách luật phê duyệt (List View)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 / cấu hình PH4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Menu </w:t>
            </w:r>
            <w:r>
              <w:rPr>
                <w:rStyle w:val="MdStrong"/>
                <w:b/>
                <w:bCs/>
              </w:rPr>
              <w:t xml:space="preserve">Ma trận phê duyệt → Luật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Tiền ĐK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Đã login + quyền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Hậu ĐK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Xem/tìm/xuất/thêm/xem chi tiết luật</w:t>
            </w:r>
          </w:p>
        </w:tc>
      </w:tr>
    </w:tbl>
    <w:p>
      <w:pPr>
        <w:pStyle w:val="Heading3"/>
        <w:pStyle w:val="MdHeading3"/>
      </w:pPr>
      <w:r>
        <w:t xml:space="preserve">3.2.2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 [Độ dài]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/ Mapping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lblTitle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 trận phê duyệt / Danh sách luật phê duyệt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Tiêu đề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btnExportExcel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Xuất Excel theo bộ lọc hiện tại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btnAddNew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 primary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Mở </w:t>
            </w:r>
            <w:r>
              <w:rPr>
                <w:rStyle w:val="MdStrong"/>
                <w:b/>
                <w:bCs/>
              </w:rPr>
              <w:t xml:space="preserve">Tạo mới luật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txtSearch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Textbox — NVARCHAR(200)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Placeholder “Tìm kiếm”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Tìm theo mã/tên luật (contains, trim)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btnFilter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 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Bộ lọc nâng cao (loại phê duyệt, trạng thái, khoảng ngày — mục tiêu)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chkSelectAll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UNCHECKED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Chọn tất cả dòng trang hiện tại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chkRow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UNCHECKED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Chọn từng dòng (bulk — mục tiêu)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colSTT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 Column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1..n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Số thứ tự trang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colRuleCode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 Column — 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VD </w:t>
            </w:r>
            <w:r>
              <w:rPr>
                <w:rStyle w:val="MdCodespan"/>
                <w:u w:val="single"/>
              </w:rPr>
              <w:t xml:space="preserve">TLPD-2026-01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SUBMIT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Mapping </w:t>
            </w:r>
            <w:r>
              <w:rPr>
                <w:rStyle w:val="MdCodespan"/>
                <w:u w:val="single"/>
              </w:rPr>
              <w:t xml:space="preserve">APPROVAL_RULE.CODE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colRuleName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 Column — NVARCHAR(255)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VD Luật phê duyệt thẩm định cấp cơ sở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Mapping </w:t>
            </w:r>
            <w:r>
              <w:rPr>
                <w:rStyle w:val="MdCodespan"/>
                <w:u w:val="single"/>
              </w:rPr>
              <w:t xml:space="preserve">APPROVAL_RULE.NAME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colApprovalType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 Column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Thẩm định hồ sơ / Gửi duyệt…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Mapping </w:t>
            </w:r>
            <w:r>
              <w:rPr>
                <w:rStyle w:val="MdCodespan"/>
                <w:u w:val="single"/>
              </w:rPr>
              <w:t xml:space="preserve">APPROVAL_TYPE.NAME</w:t>
            </w:r>
            <w:r>
              <w:t xml:space="preserve"> via </w:t>
            </w:r>
            <w:r>
              <w:rPr>
                <w:rStyle w:val="MdCodespan"/>
                <w:u w:val="single"/>
              </w:rPr>
              <w:t xml:space="preserve">APPROVAL_RULE.TYPE_ID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colCreatedAt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 Column — 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DD/MM/YYYY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APPROVAL_RULE.CREATED_AT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colUpdatedAt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 Column — 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DD/MM/YYYY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APPROVAL_RULE.UPDATED_AT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Badge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Đang chạy (xanh)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APPROVAL_RULE.STATUS</w:t>
            </w:r>
            <w:r>
              <w:t xml:space="preserve"> (1=Đang chạy, …)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 (eye)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Mở </w:t>
            </w:r>
            <w:r>
              <w:rPr>
                <w:rStyle w:val="MdStrong"/>
                <w:b/>
                <w:bCs/>
              </w:rPr>
              <w:t xml:space="preserve">Chi tiết luật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lblTotal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Tổng số bản ghi: 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Tổng sau lọc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cboPageSize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10/20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Số dòng/trang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pagination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Pagination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I/O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Page 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First/Prev/Next/Last; giữ filter khi đổi trang</w:t>
            </w:r>
          </w:p>
        </w:tc>
      </w:tr>
    </w:tbl>
    <w:p>
      <w:pPr>
        <w:pStyle w:val="Heading3"/>
        <w:pStyle w:val="MdHeading3"/>
      </w:pPr>
      <w:r>
        <w:t xml:space="preserve">3.2.3 Luồng nghiệp vụ</w:t>
      </w:r>
    </w:p>
    <w:p>
      <w:pPr>
        <w:pStyle w:val="MdParagraph"/>
      </w:pPr>
      <w:r>
        <w:rPr>
          <w:rStyle w:val="MdStrong"/>
          <w:b/>
          <w:bCs/>
        </w:rPr>
        <w:t xml:space="preserve">Khởi tạo:</w:t>
      </w:r>
      <w:r>
        <w:t xml:space="preserve"> Load page 1, pageSize mặc định (10 hoặc 20 theo UI), status mặc định tất cả hoặc “Đang chạy”.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Thực hiện:</w:t>
      </w:r>
      <w:r>
        <w:t xml:space="preserve"> Search debounce → reload list (AND với filter). Thêm mới → form tạo. Eye → chi tiết. Xuất Excel → file theo filter (log xuất — mục tiêu).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Lỗi:</w:t>
      </w:r>
      <w:r>
        <w:t xml:space="preserve"> API lỗi → toast; không quyền → ẩn Thêm mới/Xuất.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3.2.4 API/DB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GET /api/approval-rules?q&amp;type&amp;status&amp;page&amp;size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GET /api/approval-rules/export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Bảng: </w:t>
      </w:r>
      <w:r>
        <w:rPr>
          <w:rStyle w:val="MdCodespan"/>
          <w:u w:val="single"/>
        </w:rPr>
        <w:t xml:space="preserve">APPROVAL_RULE</w:t>
      </w:r>
      <w:r>
        <w:t xml:space="preserve">, </w:t>
      </w:r>
      <w:r>
        <w:rPr>
          <w:rStyle w:val="MdCodespan"/>
          <w:u w:val="single"/>
        </w:rPr>
        <w:t xml:space="preserve">APPROVAL_TYPE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3.3 APPR-CREATE — Tạo mới luật phê duyệt</w:t>
      </w:r>
    </w:p>
    <w:p>
      <w:pPr>
        <w:pStyle w:val="Heading3"/>
        <w:pStyle w:val="MdHeading3"/>
      </w:pPr>
      <w:r>
        <w:t xml:space="preserve">3.3.1 Thông tin chung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APPR-02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Mục đích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Tạo luật: thông tin chung + bộ điều kiện (AND/OR) + nhóm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Từ </w:t>
            </w:r>
            <w:r>
              <w:rPr>
                <w:rStyle w:val="MdCodespan"/>
                <w:u w:val="single"/>
              </w:rPr>
              <w:t xml:space="preserve">btnAddNew</w:t>
            </w:r>
            <w:r>
              <w:t xml:space="preserve"> danh sách luật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Tiền ĐK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Quyền thêm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Hậu ĐK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Bản ghi </w:t>
            </w:r>
            <w:r>
              <w:rPr>
                <w:rStyle w:val="MdCodespan"/>
                <w:u w:val="single"/>
              </w:rPr>
              <w:t xml:space="preserve">APPROVAL_RULE</w:t>
            </w:r>
            <w:r>
              <w:t xml:space="preserve"> + </w:t>
            </w:r>
            <w:r>
              <w:rPr>
                <w:rStyle w:val="MdCodespan"/>
                <w:u w:val="single"/>
              </w:rPr>
              <w:t xml:space="preserve">APPROVAL_RULE_CONDITION</w:t>
            </w:r>
            <w:r>
              <w:t xml:space="preserve"> (+ gán group)</w:t>
            </w:r>
          </w:p>
        </w:tc>
      </w:tr>
    </w:tbl>
    <w:p>
      <w:pPr>
        <w:pStyle w:val="Heading3"/>
        <w:pStyle w:val="MdHeading3"/>
      </w:pPr>
      <w:r>
        <w:t xml:space="preserve">3.3.2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 [Độ dài]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/ Mapping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lblTitle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Tạo mới luật phê duyệt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btnCancel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 outline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Hủy; cảnh báo nếu form dirty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btnSave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 primary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Validate + lưu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cbxRuleName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— NVARCHAR(255)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VD Thẩm định cấp cơ sở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Tên luật / mẫu tên. Mapping </w:t>
            </w:r>
            <w:r>
              <w:rPr>
                <w:rStyle w:val="MdCodespan"/>
                <w:u w:val="single"/>
              </w:rPr>
              <w:t xml:space="preserve">APPROVAL_RULE.NAME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cbxTypeCode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— VARCHAR(50)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THAM_DINH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loại phê duyệt. Load </w:t>
            </w:r>
            <w:r>
              <w:rPr>
                <w:rStyle w:val="MdCodespan"/>
                <w:u w:val="single"/>
              </w:rPr>
              <w:t xml:space="preserve">APPROVAL_TYPE.CODE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cbxTypeName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— NVARCHAR(255)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Thẩm định hồ sơ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Tên loại; sync theo </w:t>
            </w:r>
            <w:r>
              <w:rPr>
                <w:rStyle w:val="MdCodespan"/>
                <w:u w:val="single"/>
              </w:rPr>
              <w:t xml:space="preserve">cbxTypeCode</w:t>
            </w:r>
            <w:r>
              <w:t xml:space="preserve">. </w:t>
            </w:r>
            <w:r>
              <w:rPr>
                <w:rStyle w:val="MdCodespan"/>
                <w:u w:val="single"/>
              </w:rPr>
              <w:t xml:space="preserve">APPROVAL_TYPE.NAME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cbxCondField[i]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VD Cấp nhiệm vụ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Trường điều kiện (catalog attribute). </w:t>
            </w:r>
            <w:r>
              <w:rPr>
                <w:rStyle w:val="MdCodespan"/>
                <w:u w:val="single"/>
              </w:rPr>
              <w:t xml:space="preserve">APPROVAL_RULE_CONDITION.FIELD_CODE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cbxCondOperator[i]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Bằng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Toán tử: Bằng / Khác / In… </w:t>
            </w:r>
            <w:r>
              <w:rPr>
                <w:rStyle w:val="MdCodespan"/>
                <w:u w:val="single"/>
              </w:rPr>
              <w:t xml:space="preserve">OPERATOR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cbxCondValue[i]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Combobox/Text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VD Cơ sở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Giá trị so khớp. </w:t>
            </w:r>
            <w:r>
              <w:rPr>
                <w:rStyle w:val="MdCodespan"/>
                <w:u w:val="single"/>
              </w:rPr>
              <w:t xml:space="preserve">VALUE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cbxLogic[i]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VÀ (từ dòng 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AND/OR giữa các điều kiện. </w:t>
            </w:r>
            <w:r>
              <w:rPr>
                <w:rStyle w:val="MdCodespan"/>
                <w:u w:val="single"/>
              </w:rPr>
              <w:t xml:space="preserve">LOGIC_OP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btnAddCond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 +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Thêm dòng điều kiện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btnGroupCond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 group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Nhóm điều kiện (ngoặc) — mục tiêu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btnDelCond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 trash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Xóa dòng (≥1 dòng bắt buộc)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cbxApprovalGroup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Chuyên quản KHCN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Nhóm phê duyệt / candidateGroup. Mapping </w:t>
            </w:r>
            <w:r>
              <w:rPr>
                <w:rStyle w:val="MdCodespan"/>
                <w:u w:val="single"/>
              </w:rPr>
              <w:t xml:space="preserve">APPROVAL_RULE.GROUP_CODE</w:t>
            </w:r>
            <w:r>
              <w:t xml:space="preserve"> ↔ role/candidateGroup</w:t>
            </w:r>
          </w:p>
        </w:tc>
      </w:tr>
    </w:tbl>
    <w:p>
      <w:pPr>
        <w:pStyle w:val="Heading3"/>
        <w:pStyle w:val="MdHeading3"/>
      </w:pPr>
      <w:r>
        <w:t xml:space="preserve">3.3.3 Luồng nghiệp vụ</w:t>
      </w:r>
    </w:p>
    <w:p>
      <w:pPr>
        <w:pStyle w:val="MdParagraph"/>
      </w:pPr>
      <w:r>
        <w:rPr>
          <w:rStyle w:val="MdStrong"/>
          <w:b/>
          <w:bCs/>
        </w:rPr>
        <w:t xml:space="preserve">Khởi tạo:</w:t>
      </w:r>
      <w:r>
        <w:t xml:space="preserve"> Load danh mục loại phê duyệt, catalog field điều kiện, danh mục nhóm phê duyệt; 1 dòng điều kiện trống; logic dòng 1 ẩn.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Lưu:</w:t>
      </w:r>
    </w:p>
    <w:p>
      <w:pPr>
        <w:pStyle w:val="MdSpace"/>
      </w:pPr>
    </w:p>
    <w:p>
      <w:pPr>
        <w:pStyle w:val="MdListItem"/>
        <w:numPr>
          <w:ilvl w:val="0"/>
          <w:numId w:val="5"/>
        </w:numPr>
      </w:pPr>
      <w:r>
        <w:t xml:space="preserve">Validate required (*).  </w:t>
      </w:r>
    </w:p>
    <w:p>
      <w:pPr>
        <w:pStyle w:val="MdListItem"/>
        <w:numPr>
          <w:ilvl w:val="0"/>
          <w:numId w:val="5"/>
        </w:numPr>
      </w:pPr>
      <w:r>
        <w:t xml:space="preserve">Validate ≥1 điều kiện đủ field/operator/value.  </w:t>
      </w:r>
    </w:p>
    <w:p>
      <w:pPr>
        <w:pStyle w:val="MdListItem"/>
        <w:numPr>
          <w:ilvl w:val="0"/>
          <w:numId w:val="5"/>
        </w:numPr>
      </w:pPr>
      <w:r>
        <w:t xml:space="preserve">Insert </w:t>
      </w:r>
      <w:r>
        <w:rPr>
          <w:rStyle w:val="MdCodespan"/>
          <w:u w:val="single"/>
        </w:rPr>
        <w:t xml:space="preserve">APPROVAL_RULE</w:t>
      </w:r>
      <w:r>
        <w:t xml:space="preserve"> (STATUS=Đang chạy, CREATED_BY, timestamps).  </w:t>
      </w:r>
    </w:p>
    <w:p>
      <w:pPr>
        <w:pStyle w:val="MdListItem"/>
        <w:numPr>
          <w:ilvl w:val="0"/>
          <w:numId w:val="5"/>
        </w:numPr>
      </w:pPr>
      <w:r>
        <w:t xml:space="preserve">Insert N </w:t>
      </w:r>
      <w:r>
        <w:rPr>
          <w:rStyle w:val="MdCodespan"/>
          <w:u w:val="single"/>
        </w:rPr>
        <w:t xml:space="preserve">APPROVAL_RULE_CONDITION</w:t>
      </w:r>
      <w:r>
        <w:t xml:space="preserve"> theo thứ tự.  </w:t>
      </w:r>
    </w:p>
    <w:p>
      <w:pPr>
        <w:pStyle w:val="MdListItem"/>
        <w:numPr>
          <w:ilvl w:val="0"/>
          <w:numId w:val="5"/>
        </w:numPr>
      </w:pPr>
      <w:r>
        <w:t xml:space="preserve">Toast thành công → về danh sách hoặc chi tiết.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Hủy:</w:t>
      </w:r>
      <w:r>
        <w:t xml:space="preserve"> Confirm nếu có thay đổi → về list.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Lỗi:</w:t>
      </w:r>
      <w:r>
        <w:t xml:space="preserve"> Trùng mã luật (nếu hệ thống sinh/nhập mã) → báo lỗi field.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3.4 APPR-DETAIL — Chi tiết luật phê duyệt</w:t>
      </w:r>
    </w:p>
    <w:p>
      <w:pPr>
        <w:pStyle w:val="Heading3"/>
        <w:pStyle w:val="MdHeading3"/>
      </w:pPr>
      <w:r>
        <w:t xml:space="preserve">3.4.1 Thông tin chung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APPR-03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Mục đích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luật (readonly) + chuyển sang chỉnh sửa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Từ icon eye danh sách</w:t>
            </w:r>
          </w:p>
        </w:tc>
      </w:tr>
    </w:tbl>
    <w:p>
      <w:pPr>
        <w:pStyle w:val="Heading3"/>
        <w:pStyle w:val="MdHeading3"/>
      </w:pPr>
      <w:r>
        <w:t xml:space="preserve">3.4.2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btnCancel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Về danh sách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btnEdit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 primary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Sang mode sửa (form giống tạo, pre-fill)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lblRuleName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Thẩm định cấp cơ sở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APPROVAL_RULE.NAME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lblTypeCode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THAM_DINH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lblTypeName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Thẩm định hồ sơ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Khối điều kiện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Combobox/Text (readonly hoặc disabled)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Cấp nhiệm vụ = Cơ sở; VÀ Loại hồ sơ = Xét duyệt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Hiển thị cấu hình đã lưu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lblApprovalGroup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Label/Text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Chuyên quản KHCN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btnAddCond</w:t>
            </w:r>
            <w:r>
              <w:t xml:space="preserve"> / copy / 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Disabled ở view; enable ở edit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3.4.3 Luồng</w:t>
      </w:r>
    </w:p>
    <w:p>
      <w:pPr>
        <w:pStyle w:val="MdParagraph"/>
      </w:pPr>
      <w:r>
        <w:t xml:space="preserve">Load rule + conditions → bind. </w:t>
      </w:r>
      <w:r>
        <w:rPr>
          <w:rStyle w:val="MdStrong"/>
          <w:b/>
          <w:bCs/>
        </w:rPr>
        <w:t xml:space="preserve">Chỉnh sửa</w:t>
      </w:r>
      <w:r>
        <w:t xml:space="preserve"> → enable input + </w:t>
      </w:r>
      <w:r>
        <w:rPr>
          <w:rStyle w:val="MdStrong"/>
          <w:b/>
          <w:bCs/>
        </w:rPr>
        <w:t xml:space="preserve">Lưu</w:t>
      </w:r>
      <w:r>
        <w:t xml:space="preserve"> (update). </w:t>
      </w:r>
      <w:r>
        <w:rPr>
          <w:rStyle w:val="MdStrong"/>
          <w:b/>
          <w:bCs/>
        </w:rPr>
        <w:t xml:space="preserve">Hủy</w:t>
      </w:r>
      <w:r>
        <w:t xml:space="preserve"> → list.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3.5 APPR-TYPE-LIST — Danh sách loại phê duyệt</w:t>
      </w:r>
    </w:p>
    <w:p>
      <w:pPr>
        <w:pStyle w:val="Heading3"/>
        <w:pStyle w:val="MdHeading3"/>
      </w:pPr>
      <w:r>
        <w:t xml:space="preserve">3.5.1 Thông tin chung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APPR-TYPE-01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Mục đích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Danh mục loại phê duyệt dùng cho luật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Menu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 trận phê duyệt → Loại phê duyệt</w:t>
            </w:r>
          </w:p>
        </w:tc>
      </w:tr>
    </w:tbl>
    <w:p>
      <w:pPr>
        <w:pStyle w:val="Heading3"/>
        <w:pStyle w:val="MdHeading3"/>
      </w:pPr>
      <w:r>
        <w:t xml:space="preserve">3.5.2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/ Mapping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btnExportExcel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Xuất Excel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btnAddNew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Mở popup </w:t>
            </w:r>
            <w:r>
              <w:rPr>
                <w:rStyle w:val="MdStrong"/>
                <w:b/>
                <w:bCs/>
              </w:rPr>
              <w:t xml:space="preserve">Tạo mới Loại phê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txtSearch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Tìm kiếm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Theo mã/tên loại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colTypeCode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Column VARCHAR(50)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THAM_DINH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XET_DUYET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SUBMIT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APPROVAL_TYPE.CODE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colTypeName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Column NVARCHAR(255)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Thẩm định hồ sơ…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APPROVAL_TYPE.NAME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colCreatedAt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colUpdatedAt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DD/MM/YYYY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Badge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Đang chạy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APPROVAL_TYPE.STATUS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 eye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Xem/sửa chi tiết (mục tiêu)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Checkbox + STT + Pagination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Giống list chuẩn</w:t>
            </w:r>
          </w:p>
        </w:tc>
      </w:tr>
    </w:tbl>
    <w:p>
      <w:pPr>
        <w:pStyle w:val="Heading3"/>
        <w:pStyle w:val="MdHeading3"/>
      </w:pPr>
      <w:r>
        <w:t xml:space="preserve">3.5.3 Luồng</w:t>
      </w:r>
    </w:p>
    <w:p>
      <w:pPr>
        <w:pStyle w:val="MdParagraph"/>
      </w:pPr>
      <w:r>
        <w:t xml:space="preserve">Tương tự list luật: search, phân trang, export, thêm mới popup.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3.6 APPR-TYPE-CREATE — Popup tạo mới loại phê duyệt</w:t>
      </w:r>
    </w:p>
    <w:p>
      <w:pPr>
        <w:pStyle w:val="Heading3"/>
        <w:pStyle w:val="MdHeading3"/>
      </w:pPr>
      <w:r>
        <w:t xml:space="preserve">3.6.1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 [Độ dài]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/ Mapping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mdlTitle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Tạo mới Loại phê duyệt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btnCloseX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Đóng popup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txtTypeCode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Textbox VARCHAR(50)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VD </w:t>
            </w:r>
            <w:r>
              <w:rPr>
                <w:rStyle w:val="MdCodespan"/>
                <w:u w:val="single"/>
              </w:rPr>
              <w:t xml:space="preserve">XETDUYET_HS_CS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loại — unique. </w:t>
            </w:r>
            <w:r>
              <w:rPr>
                <w:rStyle w:val="MdCodespan"/>
                <w:u w:val="single"/>
              </w:rPr>
              <w:t xml:space="preserve">APPROVAL_TYPE.CODE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txtApiKey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Textbox NVARCHAR(255)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VD mô tả/key nghiệp vụ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Theo UI ảnh: nhãn </w:t>
            </w:r>
            <w:r>
              <w:rPr>
                <w:rStyle w:val="MdStrong"/>
                <w:b/>
                <w:bCs/>
              </w:rPr>
              <w:t xml:space="preserve">API Key</w:t>
            </w:r>
            <w:r>
              <w:t xml:space="preserve"> — lưu </w:t>
            </w:r>
            <w:r>
              <w:rPr>
                <w:rStyle w:val="MdCodespan"/>
                <w:u w:val="single"/>
              </w:rPr>
              <w:t xml:space="preserve">APPROVAL_TYPE.API_KEY</w:t>
            </w:r>
            <w:r>
              <w:t xml:space="preserve"> hoặc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 tùy chốt BA (cần confirm: ảnh có thể map nhầm label; đề xuất: CODE + NAME/API_KEY)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btnCancel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Đóng không lưu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btnSave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Validate + INSERT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Open point:</w:t>
      </w:r>
      <w:r>
        <w:t xml:space="preserve"> Trên screenshot, field 2 nhãn “API Key” nhưng giá trị dạng tên tiếng Việt — cần BA chốt: đó là </w:t>
      </w:r>
      <w:r>
        <w:rPr>
          <w:rStyle w:val="MdStrong"/>
          <w:b/>
          <w:bCs/>
        </w:rPr>
        <w:t xml:space="preserve">Tên loại</w:t>
      </w:r>
      <w:r>
        <w:t xml:space="preserve"> hay </w:t>
      </w:r>
      <w:r>
        <w:rPr>
          <w:rStyle w:val="MdStrong"/>
          <w:b/>
          <w:bCs/>
        </w:rPr>
        <w:t xml:space="preserve">API Key</w:t>
      </w:r>
      <w:r>
        <w:t xml:space="preserve"> thật. Tài liệu tạm mapping </w:t>
      </w:r>
      <w:r>
        <w:rPr>
          <w:rStyle w:val="MdCodespan"/>
          <w:u w:val="single"/>
        </w:rPr>
        <w:t xml:space="preserve">APPROVAL_TYPE.NAME</w:t>
      </w:r>
      <w:r>
        <w:t xml:space="preserve"> nếu là tên hiển thị; nếu là key kỹ thuật thì </w:t>
      </w:r>
      <w:r>
        <w:rPr>
          <w:rStyle w:val="MdCodespan"/>
          <w:u w:val="single"/>
        </w:rPr>
        <w:t xml:space="preserve">API_KEY</w:t>
      </w:r>
      <w:r>
        <w:t xml:space="preserve"> và bổ sung field Tên.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3.6.2 Luồng</w:t>
      </w:r>
    </w:p>
    <w:p>
      <w:pPr>
        <w:pStyle w:val="MdParagraph"/>
      </w:pPr>
      <w:r>
        <w:t xml:space="preserve">Thêm mới → popup → nhập → Lưu: check trùng </w:t>
      </w:r>
      <w:r>
        <w:rPr>
          <w:rStyle w:val="MdCodespan"/>
          <w:u w:val="single"/>
        </w:rPr>
        <w:t xml:space="preserve">CODE</w:t>
      </w:r>
      <w:r>
        <w:t xml:space="preserve"> → insert STATUS=Đang chạy → đóng popup → refresh grid. Hủy/X → đóng.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3.7 ACT-RULE-LIST — Luật hiển thị nút (Ma trận hành động)</w:t>
      </w:r>
    </w:p>
    <w:p>
      <w:pPr>
        <w:pStyle w:val="Heading3"/>
        <w:pStyle w:val="MdHeading3"/>
      </w:pPr>
      <w:r>
        <w:t xml:space="preserve">3.7.1 Thông tin chung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ACT-01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Mục đích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Danh sách luật quyết định khi nào hiện nút hành động trên UI hồ sơ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Menu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 trận hành động → tab </w:t>
            </w:r>
            <w:r>
              <w:rPr>
                <w:rStyle w:val="MdStrong"/>
                <w:b/>
                <w:bCs/>
              </w:rPr>
              <w:t xml:space="preserve">Luật hiển thị nút</w:t>
            </w:r>
          </w:p>
        </w:tc>
      </w:tr>
    </w:tbl>
    <w:p>
      <w:pPr>
        <w:pStyle w:val="Heading3"/>
        <w:pStyle w:val="MdHeading3"/>
      </w:pPr>
      <w:r>
        <w:t xml:space="preserve">3.7.2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/ Mapping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tabsActionMatrix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Tabs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Tab Luật hiển thị nút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Tabs: Luật hiển thị nút | Đối soát BPMN | Danh mục nút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btnExportExcel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btnAddNew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Xuất / Tạo mới luật hiển thị nút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txtSearch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Tìm mã luật / mã hành động / tên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colRuleCode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Column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LHD-2026-01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ACTION_DISPLAY_RULE.CODE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colActionCode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Column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APPROVE_STEP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REJECT_STEP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ACTION_CATALOG.CODE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colActionName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Column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Đồng ý duyệt / Từ chối duyệt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ACTION_CATALOG.DEFAULT_NAME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colProcess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Column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RD02.02 - 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PROCESS_DEF.CODE</w:t>
            </w:r>
            <w:r>
              <w:t xml:space="preserve"> + 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colCreatedAt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colUpdatedAt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Badge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Đang chạy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Chi tiết/sửa</w:t>
            </w:r>
          </w:p>
        </w:tc>
      </w:tr>
    </w:tbl>
    <w:p>
      <w:pPr>
        <w:pStyle w:val="Heading3"/>
        <w:pStyle w:val="MdHeading3"/>
      </w:pPr>
      <w:r>
        <w:t xml:space="preserve">3.7.3 Luồng</w:t>
      </w:r>
    </w:p>
    <w:p>
      <w:pPr>
        <w:pStyle w:val="MdParagraph"/>
      </w:pPr>
      <w:r>
        <w:t xml:space="preserve">Đổi tab → load dataset tương ứng. CRUD luật hiển thị gắn process + action.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3.8 ACT-RULE-CREATE — Tạo mới luật hiển thị nút</w:t>
      </w:r>
    </w:p>
    <w:p>
      <w:pPr>
        <w:pStyle w:val="Heading3"/>
        <w:pStyle w:val="MdHeading3"/>
      </w:pPr>
      <w:r>
        <w:t xml:space="preserve">3.8.1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/ Mapping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btnCancel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btnSave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Hủy / Lưu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cbxAction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Gửi duyệt (SUBMIT)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Chọn từ danh mục nút. </w:t>
            </w:r>
            <w:r>
              <w:rPr>
                <w:rStyle w:val="MdCodespan"/>
                <w:u w:val="single"/>
              </w:rPr>
              <w:t xml:space="preserve">ACTION_ID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txtDisplayName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Textbox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Trình duyệt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Nhãn hiển thị trên UI hồ sơ. </w:t>
            </w:r>
            <w:r>
              <w:rPr>
                <w:rStyle w:val="MdCodespan"/>
                <w:u w:val="single"/>
              </w:rPr>
              <w:t xml:space="preserve">DISPLAY_NAME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cbxActionKind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Hành động chính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PRIMARY / MORE / … </w:t>
            </w:r>
            <w:r>
              <w:rPr>
                <w:rStyle w:val="MdCodespan"/>
                <w:u w:val="single"/>
              </w:rPr>
              <w:t xml:space="preserve">ACTION_KIND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cbxTone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Chính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Sắc thái nút (primary/danger…). </w:t>
            </w:r>
            <w:r>
              <w:rPr>
                <w:rStyle w:val="MdCodespan"/>
                <w:u w:val="single"/>
              </w:rPr>
              <w:t xml:space="preserve">TONE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cbxScreen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 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Chi tiết Hồ sơ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Màn áp dụng. </w:t>
            </w:r>
            <w:r>
              <w:rPr>
                <w:rStyle w:val="MdCodespan"/>
                <w:u w:val="single"/>
              </w:rPr>
              <w:t xml:space="preserve">SCREEN_CODE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cbxProcess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RD02.02 - 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Quy trình áp dụng. </w:t>
            </w:r>
            <w:r>
              <w:rPr>
                <w:rStyle w:val="MdCodespan"/>
                <w:u w:val="single"/>
              </w:rPr>
              <w:t xml:space="preserve">PROCESS_CODE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cbxStep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01-Khởi tạo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Bước BPMN/element. </w:t>
            </w:r>
            <w:r>
              <w:rPr>
                <w:rStyle w:val="MdCodespan"/>
                <w:u w:val="single"/>
              </w:rPr>
              <w:t xml:space="preserve">STEP_KEY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cbxForm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BM02 - Tạo hồ sơ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Form-js gắn action. </w:t>
            </w:r>
            <w:r>
              <w:rPr>
                <w:rStyle w:val="MdCodespan"/>
                <w:u w:val="single"/>
              </w:rPr>
              <w:t xml:space="preserve">FORM_KEY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cbxRole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Chọn vai trò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Vai trò được thấy nút. </w:t>
            </w:r>
            <w:r>
              <w:rPr>
                <w:rStyle w:val="MdCodespan"/>
                <w:u w:val="single"/>
              </w:rPr>
              <w:t xml:space="preserve">ROLE_CODE</w:t>
            </w:r>
            <w:r>
              <w:t xml:space="preserve"> / candidateGroup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lstVersionHistory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v2.0 Hiện hành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Version luật (nếu có versioning)</w:t>
            </w:r>
          </w:p>
        </w:tc>
      </w:tr>
    </w:tbl>
    <w:p>
      <w:pPr>
        <w:pStyle w:val="Heading3"/>
        <w:pStyle w:val="MdHeading3"/>
      </w:pPr>
      <w:r>
        <w:t xml:space="preserve">3.8.2 Luồng</w:t>
      </w:r>
    </w:p>
    <w:p>
      <w:pPr>
        <w:pStyle w:val="MdParagraph"/>
      </w:pPr>
      <w:r>
        <w:t xml:space="preserve">Khởi tạo load catalog action/process/step/form/role. Lưu → validate * → INSERT rule (+ version) → toast → về list tab Luật hiển thị nút.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Liên hệ runtime:</w:t>
      </w:r>
      <w:r>
        <w:t xml:space="preserve"> Khi mở HS-03, Action Studio/engine đọc rule theo process+step+role+form → quyết định hiện/ẩn nút (tham chiếu simulator đã có trong mock).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3.9 ACT-BUTTON-CATALOG — Danh mục nút</w:t>
      </w:r>
    </w:p>
    <w:p>
      <w:pPr>
        <w:pStyle w:val="Heading3"/>
        <w:pStyle w:val="MdHeading3"/>
      </w:pPr>
      <w:r>
        <w:t xml:space="preserve">3.9.1 Thành phần (tab Danh mục nút)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/ Mapping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colButtonCode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Column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APPROVE_STEP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REJECT_STEP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ACTION_CATALOG.CODE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colDefaultName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Column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Đồng ý duyệt…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DEFAULT_NAME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colAppliedRules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Tags / 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Danh sách luật / label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Luật hiển thị đang áp dụng cho nút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btnView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Chi tiết catalog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 / Export / Thêm mới / Pagination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Chuẩn list</w:t>
            </w:r>
          </w:p>
        </w:tc>
      </w:tr>
    </w:tbl>
    <w:p>
      <w:pPr>
        <w:pStyle w:val="Heading3"/>
        <w:pStyle w:val="MdHeading3"/>
      </w:pPr>
      <w:r>
        <w:t xml:space="preserve">3.9.2 Luồng</w:t>
      </w:r>
    </w:p>
    <w:p>
      <w:pPr>
        <w:pStyle w:val="MdParagraph"/>
      </w:pPr>
      <w:r>
        <w:t xml:space="preserve">Quản lý master nút độc lập với luật; một nút có thể gắn nhiều luật hiển thị (cột tags).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3.10 DASH-OPT — Dashboard / Báo cáo Optimize</w:t>
      </w:r>
    </w:p>
    <w:p>
      <w:pPr>
        <w:pStyle w:val="Heading3"/>
        <w:pStyle w:val="MdHeading3"/>
      </w:pPr>
      <w:r>
        <w:t xml:space="preserve">3.10.1 Thông tin chung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DASH-04 / OPT-01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Mục đích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Theo dõi KPI quy trình, điểm nghẽn, hồ sơ theo đơn vị, vượt SLA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Lãnh đạo / CQ QLKHCN / 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Tabs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Tổng quan | </w:t>
            </w:r>
            <w:r>
              <w:rPr>
                <w:rStyle w:val="MdStrong"/>
                <w:b/>
                <w:bCs/>
              </w:rPr>
              <w:t xml:space="preserve">Báo cáo Optimize</w:t>
            </w:r>
            <w:r>
              <w:t xml:space="preserve"> | Báo cáo DMN outcome</w:t>
            </w:r>
          </w:p>
        </w:tc>
      </w:tr>
    </w:tbl>
    <w:p>
      <w:pPr>
        <w:pStyle w:val="Heading3"/>
        <w:pStyle w:val="MdHeading3"/>
      </w:pPr>
      <w:r>
        <w:t xml:space="preserve">3.10.2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/ Mapping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tabsReport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Tabs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Báo cáo Optimize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Đổi báo cáo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segPeriod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Segmented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Tháng / Quý / Khoảng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Kỳ báo cáo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dtpRange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DateRange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Theo kỳ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Từ ngày – Đến ngày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kpiTotalProcess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Tổng số quy trình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kpiRunningProcess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Quy trình đang chạy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kpiNotDeployed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Chưa triển khai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kpiRunningDossier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Hồ sơ đang chạy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chtProcessByGroup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StackedBar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Số quy trình theo nhóm giai đoạn × Cơ sở/Tập đoàn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chtBottleneck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Top 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Thống kê điểm nghẽn theo bước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grdDossierByUnit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Đơn vị, tổng HS, đang xử lý, hoàn thành, trễ hạn, tỷ lệ quá hạn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grdSlaBreach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HS, đề tài, quy trình, quá hạn, bước, đơn vị, phụ trách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cboLevelFilter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Combobox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Cấp cơ sở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Lọc bảng SLA</w:t>
            </w:r>
          </w:p>
        </w:tc>
      </w:tr>
    </w:tbl>
    <w:p>
      <w:pPr>
        <w:pStyle w:val="Heading3"/>
        <w:pStyle w:val="MdHeading3"/>
      </w:pPr>
      <w:r>
        <w:t xml:space="preserve">3.10.3 Luồng</w:t>
      </w:r>
    </w:p>
    <w:p>
      <w:pPr>
        <w:pStyle w:val="MdParagraph"/>
      </w:pPr>
      <w:r>
        <w:t xml:space="preserve">Đổi kỳ/tab → gọi API aggregate (mock: </w:t>
      </w:r>
      <w:r>
        <w:rPr>
          <w:rStyle w:val="MdCodespan"/>
          <w:u w:val="single"/>
        </w:rPr>
        <w:t xml:space="preserve">optimizeAnalytics</w:t>
      </w:r>
      <w:r>
        <w:t xml:space="preserve">) → refresh KPI/chart/table. Click dòng HS (mục tiêu) → </w:t>
      </w:r>
      <w:r>
        <w:rPr>
          <w:rStyle w:val="MdCodespan"/>
          <w:u w:val="single"/>
        </w:rPr>
        <w:t xml:space="preserve">/ho-so/:id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3.10.4 API/DB mục tiêu</w:t>
      </w:r>
    </w:p>
    <w:p>
      <w:pPr>
        <w:pStyle w:val="MdParagraph"/>
      </w:pPr>
      <w:r>
        <w:rPr>
          <w:rStyle w:val="MdCodespan"/>
          <w:u w:val="single"/>
        </w:rPr>
        <w:t xml:space="preserve">GET /api/analytics/optimize?from&amp;to&amp;grain</w:t>
      </w:r>
      <w:r>
        <w:t xml:space="preserve"> — nguồn event Camunda + domain HoSo.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3.11 DASH-DMN — Báo cáo DMN outcome</w:t>
      </w:r>
    </w:p>
    <w:p>
      <w:pPr>
        <w:pStyle w:val="Heading3"/>
        <w:pStyle w:val="MdHeading3"/>
      </w:pPr>
      <w:r>
        <w:t xml:space="preserve">3.11.1 Thành phần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Kiểu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I/O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Khởi tạo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chtOutcomeByRd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StackedBar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Đồng ý / Điều chỉnh / Từ chối theo RD01,02,05,06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chtOutcomeByBudget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StackedBar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Theo dải ngân sách &amp;lt;5 / 5–20 / &amp;gt;20 tỷ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chtOutcomeByLevel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StackedBar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Cơ sở vs Tập đoàn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chtReworkLoops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Số lần quay lại 0..3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grdTopDmnRules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</w:t>
            </w:r>
          </w:p>
        </w:tc>
        <w:tc>
          <w:tcPr>
            <w:vAlign w:val="center"/>
          </w:tcPr>
          <w:p>
            <w:pPr>
              <w:pStyle w:val="MdTableCell"/>
            </w:pP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Rule code, điều kiện, lượt khớp, loại (Định tuyến / Chặn)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Mapping mục tiêu:</w:t>
      </w:r>
      <w:r>
        <w:t xml:space="preserve"> log thực thi DMN (</w:t>
      </w:r>
      <w:r>
        <w:rPr>
          <w:rStyle w:val="MdCodespan"/>
          <w:u w:val="single"/>
        </w:rPr>
        <w:t xml:space="preserve">DMN_EXECUTION_LOG</w:t>
      </w:r>
      <w:r>
        <w:t xml:space="preserve">), outcome enum AGREED/ADJUST/REJECT.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4. THIẾT KẾ DÙNG CHUNG VÀ TÁI SỬ DỤNG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Thành phần dùng chung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 tái sử dụng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Layout PH4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Sidebar + header + content card trắng, accent đỏ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List chuẩn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Tiêu đề + Xuất Excel + Thêm mới + Search + Filter + Table (checkbox, STT, …, Trạng thái badge, eye) + Tổng bản ghi + Pagination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Form tạo/sửa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Header Hủy/Lưu; section có gạch đỏ bên trái; field * bắt buộc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Condition builder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Dòng Field–Operator–Value + Logic VÀ/HOẶC + add/group/delete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Version history panel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Cột phải: version, nhãn, thời điểm, badge Hiện hành (dùng ở Chi tiết quy trình, luật hành động)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BPMN canvas toolkit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Zoom/hand/reset + properties panel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Status badge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“Đang chạy” = xanh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Empty property panel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Message hướng dẫn chọn phần tử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Export 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Theo filter hiện tại; (mục tiêu) ghi audit export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Toggle View (nếu áp dụng danh mục)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Grid / List / Process Map — tham chiếu PORTAL/QT catalog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5. THIẾT KẾ ĐẢM BẢO TUÂN THỦ TIÊU CHUẨN QUẢN TRỊ DỮ LIỆU</w:t>
      </w:r>
    </w:p>
    <w:p>
      <w:pPr>
        <w:pStyle w:val="Heading2"/>
        <w:pStyle w:val="MdHeading2"/>
      </w:pPr>
      <w:r>
        <w:t xml:space="preserve">5.1 Quản trị dữ liệu — Bảng danh mục CDE (trích yếu QTKHCN)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 trường dữ liệu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Bảng dữ liệu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Trường dữ liệu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Loại dữ liệu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Chủ sở hữu dữ liệu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quy trình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Định danh định nghĩa quy trình 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PROCESS_DEF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Ban QLKHCN / PH4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Tên quy trình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Tên nghiệp vụ quy trình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PROCESS_DEF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Ban QLKHCN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BPMN XML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Định nghĩa sơ đồ phiên bản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PROCESS_VERSION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BPMN_XML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clob/xml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Config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Phiên bản quy trình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Số version + hiện hành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PROCESS_VERSION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VERSION_NO, IS_CURRENT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string/bool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Config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luật phê duyệt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Định danh luật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APPROVAL_RULE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Config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Điều kiện luật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Field/operator/value/logic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APPROVAL_RULE_CONDITION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FIELD_CODE, OPERATOR, VALUE, LOGIC_OP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Config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Nhóm phê duyệt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candidateGroup /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APPROVAL_RULE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GROUP_CODE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PH2 + PH4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loại phê duyệt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Danh mục loại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APPROVAL_TYPE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Config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hành động (nút)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Catalog nút 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ACTION_CATALOG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Config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Luật hiển thị nút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Rule hiện nút theo process/step/role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ACTION_DISPLAY_RULE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Config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Mã hồ sơ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Correlation nghiệp vụ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HO_SO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MA_HO_SO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Ban QLKHCN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Outcome DMN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Kết quả quyết định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DMN_EXECUTION_LOG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OUTCOME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PH4 / Optimize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 / quá hạn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Số ngày vượt hạn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HO_SO / TASK metrics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OVERDUE_DAYS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Vận hành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Phạm vi dữ liệu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Scope RBAC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USER_ROLE_ASSIGNMENT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DATA_SCOPE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PH2</w:t>
            </w:r>
          </w:p>
        </w:tc>
      </w:tr>
    </w:tbl>
    <w:p>
      <w:pPr>
        <w:pStyle w:val="Heading2"/>
        <w:pStyle w:val="MdHeading2"/>
      </w:pPr>
      <w:r>
        <w:t xml:space="preserve">5.2 Bảo mật dữ liệu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Chỉ Admin/configurer truy cập Ma trận phê duyệt / hành động / sửa BPMN.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candidateGroup và luật hiển thị nút </w:t>
      </w:r>
      <w:r>
        <w:rPr>
          <w:rStyle w:val="MdStrong"/>
          <w:b/>
          <w:bCs/>
        </w:rPr>
        <w:t xml:space="preserve">fail-closed</w:t>
      </w:r>
      <w:r>
        <w:t xml:space="preserve"> trên hồ sơ.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Không đưa business payload vào biến Camunda (D3).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Export Excel: kiểm soát quyền + (mục tiêu) audit.</w:t>
      </w:r>
    </w:p>
    <w:p>
      <w:pPr>
        <w:pStyle w:val="MdSpace"/>
      </w:pPr>
    </w:p>
    <w:p>
      <w:pPr>
        <w:pStyle w:val="Heading2"/>
        <w:pStyle w:val="MdHeading2"/>
      </w:pPr>
      <w:r>
        <w:t xml:space="preserve">5.3 Chất lượng dữ liệu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Unique </w:t>
      </w:r>
      <w:r>
        <w:rPr>
          <w:rStyle w:val="MdCodespan"/>
          <w:u w:val="single"/>
        </w:rPr>
        <w:t xml:space="preserve">APPROVAL_TYPE.CODE</w:t>
      </w:r>
      <w:r>
        <w:t xml:space="preserve">, </w:t>
      </w:r>
      <w:r>
        <w:rPr>
          <w:rStyle w:val="MdCodespan"/>
          <w:u w:val="single"/>
        </w:rPr>
        <w:t xml:space="preserve">ACTION_CATALOG.CODE</w:t>
      </w:r>
      <w:r>
        <w:t xml:space="preserve">, </w:t>
      </w:r>
      <w:r>
        <w:rPr>
          <w:rStyle w:val="MdCodespan"/>
          <w:u w:val="single"/>
        </w:rPr>
        <w:t xml:space="preserve">PROCESS_DEF.CODE</w:t>
      </w:r>
      <w:r>
        <w:t xml:space="preserve">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Điều kiện luật: bắt buộc đủ bộ field/operator/value.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Version BPMN: chỉ 1 </w:t>
      </w:r>
      <w:r>
        <w:rPr>
          <w:rStyle w:val="MdCodespan"/>
          <w:u w:val="single"/>
        </w:rPr>
        <w:t xml:space="preserve">IS_CURRENT=true</w:t>
      </w:r>
      <w:r>
        <w:t xml:space="preserve"> / process.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5.4 Siêu dữ liệu / lưu trữ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Catalog rule/action/process là master cấu hình; thay đổi có version history trên UI.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Log Optimize/DMN lưu phục vụ báo cáo; retention theo chính sách VHT (TBD).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6. PHÂN HỆ TÍCH HỢP / ĐỒNG BỘ DỮ LIỆU (thay ETL mẫu BCCS)</w:t>
      </w:r>
    </w:p>
    <w:p>
      <w:pPr>
        <w:pStyle w:val="MdBlockquote"/>
      </w:pPr>
      <w:r>
        <w:t xml:space="preserve">Template gốc nêu ETL khách hàng BCCS/OCS — </w:t>
      </w:r>
      <w:r>
        <w:rPr>
          <w:rStyle w:val="MdStrong"/>
          <w:b/>
          <w:bCs/>
        </w:rPr>
        <w:t xml:space="preserve">không thuộc QTKHCN</w:t>
      </w:r>
      <w:r>
        <w:t xml:space="preserve">. Dưới đây là khung tương đương cho tích hợp KHCN (màn </w:t>
      </w:r>
      <w:r>
        <w:rPr>
          <w:rStyle w:val="MdStrong"/>
          <w:b/>
          <w:bCs/>
        </w:rPr>
        <w:t xml:space="preserve">Tích hợp</w:t>
      </w:r>
      <w:r>
        <w:t xml:space="preserve"> + RD03 dataflow).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6.1 Luồng đồng bộ tiến độ / nhân sự / mua sắm / chi phí (minh họa)</w:t>
      </w:r>
    </w:p>
    <w:p>
      <w:pPr>
        <w:pStyle w:val="Heading3"/>
        <w:pStyle w:val="MdHeading3"/>
      </w:pPr>
      <w:r>
        <w:t xml:space="preserve">Thông tin chung luồng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Hạng mục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Nội dung (thiết kế mục tiêu)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Tên job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JOB_KHCN_SYNC_RD03_*</w:t>
            </w:r>
            <w:r>
              <w:t xml:space="preserve"> (NS / MS / SAP / PLM…)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Nguồn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Hệ thống QLNS, Mua sắm, SAP, PLM (tùy nhánh RD03)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Cách thức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/ file / message (Connector-Worker Camunda — framing Phase 2)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Tần suất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Online sự kiện hoặc batch định kỳ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Giám sát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Màn </w:t>
            </w:r>
            <w:r>
              <w:rPr>
                <w:rStyle w:val="MdCodespan"/>
                <w:u w:val="single"/>
              </w:rPr>
              <w:t xml:space="preserve">/tich-hop</w:t>
            </w:r>
            <w:r>
              <w:t xml:space="preserve"> — trạng thái hệ thống, lỗi, retry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DL nhạy cảm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Nhân sự, chi phí — ghi log truy cập/chia sẻ</w:t>
            </w:r>
          </w:p>
        </w:tc>
      </w:tr>
    </w:tbl>
    <w:p>
      <w:pPr>
        <w:pStyle w:val="Heading3"/>
        <w:pStyle w:val="MdHeading3"/>
      </w:pPr>
      <w:r>
        <w:t xml:space="preserve">Luồng nghiệp vụ (tóm tắt)</w:t>
      </w:r>
    </w:p>
    <w:p>
      <w:pPr>
        <w:pStyle w:val="MdListItem"/>
        <w:numPr>
          <w:ilvl w:val="0"/>
          <w:numId w:val="6"/>
        </w:numPr>
      </w:pPr>
      <w:r>
        <w:t xml:space="preserve">Nhận sự kiện/đồng bộ từ hệ thống nguồn.  </w:t>
      </w:r>
    </w:p>
    <w:p>
      <w:pPr>
        <w:pStyle w:val="MdListItem"/>
        <w:numPr>
          <w:ilvl w:val="0"/>
          <w:numId w:val="6"/>
        </w:numPr>
      </w:pPr>
      <w:r>
        <w:t xml:space="preserve">Chuẩn hóa về schema domain QTKHCN (không ghi business vào Camunda).  </w:t>
      </w:r>
    </w:p>
    <w:p>
      <w:pPr>
        <w:pStyle w:val="MdListItem"/>
        <w:numPr>
          <w:ilvl w:val="0"/>
          <w:numId w:val="6"/>
        </w:numPr>
      </w:pPr>
      <w:r>
        <w:t xml:space="preserve">Cập nhật tiến độ/chi phí/SP gắn </w:t>
      </w:r>
      <w:r>
        <w:rPr>
          <w:rStyle w:val="MdCodespan"/>
          <w:u w:val="single"/>
        </w:rPr>
        <w:t xml:space="preserve">NhiemVu</w:t>
      </w:r>
      <w:r>
        <w:t xml:space="preserve">/</w:t>
      </w:r>
      <w:r>
        <w:rPr>
          <w:rStyle w:val="MdCodespan"/>
          <w:u w:val="single"/>
        </w:rPr>
        <w:t xml:space="preserve">HoSo</w:t>
      </w:r>
      <w:r>
        <w:t xml:space="preserve">.  </w:t>
      </w:r>
    </w:p>
    <w:p>
      <w:pPr>
        <w:pStyle w:val="MdListItem"/>
        <w:numPr>
          <w:ilvl w:val="0"/>
          <w:numId w:val="6"/>
        </w:numPr>
      </w:pPr>
      <w:r>
        <w:t xml:space="preserve">Ghi log tích hợp; cập nhật health trên UI Tích hợp.  </w:t>
      </w:r>
    </w:p>
    <w:p>
      <w:pPr>
        <w:pStyle w:val="MdListItem"/>
        <w:numPr>
          <w:ilvl w:val="0"/>
          <w:numId w:val="6"/>
        </w:numPr>
      </w:pPr>
      <w:r>
        <w:t xml:space="preserve">Lỗi → retry + cảnh báo dashboard rủi ro/tích hợp.</w:t>
      </w:r>
    </w:p>
    <w:p>
      <w:pPr>
        <w:pStyle w:val="MdSpace"/>
      </w:pPr>
    </w:p>
    <w:p>
      <w:pPr>
        <w:pStyle w:val="Heading2"/>
        <w:pStyle w:val="MdHeading2"/>
      </w:pPr>
      <w:r>
        <w:t xml:space="preserve">6.2 Luồng xử lý/tổng hợp analytics Optimize–DMN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Hạng mục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Nội dung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Job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Aggregate KPI từ event process + outcome DMN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Đích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Bảng/serving layer cho DASH-OPT / DASH-DMN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Lịch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Batch giờ/ngày hoặc near-real-time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Báo cáo Optimize, Báo cáo DMN outcome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7. OPEN POINTS (cần BA chốt)</w:t>
      </w:r>
    </w:p>
    <w:p>
      <w:pPr>
        <w:pStyle w:val="MdListItem"/>
        <w:numPr>
          <w:ilvl w:val="0"/>
          <w:numId w:val="7"/>
        </w:numPr>
      </w:pPr>
      <w:r>
        <w:t xml:space="preserve">Field </w:t>
      </w:r>
      <w:r>
        <w:rPr>
          <w:rStyle w:val="MdStrong"/>
          <w:b/>
          <w:bCs/>
        </w:rPr>
        <w:t xml:space="preserve">API Key</w:t>
      </w:r>
      <w:r>
        <w:t xml:space="preserve"> trên popup Loại phê duyệt: là tên hiển thị hay key kỹ thuật?  </w:t>
      </w:r>
    </w:p>
    <w:p>
      <w:pPr>
        <w:pStyle w:val="MdListItem"/>
        <w:numPr>
          <w:ilvl w:val="0"/>
          <w:numId w:val="7"/>
        </w:numPr>
      </w:pPr>
      <w:r>
        <w:t xml:space="preserve">Version history trên luật hành động: có cho rollback không?  </w:t>
      </w:r>
    </w:p>
    <w:p>
      <w:pPr>
        <w:pStyle w:val="MdListItem"/>
        <w:numPr>
          <w:ilvl w:val="0"/>
          <w:numId w:val="7"/>
        </w:numPr>
      </w:pPr>
      <w:r>
        <w:t xml:space="preserve">Đối soát BPMN (tab giữa): chưa có screenshot chi tiết — bổ sung ở wave sau.  </w:t>
      </w:r>
    </w:p>
    <w:p>
      <w:pPr>
        <w:pStyle w:val="MdListItem"/>
        <w:numPr>
          <w:ilvl w:val="0"/>
          <w:numId w:val="7"/>
        </w:numPr>
      </w:pPr>
      <w:r>
        <w:t xml:space="preserve">Đồng bộ mã chức năng UI thiết kế (ảnh) với route hiện tại trong </w:t>
      </w:r>
      <w:r>
        <w:rPr>
          <w:rStyle w:val="MdCodespan"/>
          <w:u w:val="single"/>
        </w:rPr>
        <w:t xml:space="preserve">webapp</w:t>
      </w:r>
      <w:r>
        <w:t xml:space="preserve"> (</w:t>
      </w:r>
      <w:r>
        <w:rPr>
          <w:rStyle w:val="MdCodespan"/>
          <w:u w:val="single"/>
        </w:rPr>
        <w:t xml:space="preserve">ApprovalMatrix</w:t>
      </w:r>
      <w:r>
        <w:t xml:space="preserve">, </w:t>
      </w:r>
      <w:r>
        <w:rPr>
          <w:rStyle w:val="MdCodespan"/>
          <w:u w:val="single"/>
        </w:rPr>
        <w:t xml:space="preserve">ActionStudio</w:t>
      </w:r>
      <w:r>
        <w:t xml:space="preserve">) khi implement sát UI mới.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Hết phụ lục mô tả chi tiết theo mẫu thành phần + luồng — gắn với </w:t>
      </w:r>
      <w:r>
        <w:rPr>
          <w:rStyle w:val="MdCodespan"/>
          <w:i/>
          <w:iCs/>
          <w:u w:val="single"/>
        </w:rPr>
        <w:t xml:space="preserve">BM04-Thiet-ke-chi-tiet-QTKHCN.md</w:t>
      </w:r>
      <w:r>
        <w:rPr>
          <w:rStyle w:val="MdEm"/>
          <w:i/>
          <w:iCs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2026-07-31T09:07:02.141Z</dcterms:created>
  <dcterms:modified xsi:type="dcterms:W3CDTF">2026-07-31T09:07:02.143Z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