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1972" w14:textId="2406B874" w:rsidR="0051573C" w:rsidRDefault="00B20A5F" w:rsidP="00F82AB8">
      <w:pPr>
        <w:rPr>
          <w:sz w:val="44"/>
          <w:szCs w:val="44"/>
        </w:rPr>
      </w:pPr>
      <w:proofErr w:type="spellStart"/>
      <w:r w:rsidRPr="00B20A5F">
        <w:rPr>
          <w:sz w:val="44"/>
          <w:szCs w:val="44"/>
        </w:rPr>
        <w:t>Thời</w:t>
      </w:r>
      <w:proofErr w:type="spellEnd"/>
      <w:r w:rsidRPr="00B20A5F">
        <w:rPr>
          <w:sz w:val="44"/>
          <w:szCs w:val="44"/>
        </w:rPr>
        <w:t xml:space="preserve"> </w:t>
      </w:r>
      <w:proofErr w:type="spellStart"/>
      <w:r w:rsidRPr="00B20A5F">
        <w:rPr>
          <w:sz w:val="44"/>
          <w:szCs w:val="44"/>
        </w:rPr>
        <w:t>trang</w:t>
      </w:r>
      <w:proofErr w:type="spellEnd"/>
      <w:r w:rsidRPr="00B20A5F">
        <w:rPr>
          <w:sz w:val="44"/>
          <w:szCs w:val="44"/>
        </w:rPr>
        <w:t xml:space="preserve"> Hip Hop </w:t>
      </w:r>
      <w:proofErr w:type="spellStart"/>
      <w:r w:rsidRPr="00B20A5F">
        <w:rPr>
          <w:sz w:val="44"/>
          <w:szCs w:val="44"/>
        </w:rPr>
        <w:t>trên</w:t>
      </w:r>
      <w:proofErr w:type="spellEnd"/>
      <w:r w:rsidRPr="00B20A5F">
        <w:rPr>
          <w:sz w:val="44"/>
          <w:szCs w:val="44"/>
        </w:rPr>
        <w:t xml:space="preserve"> </w:t>
      </w:r>
      <w:proofErr w:type="spellStart"/>
      <w:r w:rsidRPr="00B20A5F">
        <w:rPr>
          <w:sz w:val="44"/>
          <w:szCs w:val="44"/>
        </w:rPr>
        <w:t>sân</w:t>
      </w:r>
      <w:proofErr w:type="spellEnd"/>
      <w:r w:rsidRPr="00B20A5F">
        <w:rPr>
          <w:sz w:val="44"/>
          <w:szCs w:val="44"/>
        </w:rPr>
        <w:t xml:space="preserve"> </w:t>
      </w:r>
      <w:proofErr w:type="spellStart"/>
      <w:r w:rsidRPr="00B20A5F">
        <w:rPr>
          <w:sz w:val="44"/>
          <w:szCs w:val="44"/>
        </w:rPr>
        <w:t>khấu</w:t>
      </w:r>
      <w:proofErr w:type="spellEnd"/>
      <w:r w:rsidRPr="00B20A5F">
        <w:rPr>
          <w:sz w:val="44"/>
          <w:szCs w:val="44"/>
        </w:rPr>
        <w:t xml:space="preserve"> </w:t>
      </w:r>
      <w:proofErr w:type="spellStart"/>
      <w:r w:rsidRPr="00B20A5F">
        <w:rPr>
          <w:sz w:val="44"/>
          <w:szCs w:val="44"/>
        </w:rPr>
        <w:t>âm</w:t>
      </w:r>
      <w:proofErr w:type="spellEnd"/>
      <w:r w:rsidRPr="00B20A5F">
        <w:rPr>
          <w:sz w:val="44"/>
          <w:szCs w:val="44"/>
        </w:rPr>
        <w:t xml:space="preserve"> </w:t>
      </w:r>
      <w:proofErr w:type="spellStart"/>
      <w:r w:rsidRPr="00B20A5F">
        <w:rPr>
          <w:sz w:val="44"/>
          <w:szCs w:val="44"/>
        </w:rPr>
        <w:t>nhạc</w:t>
      </w:r>
      <w:proofErr w:type="spellEnd"/>
    </w:p>
    <w:p w14:paraId="67FF12A9" w14:textId="4CABD577" w:rsidR="00B20A5F" w:rsidRDefault="00B20A5F" w:rsidP="00B20A5F">
      <w:pPr>
        <w:pStyle w:val="NormalWeb"/>
      </w:pPr>
      <w:r>
        <w:rPr>
          <w:rStyle w:val="Emphasis"/>
        </w:rPr>
        <w:t>“</w:t>
      </w:r>
      <w:proofErr w:type="spellStart"/>
      <w:r>
        <w:rPr>
          <w:rStyle w:val="Emphasis"/>
        </w:rPr>
        <w:t>Những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nhà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thiết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kế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của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những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năm</w:t>
      </w:r>
      <w:proofErr w:type="spellEnd"/>
      <w:r>
        <w:rPr>
          <w:rStyle w:val="Emphasis"/>
        </w:rPr>
        <w:t xml:space="preserve"> 90s </w:t>
      </w:r>
      <w:proofErr w:type="spellStart"/>
      <w:r>
        <w:rPr>
          <w:rStyle w:val="Emphasis"/>
        </w:rPr>
        <w:t>luôn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gợi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tôi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nhớ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đến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những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nghệ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sĩ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nhạc</w:t>
      </w:r>
      <w:proofErr w:type="spellEnd"/>
      <w:r>
        <w:rPr>
          <w:rStyle w:val="Emphasis"/>
        </w:rPr>
        <w:t xml:space="preserve"> Hip-hop </w:t>
      </w:r>
      <w:proofErr w:type="spellStart"/>
      <w:r>
        <w:rPr>
          <w:rStyle w:val="Emphasis"/>
        </w:rPr>
        <w:t>của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năm</w:t>
      </w:r>
      <w:proofErr w:type="spellEnd"/>
      <w:r>
        <w:rPr>
          <w:rStyle w:val="Emphasis"/>
        </w:rPr>
        <w:t xml:space="preserve"> 80s </w:t>
      </w:r>
      <w:proofErr w:type="spellStart"/>
      <w:r>
        <w:rPr>
          <w:rStyle w:val="Emphasis"/>
        </w:rPr>
        <w:t>với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những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cảm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xúc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hồi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hộp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mà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họ</w:t>
      </w:r>
      <w:proofErr w:type="spellEnd"/>
      <w:r>
        <w:rPr>
          <w:rStyle w:val="Emphasis"/>
        </w:rPr>
        <w:t xml:space="preserve"> (</w:t>
      </w:r>
      <w:proofErr w:type="spellStart"/>
      <w:r>
        <w:rPr>
          <w:rStyle w:val="Emphasis"/>
        </w:rPr>
        <w:t>những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nhà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thiết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kế</w:t>
      </w:r>
      <w:proofErr w:type="spellEnd"/>
      <w:r>
        <w:rPr>
          <w:rStyle w:val="Emphasis"/>
        </w:rPr>
        <w:t xml:space="preserve">) </w:t>
      </w:r>
      <w:proofErr w:type="spellStart"/>
      <w:r>
        <w:rPr>
          <w:rStyle w:val="Emphasis"/>
        </w:rPr>
        <w:t>khiến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tôi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cảm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nhận</w:t>
      </w:r>
      <w:proofErr w:type="spellEnd"/>
      <w:r>
        <w:rPr>
          <w:rStyle w:val="Emphasis"/>
        </w:rPr>
        <w:t xml:space="preserve"> y </w:t>
      </w:r>
      <w:proofErr w:type="spellStart"/>
      <w:r>
        <w:rPr>
          <w:rStyle w:val="Emphasis"/>
        </w:rPr>
        <w:t>hệt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như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những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năm</w:t>
      </w:r>
      <w:proofErr w:type="spellEnd"/>
      <w:r>
        <w:rPr>
          <w:rStyle w:val="Emphasis"/>
        </w:rPr>
        <w:t xml:space="preserve"> 80s. </w:t>
      </w:r>
      <w:proofErr w:type="spellStart"/>
      <w:r>
        <w:rPr>
          <w:rStyle w:val="Emphasis"/>
        </w:rPr>
        <w:t>Và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tôi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không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khỏi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mong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đợi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để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xem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những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thiết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kế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tiếp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theo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của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họ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sẽ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như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thế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nào</w:t>
      </w:r>
      <w:proofErr w:type="spellEnd"/>
      <w:r>
        <w:rPr>
          <w:rStyle w:val="Emphasis"/>
        </w:rPr>
        <w:t>”</w:t>
      </w:r>
      <w:r>
        <w:t xml:space="preserve"> –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video ca </w:t>
      </w:r>
      <w:proofErr w:type="spellStart"/>
      <w:r>
        <w:t>nhạc</w:t>
      </w:r>
      <w:proofErr w:type="spellEnd"/>
      <w:r>
        <w:t xml:space="preserve"> Ralph Daniels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hip hop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90s.</w:t>
      </w:r>
    </w:p>
    <w:p w14:paraId="5CE2650D" w14:textId="77777777" w:rsidR="00C905CE" w:rsidRDefault="00C905CE" w:rsidP="00C905CE">
      <w:pPr>
        <w:pStyle w:val="Heading3"/>
      </w:pPr>
      <w:proofErr w:type="spellStart"/>
      <w:r>
        <w:t>Nhạc</w:t>
      </w:r>
      <w:proofErr w:type="spellEnd"/>
      <w:r>
        <w:t xml:space="preserve"> Hip Hop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44B79AA" w14:textId="77777777" w:rsidR="00C905CE" w:rsidRDefault="00C905CE" w:rsidP="00C905CE">
      <w:pPr>
        <w:pStyle w:val="NormalWeb"/>
      </w:pPr>
      <w:proofErr w:type="spellStart"/>
      <w:r>
        <w:t>NhạcHip</w:t>
      </w:r>
      <w:proofErr w:type="spellEnd"/>
      <w:r>
        <w:t xml:space="preserve"> Hop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70s,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da </w:t>
      </w:r>
      <w:proofErr w:type="spellStart"/>
      <w:r>
        <w:t>đenvà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La-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turntable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DJ) </w:t>
      </w:r>
      <w:proofErr w:type="spellStart"/>
      <w:r>
        <w:t>đểtruyền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xãhội</w:t>
      </w:r>
      <w:proofErr w:type="spellEnd"/>
      <w:r>
        <w:t xml:space="preserve"> </w:t>
      </w:r>
      <w:proofErr w:type="spellStart"/>
      <w:r>
        <w:t>quanội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đoạnrap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rapper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LL Cool J, </w:t>
      </w:r>
      <w:proofErr w:type="spellStart"/>
      <w:r>
        <w:t>đã</w:t>
      </w:r>
      <w:proofErr w:type="spellEnd"/>
      <w:r>
        <w:t xml:space="preserve"> “</w:t>
      </w:r>
      <w:proofErr w:type="spellStart"/>
      <w:r>
        <w:t>mê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”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“Hooks” </w:t>
      </w:r>
      <w:proofErr w:type="spellStart"/>
      <w:r>
        <w:t>bắt</w:t>
      </w:r>
      <w:proofErr w:type="spellEnd"/>
      <w:r>
        <w:t xml:space="preserve"> tai.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Hip Hop,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Hip Hop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Rap Rock, Alternative Hip Hop, Jazz Rap…</w:t>
      </w:r>
    </w:p>
    <w:p w14:paraId="0E8755B6" w14:textId="77777777" w:rsidR="00C905CE" w:rsidRDefault="00C905CE" w:rsidP="00C905CE">
      <w:pPr>
        <w:pStyle w:val="NormalWeb"/>
      </w:pPr>
      <w:proofErr w:type="spellStart"/>
      <w:r>
        <w:t>Hiphop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>. </w:t>
      </w:r>
      <w:proofErr w:type="spellStart"/>
      <w:r>
        <w:rPr>
          <w:rStyle w:val="Strong"/>
        </w:rPr>
        <w:t>Thời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hiphop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nay, </w:t>
      </w:r>
      <w:proofErr w:type="spellStart"/>
      <w:r>
        <w:rPr>
          <w:rStyle w:val="Strong"/>
        </w:rPr>
        <w:t>hiphop</w:t>
      </w:r>
      <w:proofErr w:type="spellEnd"/>
      <w:r>
        <w:rPr>
          <w:rStyle w:val="Strong"/>
        </w:rPr>
        <w:t xml:space="preserve"> style</w:t>
      </w:r>
      <w:r>
        <w:t> 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Libii</w:t>
      </w:r>
      <w:proofErr w:type="spellEnd"/>
      <w:r>
        <w:t> 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78EFF0C5" w14:textId="77777777" w:rsidR="00C905CE" w:rsidRDefault="00C905CE" w:rsidP="00C905CE">
      <w:pPr>
        <w:pStyle w:val="Heading2"/>
      </w:pPr>
      <w:r>
        <w:t>Local Brand</w:t>
      </w:r>
    </w:p>
    <w:p w14:paraId="27F4A49D" w14:textId="77777777" w:rsidR="00C905CE" w:rsidRDefault="00C905CE" w:rsidP="00C905CE">
      <w:pPr>
        <w:pStyle w:val="NormalWeb"/>
      </w:pPr>
      <w:r>
        <w:t xml:space="preserve">Local brand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Viger, DVRK, HBS, $MAKER, …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local brands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hiphop</w:t>
      </w:r>
      <w:proofErr w:type="spellEnd"/>
      <w:r>
        <w:t xml:space="preserve">. Ta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local brands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BOBUI, </w:t>
      </w:r>
      <w:proofErr w:type="spellStart"/>
      <w:r>
        <w:t>Degrey</w:t>
      </w:r>
      <w:proofErr w:type="spellEnd"/>
      <w:r>
        <w:t xml:space="preserve">, 5THEWAY.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 – REDX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ngợi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local brands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Việt.</w:t>
      </w:r>
    </w:p>
    <w:p w14:paraId="6F5BD600" w14:textId="1004710E" w:rsidR="00C905CE" w:rsidRDefault="00C905CE" w:rsidP="00C905CE">
      <w:r>
        <w:rPr>
          <w:noProof/>
        </w:rPr>
        <w:lastRenderedPageBreak/>
        <w:drawing>
          <wp:inline distT="0" distB="0" distL="0" distR="0" wp14:anchorId="587493D7" wp14:editId="709E9D46">
            <wp:extent cx="5715000" cy="714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BC55" w14:textId="77777777" w:rsidR="00C905CE" w:rsidRDefault="00C905CE" w:rsidP="00C905CE">
      <w:pPr>
        <w:pStyle w:val="Heading3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Hip Hop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xu </w:t>
      </w:r>
      <w:proofErr w:type="spellStart"/>
      <w:r>
        <w:t>hướng</w:t>
      </w:r>
      <w:proofErr w:type="spellEnd"/>
    </w:p>
    <w:p w14:paraId="429EC5F2" w14:textId="77777777" w:rsidR="00C905CE" w:rsidRDefault="00C905CE" w:rsidP="00C905CE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rapper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Hip Hop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lastRenderedPageBreak/>
        <w:t>hội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rapper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Hip Hong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21 </w:t>
      </w:r>
      <w:proofErr w:type="spellStart"/>
      <w:r>
        <w:t>là</w:t>
      </w:r>
      <w:proofErr w:type="spellEnd"/>
      <w:r>
        <w:t xml:space="preserve"> Wiz Khalifa, Lil’ Kim </w:t>
      </w:r>
      <w:proofErr w:type="spellStart"/>
      <w:r>
        <w:t>và</w:t>
      </w:r>
      <w:proofErr w:type="spellEnd"/>
      <w:r>
        <w:t xml:space="preserve"> Nicky Minaj.</w:t>
      </w:r>
    </w:p>
    <w:p w14:paraId="601CB02D" w14:textId="77777777" w:rsidR="00C905CE" w:rsidRDefault="00C905CE" w:rsidP="00C905CE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Hip Hop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streetwear, Hip Hop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Hip Hop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. Hip Hop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bao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ngóc</w:t>
      </w:r>
      <w:proofErr w:type="spellEnd"/>
      <w:r>
        <w:t xml:space="preserve"> </w:t>
      </w:r>
      <w:proofErr w:type="spellStart"/>
      <w:r>
        <w:t>ngách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>
        <w:t>.</w:t>
      </w:r>
    </w:p>
    <w:p w14:paraId="77291EAD" w14:textId="77777777" w:rsidR="00C905CE" w:rsidRDefault="00C905CE" w:rsidP="00B20A5F">
      <w:pPr>
        <w:pStyle w:val="NormalWeb"/>
      </w:pPr>
    </w:p>
    <w:p w14:paraId="3F7BCFF6" w14:textId="6FF9EFF4" w:rsidR="00B20A5F" w:rsidRDefault="00B20A5F" w:rsidP="00B20A5F">
      <w:r>
        <w:rPr>
          <w:noProof/>
        </w:rPr>
        <w:lastRenderedPageBreak/>
        <w:drawing>
          <wp:inline distT="0" distB="0" distL="0" distR="0" wp14:anchorId="53738901" wp14:editId="108596E1">
            <wp:extent cx="5943600" cy="7426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DFCB" w14:textId="77777777" w:rsidR="00B20A5F" w:rsidRDefault="00B20A5F" w:rsidP="00B20A5F">
      <w:pPr>
        <w:pStyle w:val="Heading3"/>
      </w:pPr>
      <w:proofErr w:type="spellStart"/>
      <w:r>
        <w:t>Nhạc</w:t>
      </w:r>
      <w:proofErr w:type="spellEnd"/>
      <w:r>
        <w:t xml:space="preserve"> Hip Hop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CC736E8" w14:textId="77777777" w:rsidR="00B20A5F" w:rsidRDefault="00B20A5F" w:rsidP="00B20A5F">
      <w:pPr>
        <w:pStyle w:val="NormalWeb"/>
      </w:pPr>
      <w:proofErr w:type="spellStart"/>
      <w:r>
        <w:lastRenderedPageBreak/>
        <w:t>NhạcHip</w:t>
      </w:r>
      <w:proofErr w:type="spellEnd"/>
      <w:r>
        <w:t xml:space="preserve"> Hop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70s,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da </w:t>
      </w:r>
      <w:proofErr w:type="spellStart"/>
      <w:r>
        <w:t>đenvà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La-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turntable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DJ) </w:t>
      </w:r>
      <w:proofErr w:type="spellStart"/>
      <w:r>
        <w:t>đểtruyền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xãhội</w:t>
      </w:r>
      <w:proofErr w:type="spellEnd"/>
      <w:r>
        <w:t xml:space="preserve"> </w:t>
      </w:r>
      <w:proofErr w:type="spellStart"/>
      <w:r>
        <w:t>quanội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đoạnrap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rapper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LL Cool J, </w:t>
      </w:r>
      <w:proofErr w:type="spellStart"/>
      <w:r>
        <w:t>đã</w:t>
      </w:r>
      <w:proofErr w:type="spellEnd"/>
      <w:r>
        <w:t xml:space="preserve"> “</w:t>
      </w:r>
      <w:proofErr w:type="spellStart"/>
      <w:r>
        <w:t>mê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”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“Hooks” </w:t>
      </w:r>
      <w:proofErr w:type="spellStart"/>
      <w:r>
        <w:t>bắt</w:t>
      </w:r>
      <w:proofErr w:type="spellEnd"/>
      <w:r>
        <w:t xml:space="preserve"> tai.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Hip Hop,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Hip Hop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Rap Rock, Alternative Hip Hop, Jazz Rap…</w:t>
      </w:r>
    </w:p>
    <w:p w14:paraId="519212AF" w14:textId="24D755B9" w:rsidR="00B20A5F" w:rsidRDefault="00B20A5F" w:rsidP="00B20A5F">
      <w:r>
        <w:rPr>
          <w:noProof/>
        </w:rPr>
        <w:lastRenderedPageBreak/>
        <w:drawing>
          <wp:inline distT="0" distB="0" distL="0" distR="0" wp14:anchorId="125BD4CA" wp14:editId="0D20227A">
            <wp:extent cx="5715000" cy="714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A73" w14:textId="77777777" w:rsidR="00B20A5F" w:rsidRDefault="00B20A5F" w:rsidP="00B20A5F">
      <w:pPr>
        <w:pStyle w:val="Heading3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Hip Hop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xu </w:t>
      </w:r>
      <w:proofErr w:type="spellStart"/>
      <w:r>
        <w:t>hướng</w:t>
      </w:r>
      <w:proofErr w:type="spellEnd"/>
    </w:p>
    <w:p w14:paraId="180EE6AE" w14:textId="77777777" w:rsidR="00B20A5F" w:rsidRDefault="00B20A5F" w:rsidP="00B20A5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rapper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Hip Hop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lastRenderedPageBreak/>
        <w:t>hội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rapper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Hip Hong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21 </w:t>
      </w:r>
      <w:proofErr w:type="spellStart"/>
      <w:r>
        <w:t>là</w:t>
      </w:r>
      <w:proofErr w:type="spellEnd"/>
      <w:r>
        <w:t xml:space="preserve"> Wiz Khalifa, Lil’ Kim </w:t>
      </w:r>
      <w:proofErr w:type="spellStart"/>
      <w:r>
        <w:t>và</w:t>
      </w:r>
      <w:proofErr w:type="spellEnd"/>
      <w:r>
        <w:t xml:space="preserve"> Nicky Minaj.</w:t>
      </w:r>
    </w:p>
    <w:p w14:paraId="0EB46014" w14:textId="77777777" w:rsidR="00B20A5F" w:rsidRDefault="00B20A5F" w:rsidP="00B20A5F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Hip Hop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streetwear, Hip Hop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Hip Hop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. Hip Hop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bao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ngóc</w:t>
      </w:r>
      <w:proofErr w:type="spellEnd"/>
      <w:r>
        <w:t xml:space="preserve"> </w:t>
      </w:r>
      <w:proofErr w:type="spellStart"/>
      <w:r>
        <w:t>ngách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>
        <w:t>.</w:t>
      </w:r>
    </w:p>
    <w:p w14:paraId="30DF127B" w14:textId="77777777" w:rsidR="00B20A5F" w:rsidRPr="00B20A5F" w:rsidRDefault="00B20A5F" w:rsidP="00F82AB8">
      <w:pPr>
        <w:rPr>
          <w:sz w:val="28"/>
          <w:szCs w:val="28"/>
        </w:rPr>
      </w:pPr>
    </w:p>
    <w:sectPr w:rsidR="00B20A5F" w:rsidRPr="00B2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1E7"/>
    <w:multiLevelType w:val="multilevel"/>
    <w:tmpl w:val="48D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8C10EE"/>
    <w:multiLevelType w:val="multilevel"/>
    <w:tmpl w:val="59DCD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0E"/>
    <w:rsid w:val="0051573C"/>
    <w:rsid w:val="0075057A"/>
    <w:rsid w:val="00A21EEE"/>
    <w:rsid w:val="00B20A5F"/>
    <w:rsid w:val="00B60CD3"/>
    <w:rsid w:val="00C905CE"/>
    <w:rsid w:val="00CF2197"/>
    <w:rsid w:val="00F150BB"/>
    <w:rsid w:val="00F82AB8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2FD5"/>
  <w15:chartTrackingRefBased/>
  <w15:docId w15:val="{B8C64E4F-FEBA-4534-B62F-E71FBDC2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C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ck-editor-rich-texteditable">
    <w:name w:val="block-editor-rich-text__editable"/>
    <w:basedOn w:val="Normal"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C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author">
    <w:name w:val="post-author"/>
    <w:basedOn w:val="Normal"/>
    <w:rsid w:val="00F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F82AB8"/>
  </w:style>
  <w:style w:type="character" w:styleId="Hyperlink">
    <w:name w:val="Hyperlink"/>
    <w:basedOn w:val="DefaultParagraphFont"/>
    <w:uiPriority w:val="99"/>
    <w:semiHidden/>
    <w:unhideWhenUsed/>
    <w:rsid w:val="00F82AB8"/>
    <w:rPr>
      <w:color w:val="0000FF"/>
      <w:u w:val="single"/>
    </w:rPr>
  </w:style>
  <w:style w:type="paragraph" w:customStyle="1" w:styleId="single-post-date">
    <w:name w:val="single-post-date"/>
    <w:basedOn w:val="Normal"/>
    <w:rsid w:val="00F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F82AB8"/>
  </w:style>
  <w:style w:type="character" w:styleId="Strong">
    <w:name w:val="Strong"/>
    <w:basedOn w:val="DefaultParagraphFont"/>
    <w:uiPriority w:val="22"/>
    <w:qFormat/>
    <w:rsid w:val="00C90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0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4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2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4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5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1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3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3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9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1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0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8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7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2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1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3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5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57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5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8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7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6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1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0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719">
              <w:marLeft w:val="0"/>
              <w:marRight w:val="0"/>
              <w:marTop w:val="4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04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9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3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  <w:divsChild>
                <w:div w:id="12380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1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</dc:creator>
  <cp:keywords/>
  <dc:description/>
  <cp:lastModifiedBy>KIM ANH</cp:lastModifiedBy>
  <cp:revision>2</cp:revision>
  <dcterms:created xsi:type="dcterms:W3CDTF">2021-05-02T07:27:00Z</dcterms:created>
  <dcterms:modified xsi:type="dcterms:W3CDTF">2021-05-02T07:27:00Z</dcterms:modified>
</cp:coreProperties>
</file>