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C6" w:rsidRPr="00A00DC6" w:rsidRDefault="00A00DC6" w:rsidP="00A00DC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00DC6">
        <w:rPr>
          <w:rFonts w:ascii="Open Sans" w:eastAsia="Times New Roman" w:hAnsi="Open Sans" w:cs="Times New Roman"/>
          <w:color w:val="37474F"/>
          <w:sz w:val="36"/>
          <w:szCs w:val="36"/>
        </w:rPr>
        <w:t>[Bài đọc] Các đối tượng thông dụng</w:t>
      </w:r>
    </w:p>
    <w:p w:rsidR="00A00DC6" w:rsidRPr="00A00DC6" w:rsidRDefault="00A00DC6" w:rsidP="00A00DC6">
      <w:pPr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A00DC6">
        <w:rPr>
          <w:rFonts w:ascii="Open Sans" w:eastAsia="Times New Roman" w:hAnsi="Open Sans" w:cs="Times New Roman"/>
          <w:color w:val="37474F"/>
          <w:sz w:val="36"/>
          <w:szCs w:val="36"/>
        </w:rPr>
        <w:t>Đối tượng Date</w:t>
      </w:r>
    </w:p>
    <w:p w:rsidR="00A00DC6" w:rsidRPr="00A00DC6" w:rsidRDefault="00A00DC6" w:rsidP="00A00DC6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0DC6">
        <w:rPr>
          <w:rFonts w:ascii="Open Sans" w:eastAsia="Times New Roman" w:hAnsi="Open Sans" w:cs="Times New Roman"/>
          <w:color w:val="526069"/>
          <w:sz w:val="21"/>
          <w:szCs w:val="21"/>
        </w:rPr>
        <w:t>Đối tượng Date được sử dụng trong những tình huống chúng ta muốn làm việc với ngày tháng hoặc giờ.</w:t>
      </w:r>
    </w:p>
    <w:p w:rsidR="00A00DC6" w:rsidRPr="00A00DC6" w:rsidRDefault="00A00DC6" w:rsidP="00A00DC6">
      <w:pPr>
        <w:shd w:val="clear" w:color="auto" w:fill="FFFFFF"/>
        <w:spacing w:after="100" w:afterAutospacing="1" w:line="240" w:lineRule="auto"/>
        <w:ind w:left="720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A00DC6">
        <w:rPr>
          <w:rFonts w:ascii="Open Sans" w:eastAsia="Times New Roman" w:hAnsi="Open Sans" w:cs="Times New Roman"/>
          <w:color w:val="526069"/>
          <w:sz w:val="21"/>
          <w:szCs w:val="21"/>
        </w:rPr>
        <w:t>Để tạo một đối tượng, chúng ta sử dụng một trong 4 cú pháp sau:</w:t>
      </w:r>
    </w:p>
    <w:p w:rsidR="00475B86" w:rsidRDefault="00A00DC6">
      <w:r>
        <w:rPr>
          <w:noProof/>
        </w:rPr>
        <w:drawing>
          <wp:inline distT="0" distB="0" distL="0" distR="0" wp14:anchorId="53065A96" wp14:editId="29B85C6C">
            <wp:extent cx="5733415" cy="12058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Cú pháp 1:</w:t>
      </w:r>
    </w:p>
    <w:p w:rsidR="00A00DC6" w:rsidRDefault="00A00DC6" w:rsidP="00A00DC6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var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d =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new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Date</w:t>
      </w:r>
      <w:r>
        <w:rPr>
          <w:rStyle w:val="HTMLCode"/>
          <w:rFonts w:ascii="Consolas" w:hAnsi="Consolas"/>
          <w:color w:val="383A42"/>
          <w:shd w:val="clear" w:color="auto" w:fill="FAFAFA"/>
        </w:rPr>
        <w:t>();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Câu lệnh trên sẽ tạo một đối tượng Date() với thời gian hiện tại.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Cú pháp 2:</w:t>
      </w:r>
    </w:p>
    <w:p w:rsidR="00A00DC6" w:rsidRDefault="00A00DC6" w:rsidP="00A00DC6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var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d =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new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Date</w:t>
      </w:r>
      <w:r>
        <w:rPr>
          <w:rStyle w:val="HTMLCode"/>
          <w:rFonts w:ascii="Consolas" w:hAnsi="Consolas"/>
          <w:color w:val="383A42"/>
          <w:shd w:val="clear" w:color="auto" w:fill="FAFAFA"/>
        </w:rPr>
        <w:t>(milliseconds);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Câu lệnh trên sẽ tạo một đối tượng Date() với thời gian được truyền vào ở tham số milliseconds.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Lưu ý:</w:t>
      </w:r>
      <w:r>
        <w:rPr>
          <w:rFonts w:ascii="Open Sans" w:hAnsi="Open Sans"/>
          <w:color w:val="526069"/>
          <w:sz w:val="21"/>
          <w:szCs w:val="21"/>
        </w:rPr>
        <w:t> Milliseconds (phần nghìn giây) là một đơn vị đo thời gian phổ biến được sử dụng trong phần mềm. 1000 </w:t>
      </w:r>
      <w:r>
        <w:rPr>
          <w:rStyle w:val="Emphasis"/>
          <w:rFonts w:ascii="Open Sans" w:hAnsi="Open Sans"/>
          <w:color w:val="526069"/>
          <w:sz w:val="21"/>
          <w:szCs w:val="21"/>
        </w:rPr>
        <w:t>milliseconds</w:t>
      </w:r>
      <w:r>
        <w:rPr>
          <w:rFonts w:ascii="Open Sans" w:hAnsi="Open Sans"/>
          <w:color w:val="526069"/>
          <w:sz w:val="21"/>
          <w:szCs w:val="21"/>
        </w:rPr>
        <w:t> bằng 1 giây.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Cú pháp 3:</w:t>
      </w:r>
    </w:p>
    <w:p w:rsidR="00A00DC6" w:rsidRDefault="00A00DC6" w:rsidP="00A00DC6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Fonts w:ascii="Consolas" w:hAnsi="Consolas"/>
          <w:color w:val="526069"/>
          <w:sz w:val="19"/>
          <w:szCs w:val="19"/>
        </w:rPr>
        <w:t>var d = new Date(</w:t>
      </w:r>
      <w:r>
        <w:rPr>
          <w:rStyle w:val="Emphasis"/>
          <w:rFonts w:ascii="Consolas" w:hAnsi="Consolas"/>
          <w:color w:val="526069"/>
          <w:sz w:val="19"/>
          <w:szCs w:val="19"/>
        </w:rPr>
        <w:t>dateString</w:t>
      </w:r>
      <w:r>
        <w:rPr>
          <w:rFonts w:ascii="Consolas" w:hAnsi="Consolas"/>
          <w:color w:val="526069"/>
          <w:sz w:val="19"/>
          <w:szCs w:val="19"/>
        </w:rPr>
        <w:t>);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Câu lệnh trên sẽ tạo một đối tượng Date() với thời gian được truyền vào ở tham số dateString (chuỗi ngày tháng, thời gian).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Ví dụ:</w:t>
      </w:r>
    </w:p>
    <w:p w:rsidR="00A00DC6" w:rsidRDefault="00A00DC6" w:rsidP="00A00DC6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var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d =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new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Date</w:t>
      </w:r>
      <w:r>
        <w:rPr>
          <w:rStyle w:val="HTMLCode"/>
          <w:rFonts w:ascii="Consolas" w:hAnsi="Consolas"/>
          <w:color w:val="383A42"/>
          <w:shd w:val="clear" w:color="auto" w:fill="FAFAFA"/>
        </w:rPr>
        <w:t>(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'2017-4-25 12:04:05'</w:t>
      </w:r>
      <w:r>
        <w:rPr>
          <w:rStyle w:val="HTMLCode"/>
          <w:rFonts w:ascii="Consolas" w:hAnsi="Consolas"/>
          <w:color w:val="383A42"/>
          <w:shd w:val="clear" w:color="auto" w:fill="FAFAFA"/>
        </w:rPr>
        <w:t>);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Cú pháp 4: </w:t>
      </w:r>
    </w:p>
    <w:p w:rsidR="00A00DC6" w:rsidRDefault="00A00DC6" w:rsidP="00A00DC6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var</w:t>
      </w:r>
      <w:r>
        <w:rPr>
          <w:rStyle w:val="HTMLCode"/>
          <w:rFonts w:ascii="Consolas" w:hAnsi="Consolas"/>
          <w:color w:val="383A42"/>
          <w:shd w:val="clear" w:color="auto" w:fill="FAFAFA"/>
        </w:rPr>
        <w:t> d = 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new</w:t>
      </w:r>
      <w:r>
        <w:rPr>
          <w:rStyle w:val="HTMLCode"/>
          <w:rFonts w:ascii="Consolas" w:hAnsi="Consolas"/>
          <w:color w:val="383A42"/>
          <w:shd w:val="clear" w:color="auto" w:fill="FAFAFA"/>
        </w:rPr>
        <w:t> 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Date</w:t>
      </w:r>
      <w:r>
        <w:rPr>
          <w:rStyle w:val="HTMLCode"/>
          <w:rFonts w:ascii="Consolas" w:hAnsi="Consolas"/>
          <w:color w:val="383A42"/>
          <w:shd w:val="clear" w:color="auto" w:fill="FAFAFA"/>
        </w:rPr>
        <w:t>(year, month, day, hours, minutes, seconds, milliseconds);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Câu lệnh trên sẽ tạo một đối tượng Date() với thời gian được truyền vào tương ứng với các thành phần năm, tháng, ngày, giờ, phút, giây, phần nghìn giây.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Ví dụ:</w:t>
      </w:r>
    </w:p>
    <w:p w:rsidR="00A00DC6" w:rsidRDefault="00A00DC6" w:rsidP="00A00DC6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keyword"/>
          <w:rFonts w:ascii="Consolas" w:hAnsi="Consolas"/>
          <w:color w:val="A626A4"/>
          <w:shd w:val="clear" w:color="auto" w:fill="FAFAFA"/>
        </w:rPr>
        <w:t>var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d =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new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Date</w:t>
      </w:r>
      <w:r>
        <w:rPr>
          <w:rStyle w:val="HTMLCode"/>
          <w:rFonts w:ascii="Consolas" w:hAnsi="Consolas"/>
          <w:color w:val="383A42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2017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3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25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12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4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, </w:t>
      </w:r>
      <w:r>
        <w:rPr>
          <w:rStyle w:val="hljs-number"/>
          <w:rFonts w:ascii="Consolas" w:hAnsi="Consolas"/>
          <w:color w:val="986801"/>
          <w:shd w:val="clear" w:color="auto" w:fill="FAFAFA"/>
        </w:rPr>
        <w:t>5</w:t>
      </w:r>
      <w:r>
        <w:rPr>
          <w:rStyle w:val="HTMLCode"/>
          <w:rFonts w:ascii="Consolas" w:hAnsi="Consolas"/>
          <w:color w:val="383A42"/>
          <w:shd w:val="clear" w:color="auto" w:fill="FAFAFA"/>
        </w:rPr>
        <w:t>);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Style w:val="Strong"/>
          <w:rFonts w:ascii="Open Sans" w:hAnsi="Open Sans"/>
          <w:color w:val="526069"/>
          <w:sz w:val="21"/>
          <w:szCs w:val="21"/>
        </w:rPr>
        <w:t>Lưu ý:</w:t>
      </w:r>
      <w:r>
        <w:rPr>
          <w:rFonts w:ascii="Open Sans" w:hAnsi="Open Sans"/>
          <w:color w:val="526069"/>
          <w:sz w:val="21"/>
          <w:szCs w:val="21"/>
        </w:rPr>
        <w:t> Tháng bắt đầu bằng số 0 (tháng Một là 0, tháng Hai là 1.... tháng Mười Hai là 11).</w:t>
      </w:r>
    </w:p>
    <w:p w:rsidR="00A00DC6" w:rsidRDefault="00A00DC6" w:rsidP="00A00DC6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Các phương thức của đối tượng Date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getDate(): Trả về ngày trong tháng (từ 1-31)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getDay(): Trả về ngày trong tuần (từ 0-6)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lastRenderedPageBreak/>
        <w:t>getFullYear(): Trả về năm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getHours(): Trả về giờ (từ 0-23)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getMinutes(): Trả về phút (từ 0-59)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getSeconds(): Trả về giây (từ 0-59)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getMilliseconds(): Trả về phần nghìn giây (từ 0-999)</w:t>
      </w:r>
    </w:p>
    <w:p w:rsidR="00A00DC6" w:rsidRDefault="00A00DC6" w:rsidP="00A00DC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getTime(): Trả về tổng số milliseconds (tính từ nửa đêm 1/1/1970)</w:t>
      </w:r>
    </w:p>
    <w:p w:rsidR="00A00DC6" w:rsidRDefault="00A00DC6" w:rsidP="00A00DC6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Đối tượng Math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Đối tượng Math được sử dụng để thực hiện một số phép tính toán học.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Chúng ta có thể sử dụng đối tượng Math ngay mà không cần phải khởi tạo nó.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Ví dụ:</w:t>
      </w:r>
    </w:p>
    <w:p w:rsidR="00A00DC6" w:rsidRDefault="00A00DC6">
      <w:r>
        <w:rPr>
          <w:noProof/>
        </w:rPr>
        <w:drawing>
          <wp:inline distT="0" distB="0" distL="0" distR="0" wp14:anchorId="5658F034" wp14:editId="6749E494">
            <wp:extent cx="5733415" cy="9004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đoạn mã trên, biến x sẽ chứa giá trị của số PI, biến y sẽ chứa giá trị là 4 (căn bậc 2 của 16 là 4).</w:t>
      </w:r>
    </w:p>
    <w:p w:rsidR="00A00DC6" w:rsidRDefault="00A00DC6" w:rsidP="00A00DC6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Các phương thức của đối tượng Math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abs(x): Trả về giá trị tuyệt đối của x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ceil(x): Trả về số trần của x (lấy số nguyên nhỏ nhất lớn hơn x)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floor(x): Trả về số sàn của x (lấy số nguyên lớn nhất nhỏ hơn x)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max(x, y, z..., n): Trả về số lớn nhất trong danh sách các tham số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min(x, y, z..., n): Trả về số nhỏ nhất trong danh sách các tham số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pow(x, y): Trả về giá trị x luỹ thừa y (x</w:t>
      </w:r>
      <w:r>
        <w:rPr>
          <w:rFonts w:ascii="Open Sans" w:hAnsi="Open Sans"/>
          <w:color w:val="526069"/>
          <w:sz w:val="16"/>
          <w:szCs w:val="16"/>
          <w:vertAlign w:val="superscript"/>
        </w:rPr>
        <w:t>y</w:t>
      </w:r>
      <w:r>
        <w:rPr>
          <w:rFonts w:ascii="Open Sans" w:hAnsi="Open Sans"/>
          <w:color w:val="526069"/>
          <w:sz w:val="21"/>
          <w:szCs w:val="21"/>
        </w:rPr>
        <w:t>)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random(): Trả về một số ngẫu nhiên nằm trong khoảng từ 0 đến 1</w:t>
      </w:r>
    </w:p>
    <w:p w:rsidR="00A00DC6" w:rsidRDefault="00A00DC6" w:rsidP="00A00DC6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round(x): Làm tròn x</w:t>
      </w:r>
    </w:p>
    <w:p w:rsidR="00A00DC6" w:rsidRDefault="00A00DC6" w:rsidP="00A00DC6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Đối tượng String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Đối tượng String được dùng để lưu trữ các ký tự. Chẳng hạn như tên của khách hàng, địa chỉ khách hàng, tên sản phẩm...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Ví dụ:</w:t>
      </w:r>
    </w:p>
    <w:p w:rsidR="00A00DC6" w:rsidRDefault="00A00DC6">
      <w:r>
        <w:rPr>
          <w:noProof/>
        </w:rPr>
        <w:drawing>
          <wp:inline distT="0" distB="0" distL="0" distR="0" wp14:anchorId="1825715A" wp14:editId="41BFD92E">
            <wp:extent cx="48768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C6" w:rsidRDefault="00A00DC6" w:rsidP="00A00DC6">
      <w:pPr>
        <w:pStyle w:val="Heading3"/>
        <w:shd w:val="clear" w:color="auto" w:fill="FFFFFF"/>
        <w:spacing w:before="0"/>
        <w:rPr>
          <w:rFonts w:ascii="Open Sans" w:hAnsi="Open Sans"/>
          <w:color w:val="37474F"/>
        </w:rPr>
      </w:pPr>
      <w:r>
        <w:rPr>
          <w:rFonts w:ascii="Open Sans" w:hAnsi="Open Sans"/>
          <w:b/>
          <w:bCs/>
          <w:color w:val="37474F"/>
        </w:rPr>
        <w:t>Thuộc tính length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Thuộc tính length của String trả về độ dài của chuỗi.</w:t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Ví dụ:</w:t>
      </w:r>
    </w:p>
    <w:p w:rsidR="00A00DC6" w:rsidRDefault="00A00DC6">
      <w:r>
        <w:rPr>
          <w:noProof/>
        </w:rPr>
        <w:lastRenderedPageBreak/>
        <w:drawing>
          <wp:inline distT="0" distB="0" distL="0" distR="0" wp14:anchorId="00FEE9AC" wp14:editId="09C7BB05">
            <wp:extent cx="53816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C6" w:rsidRDefault="00A00DC6" w:rsidP="00A00DC6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Trong ví dụ trên, giá trị của n sẽ là 12.</w:t>
      </w:r>
    </w:p>
    <w:p w:rsidR="00A00DC6" w:rsidRDefault="00A00DC6" w:rsidP="00A00DC6">
      <w:pPr>
        <w:pStyle w:val="Heading3"/>
        <w:shd w:val="clear" w:color="auto" w:fill="FFFFFF"/>
        <w:spacing w:before="0"/>
        <w:rPr>
          <w:rFonts w:ascii="Open Sans" w:hAnsi="Open Sans"/>
          <w:color w:val="37474F"/>
          <w:sz w:val="27"/>
          <w:szCs w:val="27"/>
        </w:rPr>
      </w:pPr>
      <w:r>
        <w:rPr>
          <w:rFonts w:ascii="Open Sans" w:hAnsi="Open Sans"/>
          <w:b/>
          <w:bCs/>
          <w:color w:val="37474F"/>
        </w:rPr>
        <w:t>Các phương thức của đối tượng String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charAt(): Trả về ký tự tại một vị trí được chỉ định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concat(): Nối hai hoặc nhiều chuỗi để tạo thành một chuỗi mới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endsWith(): Kiểm tra xem liệu một chuỗi có kết thúc giống với một chuỗi khác hay không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startsWith(): Kiểm tra xem liệu một chuỗi có kết thúc giống với một chuỗi khác hay không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indexOf(): Trả về vị trí của một chuỗi ở trong một chuỗi khác. Nếu chuỗi này xuất hiện nhiều lần thì lấy vị trí của lần xuất hiện đầu tiên.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lastIndexOf(): Trả về vị trí của lần xuất hiện cuối cùng một chuỗi ở trong một chuỗi khác.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replace(): Thay thế một chuỗi bằng một chuỗi khác.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split(): Tách một chuỗi thành một mảng các chuỗi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substr(): Lấy một phần nhỏ của chuỗi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toLowerCase(): Chuyển một chuỗi thành viết thường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toUpperCase(): Chuyển một chuỗi thành viết hoa</w:t>
      </w:r>
    </w:p>
    <w:p w:rsidR="00A00DC6" w:rsidRDefault="00A00DC6" w:rsidP="00A00D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trim(): Loại bỏ các dấu khoảng trắng ở hai đầu của chuỗi.</w:t>
      </w:r>
    </w:p>
    <w:p w:rsidR="00A00DC6" w:rsidRDefault="00A00DC6">
      <w:bookmarkStart w:id="0" w:name="_GoBack"/>
      <w:bookmarkEnd w:id="0"/>
    </w:p>
    <w:sectPr w:rsidR="00A00DC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E1F"/>
    <w:multiLevelType w:val="multilevel"/>
    <w:tmpl w:val="7A7E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86A2A"/>
    <w:multiLevelType w:val="multilevel"/>
    <w:tmpl w:val="525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B0737"/>
    <w:multiLevelType w:val="multilevel"/>
    <w:tmpl w:val="E74E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77448"/>
    <w:multiLevelType w:val="multilevel"/>
    <w:tmpl w:val="69C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83"/>
    <w:rsid w:val="00475B86"/>
    <w:rsid w:val="00A00DC6"/>
    <w:rsid w:val="00C4178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7500"/>
  <w15:chartTrackingRefBased/>
  <w15:docId w15:val="{AB710AB6-20FE-4A79-916E-C2C6E1CD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0DC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0DC6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0DC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C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D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0DC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0DC6"/>
  </w:style>
  <w:style w:type="character" w:customStyle="1" w:styleId="hljs-builtin">
    <w:name w:val="hljs-built_in"/>
    <w:basedOn w:val="DefaultParagraphFont"/>
    <w:rsid w:val="00A00DC6"/>
  </w:style>
  <w:style w:type="character" w:styleId="Strong">
    <w:name w:val="Strong"/>
    <w:basedOn w:val="DefaultParagraphFont"/>
    <w:uiPriority w:val="22"/>
    <w:qFormat/>
    <w:rsid w:val="00A00DC6"/>
    <w:rPr>
      <w:b/>
      <w:bCs/>
    </w:rPr>
  </w:style>
  <w:style w:type="character" w:styleId="Emphasis">
    <w:name w:val="Emphasis"/>
    <w:basedOn w:val="DefaultParagraphFont"/>
    <w:uiPriority w:val="20"/>
    <w:qFormat/>
    <w:rsid w:val="00A00DC6"/>
    <w:rPr>
      <w:i/>
      <w:iCs/>
    </w:rPr>
  </w:style>
  <w:style w:type="character" w:customStyle="1" w:styleId="hljs-string">
    <w:name w:val="hljs-string"/>
    <w:basedOn w:val="DefaultParagraphFont"/>
    <w:rsid w:val="00A00DC6"/>
  </w:style>
  <w:style w:type="character" w:customStyle="1" w:styleId="hljs-number">
    <w:name w:val="hljs-number"/>
    <w:basedOn w:val="DefaultParagraphFont"/>
    <w:rsid w:val="00A0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2022-05-14T19:27:00Z</dcterms:created>
  <dcterms:modified xsi:type="dcterms:W3CDTF">2022-05-14T19:29:00Z</dcterms:modified>
</cp:coreProperties>
</file>