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F4" w:rsidRPr="00510DF4" w:rsidRDefault="00510DF4" w:rsidP="00510DF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10DF4">
        <w:rPr>
          <w:rFonts w:ascii="Open Sans" w:eastAsia="Times New Roman" w:hAnsi="Open Sans" w:cs="Times New Roman"/>
          <w:color w:val="37474F"/>
          <w:sz w:val="36"/>
          <w:szCs w:val="36"/>
        </w:rPr>
        <w:t>Hoàn thành 20 bài thuật toán trên HackerRank</w:t>
      </w:r>
    </w:p>
    <w:p w:rsidR="00510DF4" w:rsidRPr="00510DF4" w:rsidRDefault="00510DF4" w:rsidP="00510DF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10DF4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510DF4" w:rsidRPr="00510DF4" w:rsidRDefault="00510DF4" w:rsidP="00510D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10DF4">
        <w:rPr>
          <w:rFonts w:ascii="Open Sans" w:eastAsia="Times New Roman" w:hAnsi="Open Sans" w:cs="Times New Roman"/>
          <w:color w:val="526069"/>
          <w:sz w:val="21"/>
          <w:szCs w:val="21"/>
        </w:rPr>
        <w:t>Luyện tập các thuật toán căn bản.</w:t>
      </w:r>
    </w:p>
    <w:p w:rsidR="00510DF4" w:rsidRPr="00510DF4" w:rsidRDefault="00510DF4" w:rsidP="00510DF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10DF4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510DF4" w:rsidRPr="00510DF4" w:rsidRDefault="00510DF4" w:rsidP="00510D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10DF4">
        <w:rPr>
          <w:rFonts w:ascii="Open Sans" w:eastAsia="Times New Roman" w:hAnsi="Open Sans" w:cs="Times New Roman"/>
          <w:color w:val="526069"/>
          <w:sz w:val="21"/>
          <w:szCs w:val="21"/>
        </w:rPr>
        <w:t>Truy cập ứng dụng HackerRank và giải tối thiểu 20 thuật toán trong phần Algorithms: </w:t>
      </w:r>
      <w:hyperlink r:id="rId4" w:tgtFrame="_blank" w:history="1">
        <w:r w:rsidRPr="00510DF4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https://www.hackerrank.com/domains/algorithms</w:t>
        </w:r>
      </w:hyperlink>
    </w:p>
    <w:p w:rsidR="00510DF4" w:rsidRPr="00510DF4" w:rsidRDefault="00510DF4" w:rsidP="00510D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10DF4">
        <w:rPr>
          <w:rFonts w:ascii="Open Sans" w:eastAsia="Times New Roman" w:hAnsi="Open Sans" w:cs="Times New Roman"/>
          <w:color w:val="526069"/>
          <w:sz w:val="21"/>
          <w:szCs w:val="21"/>
        </w:rPr>
        <w:t>Chụp ảnh màn hình kết quả và nộp lên James ở phần cuối.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0D"/>
    <w:rsid w:val="00475B86"/>
    <w:rsid w:val="00510DF4"/>
    <w:rsid w:val="0061240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5EF6-FE3A-451F-87E6-F0222CD8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DF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0DF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DF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0DF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0D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domains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2022-05-14T19:40:00Z</dcterms:created>
  <dcterms:modified xsi:type="dcterms:W3CDTF">2022-05-14T19:40:00Z</dcterms:modified>
</cp:coreProperties>
</file>