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D2" w:rsidRPr="005A2CD2" w:rsidRDefault="005A2CD2" w:rsidP="005A2CD2">
      <w:pPr>
        <w:shd w:val="clear" w:color="auto" w:fill="FFFFFF"/>
        <w:spacing w:after="100" w:afterAutospacing="1" w:line="240" w:lineRule="auto"/>
        <w:outlineLvl w:val="1"/>
        <w:rPr>
          <w:rFonts w:ascii="Open Sans" w:eastAsia="Times New Roman" w:hAnsi="Open Sans" w:cs="Times New Roman"/>
          <w:color w:val="37474F"/>
          <w:sz w:val="36"/>
          <w:szCs w:val="36"/>
        </w:rPr>
      </w:pPr>
      <w:r w:rsidRPr="005A2CD2">
        <w:rPr>
          <w:rFonts w:ascii="Open Sans" w:eastAsia="Times New Roman" w:hAnsi="Open Sans" w:cs="Times New Roman"/>
          <w:color w:val="37474F"/>
          <w:sz w:val="36"/>
          <w:szCs w:val="36"/>
        </w:rPr>
        <w:t>[Bài đọc] Hàm trong JavaScript</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Hàm là một khối lệnh (bao gồm nhiều câu lệnh) được sử dụng để thực hiện một công việc nhất định. Chẳng hạn, chúng ta có thể tạo một hàm để tính lương của nhân viên, một hàm để tính tổng số tiền của hoá đơn, một hàm để tính chặng đường đi của một nhân vật trong game...</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Một hàm cần được </w:t>
      </w:r>
      <w:r w:rsidRPr="005A2CD2">
        <w:rPr>
          <w:rFonts w:ascii="Open Sans" w:eastAsia="Times New Roman" w:hAnsi="Open Sans" w:cs="Times New Roman"/>
          <w:b/>
          <w:bCs/>
          <w:color w:val="526069"/>
          <w:sz w:val="21"/>
          <w:szCs w:val="21"/>
        </w:rPr>
        <w:t>khai báo</w:t>
      </w:r>
      <w:r w:rsidRPr="005A2CD2">
        <w:rPr>
          <w:rFonts w:ascii="Open Sans" w:eastAsia="Times New Roman" w:hAnsi="Open Sans" w:cs="Times New Roman"/>
          <w:color w:val="526069"/>
          <w:sz w:val="21"/>
          <w:szCs w:val="21"/>
        </w:rPr>
        <w:t> (declare) trước khi được gọi (call).</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Ví dụ: Chúng ta khai báo hàm tính tổng của 2 số a và b như sau:</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A2CD2">
        <w:rPr>
          <w:rFonts w:ascii="Consolas" w:eastAsia="Times New Roman" w:hAnsi="Consolas" w:cs="Courier New"/>
          <w:color w:val="A626A4"/>
          <w:sz w:val="20"/>
          <w:szCs w:val="20"/>
          <w:shd w:val="clear" w:color="auto" w:fill="FAFAFA"/>
        </w:rPr>
        <w:t>function</w:t>
      </w:r>
      <w:r w:rsidRPr="005A2CD2">
        <w:rPr>
          <w:rFonts w:ascii="Consolas" w:eastAsia="Times New Roman" w:hAnsi="Consolas" w:cs="Courier New"/>
          <w:color w:val="383A42"/>
          <w:sz w:val="20"/>
          <w:szCs w:val="20"/>
          <w:shd w:val="clear" w:color="auto" w:fill="FAFAFA"/>
        </w:rPr>
        <w:t xml:space="preserve"> </w:t>
      </w:r>
      <w:r w:rsidRPr="005A2CD2">
        <w:rPr>
          <w:rFonts w:ascii="Consolas" w:eastAsia="Times New Roman" w:hAnsi="Consolas" w:cs="Courier New"/>
          <w:color w:val="4078F2"/>
          <w:sz w:val="20"/>
          <w:szCs w:val="20"/>
          <w:shd w:val="clear" w:color="auto" w:fill="FAFAFA"/>
        </w:rPr>
        <w:t>additionFunction</w:t>
      </w:r>
      <w:r w:rsidRPr="005A2CD2">
        <w:rPr>
          <w:rFonts w:ascii="Consolas" w:eastAsia="Times New Roman" w:hAnsi="Consolas" w:cs="Courier New"/>
          <w:color w:val="383A42"/>
          <w:sz w:val="20"/>
          <w:szCs w:val="20"/>
          <w:shd w:val="clear" w:color="auto" w:fill="FAFAFA"/>
        </w:rPr>
        <w:t>(a, b){</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A2CD2">
        <w:rPr>
          <w:rFonts w:ascii="Consolas" w:eastAsia="Times New Roman" w:hAnsi="Consolas" w:cs="Courier New"/>
          <w:color w:val="383A42"/>
          <w:sz w:val="20"/>
          <w:szCs w:val="20"/>
          <w:shd w:val="clear" w:color="auto" w:fill="FAFAFA"/>
        </w:rPr>
        <w:t xml:space="preserve">    </w:t>
      </w:r>
      <w:r w:rsidRPr="005A2CD2">
        <w:rPr>
          <w:rFonts w:ascii="Consolas" w:eastAsia="Times New Roman" w:hAnsi="Consolas" w:cs="Courier New"/>
          <w:color w:val="A626A4"/>
          <w:sz w:val="20"/>
          <w:szCs w:val="20"/>
          <w:shd w:val="clear" w:color="auto" w:fill="FAFAFA"/>
        </w:rPr>
        <w:t>return</w:t>
      </w:r>
      <w:r w:rsidRPr="005A2CD2">
        <w:rPr>
          <w:rFonts w:ascii="Consolas" w:eastAsia="Times New Roman" w:hAnsi="Consolas" w:cs="Courier New"/>
          <w:color w:val="383A42"/>
          <w:sz w:val="20"/>
          <w:szCs w:val="20"/>
          <w:shd w:val="clear" w:color="auto" w:fill="FAFAFA"/>
        </w:rPr>
        <w:t xml:space="preserve"> a+b;</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2CD2">
        <w:rPr>
          <w:rFonts w:ascii="Consolas" w:eastAsia="Times New Roman" w:hAnsi="Consolas" w:cs="Courier New"/>
          <w:color w:val="383A42"/>
          <w:sz w:val="20"/>
          <w:szCs w:val="20"/>
          <w:shd w:val="clear" w:color="auto" w:fill="FAFAFA"/>
        </w:rPr>
        <w:t>}</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Sau đó, chúng ta gọi hàm này như sau:</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2CD2">
        <w:rPr>
          <w:rFonts w:ascii="Consolas" w:eastAsia="Times New Roman" w:hAnsi="Consolas" w:cs="Courier New"/>
          <w:color w:val="C18401"/>
          <w:sz w:val="20"/>
          <w:szCs w:val="20"/>
          <w:shd w:val="clear" w:color="auto" w:fill="FAFAFA"/>
        </w:rPr>
        <w:t>let</w:t>
      </w:r>
      <w:r w:rsidRPr="005A2CD2">
        <w:rPr>
          <w:rFonts w:ascii="Consolas" w:eastAsia="Times New Roman" w:hAnsi="Consolas" w:cs="Courier New"/>
          <w:color w:val="383A42"/>
          <w:sz w:val="20"/>
          <w:szCs w:val="20"/>
          <w:shd w:val="clear" w:color="auto" w:fill="FAFAFA"/>
        </w:rPr>
        <w:t xml:space="preserve"> result = additionFunction(1,3);</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Trong doạn mã trên, chúng ta gọi hàm additionFunction() và gán giá trị trả về cho biến result (biến result sẽ có giá trị là 4).</w:t>
      </w:r>
    </w:p>
    <w:p w:rsidR="005A2CD2" w:rsidRPr="005A2CD2" w:rsidRDefault="005A2CD2" w:rsidP="005A2CD2">
      <w:pPr>
        <w:shd w:val="clear" w:color="auto" w:fill="FFFFFF"/>
        <w:spacing w:after="100" w:afterAutospacing="1" w:line="240" w:lineRule="auto"/>
        <w:outlineLvl w:val="1"/>
        <w:rPr>
          <w:rFonts w:ascii="Open Sans" w:eastAsia="Times New Roman" w:hAnsi="Open Sans" w:cs="Times New Roman"/>
          <w:color w:val="37474F"/>
          <w:sz w:val="36"/>
          <w:szCs w:val="36"/>
        </w:rPr>
      </w:pPr>
      <w:r w:rsidRPr="005A2CD2">
        <w:rPr>
          <w:rFonts w:ascii="Open Sans" w:eastAsia="Times New Roman" w:hAnsi="Open Sans" w:cs="Times New Roman"/>
          <w:color w:val="37474F"/>
          <w:sz w:val="36"/>
          <w:szCs w:val="36"/>
        </w:rPr>
        <w:t>Cú pháp khai báo hàm</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Để khai báo một hàm, chúng ta sử dụng từ khoá </w:t>
      </w:r>
      <w:r w:rsidRPr="005A2CD2">
        <w:rPr>
          <w:rFonts w:ascii="Open Sans" w:eastAsia="Times New Roman" w:hAnsi="Open Sans" w:cs="Times New Roman"/>
          <w:b/>
          <w:bCs/>
          <w:color w:val="526069"/>
          <w:sz w:val="21"/>
          <w:szCs w:val="21"/>
        </w:rPr>
        <w:t>function</w:t>
      </w:r>
      <w:r w:rsidRPr="005A2CD2">
        <w:rPr>
          <w:rFonts w:ascii="Open Sans" w:eastAsia="Times New Roman" w:hAnsi="Open Sans" w:cs="Times New Roman"/>
          <w:color w:val="526069"/>
          <w:sz w:val="21"/>
          <w:szCs w:val="21"/>
        </w:rPr>
        <w:t>, kèm theo tên hàm và danh sách các </w:t>
      </w:r>
      <w:r w:rsidRPr="005A2CD2">
        <w:rPr>
          <w:rFonts w:ascii="Open Sans" w:eastAsia="Times New Roman" w:hAnsi="Open Sans" w:cs="Times New Roman"/>
          <w:b/>
          <w:bCs/>
          <w:color w:val="526069"/>
          <w:sz w:val="21"/>
          <w:szCs w:val="21"/>
        </w:rPr>
        <w:t>tham số (parameter)</w:t>
      </w:r>
      <w:r w:rsidRPr="005A2CD2">
        <w:rPr>
          <w:rFonts w:ascii="Open Sans" w:eastAsia="Times New Roman" w:hAnsi="Open Sans" w:cs="Times New Roman"/>
          <w:color w:val="526069"/>
          <w:sz w:val="21"/>
          <w:szCs w:val="21"/>
        </w:rPr>
        <w:t>. Hàm có thể trả về một giá trị bằng cách sử dụng từ khoá </w:t>
      </w:r>
      <w:r w:rsidRPr="005A2CD2">
        <w:rPr>
          <w:rFonts w:ascii="Open Sans" w:eastAsia="Times New Roman" w:hAnsi="Open Sans" w:cs="Times New Roman"/>
          <w:b/>
          <w:bCs/>
          <w:color w:val="526069"/>
          <w:sz w:val="21"/>
          <w:szCs w:val="21"/>
        </w:rPr>
        <w:t>return</w:t>
      </w:r>
      <w:r w:rsidRPr="005A2CD2">
        <w:rPr>
          <w:rFonts w:ascii="Open Sans" w:eastAsia="Times New Roman" w:hAnsi="Open Sans" w:cs="Times New Roman"/>
          <w:color w:val="526069"/>
          <w:sz w:val="21"/>
          <w:szCs w:val="21"/>
        </w:rPr>
        <w:t>.</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noProof/>
          <w:color w:val="526069"/>
          <w:sz w:val="21"/>
          <w:szCs w:val="21"/>
        </w:rPr>
        <mc:AlternateContent>
          <mc:Choice Requires="wps">
            <w:drawing>
              <wp:inline distT="0" distB="0" distL="0" distR="0">
                <wp:extent cx="3036570" cy="509270"/>
                <wp:effectExtent l="0" t="0" r="0" b="0"/>
                <wp:docPr id="1" name="Rectangle 1" descr="https://james.codegym.vn/pluginfile.php/27486/mod_page/content/15/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6570"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EEEEE" id="Rectangle 1" o:spid="_x0000_s1026" alt="https://james.codegym.vn/pluginfile.php/27486/mod_page/content/15/1.png" style="width:239.1pt;height: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" filled="f" stroked="f">
                <o:lock v:ext="edit" aspectratio="t"/>
                <w10:anchorlock/>
              </v:rect>
            </w:pict>
          </mc:Fallback>
        </mc:AlternateConten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Ví dụ: Chúng ta khai báo một hàm trả về diện tích của hình chữ nhật như sau:</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A2CD2">
        <w:rPr>
          <w:rFonts w:ascii="Consolas" w:eastAsia="Times New Roman" w:hAnsi="Consolas" w:cs="Courier New"/>
          <w:color w:val="A626A4"/>
          <w:sz w:val="20"/>
          <w:szCs w:val="20"/>
          <w:shd w:val="clear" w:color="auto" w:fill="FAFAFA"/>
        </w:rPr>
        <w:t>function</w:t>
      </w:r>
      <w:r w:rsidRPr="005A2CD2">
        <w:rPr>
          <w:rFonts w:ascii="Consolas" w:eastAsia="Times New Roman" w:hAnsi="Consolas" w:cs="Courier New"/>
          <w:color w:val="383A42"/>
          <w:sz w:val="20"/>
          <w:szCs w:val="20"/>
          <w:shd w:val="clear" w:color="auto" w:fill="FAFAFA"/>
        </w:rPr>
        <w:t xml:space="preserve"> </w:t>
      </w:r>
      <w:r w:rsidRPr="005A2CD2">
        <w:rPr>
          <w:rFonts w:ascii="Consolas" w:eastAsia="Times New Roman" w:hAnsi="Consolas" w:cs="Courier New"/>
          <w:color w:val="4078F2"/>
          <w:sz w:val="20"/>
          <w:szCs w:val="20"/>
          <w:shd w:val="clear" w:color="auto" w:fill="FAFAFA"/>
        </w:rPr>
        <w:t>getRectangleArea</w:t>
      </w:r>
      <w:r w:rsidRPr="005A2CD2">
        <w:rPr>
          <w:rFonts w:ascii="Consolas" w:eastAsia="Times New Roman" w:hAnsi="Consolas" w:cs="Courier New"/>
          <w:color w:val="383A42"/>
          <w:sz w:val="20"/>
          <w:szCs w:val="20"/>
          <w:shd w:val="clear" w:color="auto" w:fill="FAFAFA"/>
        </w:rPr>
        <w:t>(width, length){</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A2CD2">
        <w:rPr>
          <w:rFonts w:ascii="Consolas" w:eastAsia="Times New Roman" w:hAnsi="Consolas" w:cs="Courier New"/>
          <w:color w:val="383A42"/>
          <w:sz w:val="20"/>
          <w:szCs w:val="20"/>
          <w:shd w:val="clear" w:color="auto" w:fill="FAFAFA"/>
        </w:rPr>
        <w:t xml:space="preserve">    </w:t>
      </w:r>
      <w:r w:rsidRPr="005A2CD2">
        <w:rPr>
          <w:rFonts w:ascii="Consolas" w:eastAsia="Times New Roman" w:hAnsi="Consolas" w:cs="Courier New"/>
          <w:color w:val="A626A4"/>
          <w:sz w:val="20"/>
          <w:szCs w:val="20"/>
          <w:shd w:val="clear" w:color="auto" w:fill="FAFAFA"/>
        </w:rPr>
        <w:t>return</w:t>
      </w:r>
      <w:r w:rsidRPr="005A2CD2">
        <w:rPr>
          <w:rFonts w:ascii="Consolas" w:eastAsia="Times New Roman" w:hAnsi="Consolas" w:cs="Courier New"/>
          <w:color w:val="383A42"/>
          <w:sz w:val="20"/>
          <w:szCs w:val="20"/>
          <w:shd w:val="clear" w:color="auto" w:fill="FAFAFA"/>
        </w:rPr>
        <w:t xml:space="preserve"> width * length;</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2CD2">
        <w:rPr>
          <w:rFonts w:ascii="Consolas" w:eastAsia="Times New Roman" w:hAnsi="Consolas" w:cs="Courier New"/>
          <w:color w:val="383A42"/>
          <w:sz w:val="20"/>
          <w:szCs w:val="20"/>
          <w:shd w:val="clear" w:color="auto" w:fill="FAFAFA"/>
        </w:rPr>
        <w:t>}</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Trong đó:</w:t>
      </w:r>
    </w:p>
    <w:p w:rsidR="005A2CD2" w:rsidRPr="005A2CD2" w:rsidRDefault="005A2CD2" w:rsidP="005A2CD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b/>
          <w:bCs/>
          <w:color w:val="526069"/>
          <w:sz w:val="21"/>
          <w:szCs w:val="21"/>
        </w:rPr>
        <w:t>function</w:t>
      </w:r>
      <w:r w:rsidRPr="005A2CD2">
        <w:rPr>
          <w:rFonts w:ascii="Open Sans" w:eastAsia="Times New Roman" w:hAnsi="Open Sans" w:cs="Times New Roman"/>
          <w:color w:val="526069"/>
          <w:sz w:val="21"/>
          <w:szCs w:val="21"/>
        </w:rPr>
        <w:t> là từ khoá bắt buộc, được sử dụng khi khai báo hàm.</w:t>
      </w:r>
    </w:p>
    <w:p w:rsidR="005A2CD2" w:rsidRPr="005A2CD2" w:rsidRDefault="005A2CD2" w:rsidP="005A2CD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b/>
          <w:bCs/>
          <w:color w:val="526069"/>
          <w:sz w:val="21"/>
          <w:szCs w:val="21"/>
        </w:rPr>
        <w:t>getRectangleArea</w:t>
      </w:r>
      <w:r w:rsidRPr="005A2CD2">
        <w:rPr>
          <w:rFonts w:ascii="Open Sans" w:eastAsia="Times New Roman" w:hAnsi="Open Sans" w:cs="Times New Roman"/>
          <w:color w:val="526069"/>
          <w:sz w:val="21"/>
          <w:szCs w:val="21"/>
        </w:rPr>
        <w:t> là tên của hàm</w:t>
      </w:r>
    </w:p>
    <w:p w:rsidR="005A2CD2" w:rsidRPr="005A2CD2" w:rsidRDefault="005A2CD2" w:rsidP="005A2CD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b/>
          <w:bCs/>
          <w:color w:val="526069"/>
          <w:sz w:val="21"/>
          <w:szCs w:val="21"/>
        </w:rPr>
        <w:t>width</w:t>
      </w:r>
      <w:r w:rsidRPr="005A2CD2">
        <w:rPr>
          <w:rFonts w:ascii="Open Sans" w:eastAsia="Times New Roman" w:hAnsi="Open Sans" w:cs="Times New Roman"/>
          <w:color w:val="526069"/>
          <w:sz w:val="21"/>
          <w:szCs w:val="21"/>
        </w:rPr>
        <w:t> và </w:t>
      </w:r>
      <w:r w:rsidRPr="005A2CD2">
        <w:rPr>
          <w:rFonts w:ascii="Open Sans" w:eastAsia="Times New Roman" w:hAnsi="Open Sans" w:cs="Times New Roman"/>
          <w:b/>
          <w:bCs/>
          <w:color w:val="526069"/>
          <w:sz w:val="21"/>
          <w:szCs w:val="21"/>
        </w:rPr>
        <w:t>length</w:t>
      </w:r>
      <w:r w:rsidRPr="005A2CD2">
        <w:rPr>
          <w:rFonts w:ascii="Open Sans" w:eastAsia="Times New Roman" w:hAnsi="Open Sans" w:cs="Times New Roman"/>
          <w:color w:val="526069"/>
          <w:sz w:val="21"/>
          <w:szCs w:val="21"/>
        </w:rPr>
        <w:t> là tên của các tham số</w:t>
      </w:r>
    </w:p>
    <w:p w:rsidR="005A2CD2" w:rsidRPr="005A2CD2" w:rsidRDefault="005A2CD2" w:rsidP="005A2CD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b/>
          <w:bCs/>
          <w:color w:val="526069"/>
          <w:sz w:val="21"/>
          <w:szCs w:val="21"/>
        </w:rPr>
        <w:t>return</w:t>
      </w:r>
      <w:r w:rsidRPr="005A2CD2">
        <w:rPr>
          <w:rFonts w:ascii="Open Sans" w:eastAsia="Times New Roman" w:hAnsi="Open Sans" w:cs="Times New Roman"/>
          <w:color w:val="526069"/>
          <w:sz w:val="21"/>
          <w:szCs w:val="21"/>
        </w:rPr>
        <w:t> là từ khoá được sử dụng để trả về một giá trị</w:t>
      </w:r>
    </w:p>
    <w:p w:rsidR="005A2CD2" w:rsidRPr="005A2CD2" w:rsidRDefault="005A2CD2" w:rsidP="005A2CD2">
      <w:pPr>
        <w:shd w:val="clear" w:color="auto" w:fill="FFFFFF"/>
        <w:spacing w:after="100" w:afterAutospacing="1" w:line="240" w:lineRule="auto"/>
        <w:outlineLvl w:val="1"/>
        <w:rPr>
          <w:rFonts w:ascii="Open Sans" w:eastAsia="Times New Roman" w:hAnsi="Open Sans" w:cs="Times New Roman"/>
          <w:color w:val="37474F"/>
          <w:sz w:val="36"/>
          <w:szCs w:val="36"/>
        </w:rPr>
      </w:pPr>
      <w:r w:rsidRPr="005A2CD2">
        <w:rPr>
          <w:rFonts w:ascii="Open Sans" w:eastAsia="Times New Roman" w:hAnsi="Open Sans" w:cs="Times New Roman"/>
          <w:color w:val="37474F"/>
          <w:sz w:val="36"/>
          <w:szCs w:val="36"/>
        </w:rPr>
        <w:t>Cú pháp gọi hàm</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Sau khi khai báo hàm thì chúng ta có thể gọi nó. Chẳng hạn, chúng ta có thể gọi một hàm khi người dùng nhấn chuột vào một nút, hoặc khi người dùng nhấn một phím bất kỳ...</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Để gọi hàm, chúng ta sử dụng tên của hàm và truyền vào các tham số theo yêu cầu của hàm đó.</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Chẳng hạn, chúng ta gọi hàm </w:t>
      </w:r>
      <w:r w:rsidRPr="005A2CD2">
        <w:rPr>
          <w:rFonts w:ascii="Open Sans" w:eastAsia="Times New Roman" w:hAnsi="Open Sans" w:cs="Times New Roman"/>
          <w:b/>
          <w:bCs/>
          <w:color w:val="526069"/>
          <w:sz w:val="21"/>
          <w:szCs w:val="21"/>
        </w:rPr>
        <w:t>getRectangleArea</w:t>
      </w:r>
      <w:r w:rsidRPr="005A2CD2">
        <w:rPr>
          <w:rFonts w:ascii="Open Sans" w:eastAsia="Times New Roman" w:hAnsi="Open Sans" w:cs="Times New Roman"/>
          <w:color w:val="526069"/>
          <w:sz w:val="21"/>
          <w:szCs w:val="21"/>
        </w:rPr>
        <w:t> như sau:</w:t>
      </w:r>
    </w:p>
    <w:p w:rsidR="005A2CD2" w:rsidRPr="005A2CD2" w:rsidRDefault="005A2CD2" w:rsidP="005A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2CD2">
        <w:rPr>
          <w:rFonts w:ascii="Consolas" w:eastAsia="Times New Roman" w:hAnsi="Consolas" w:cs="Courier New"/>
          <w:color w:val="C18401"/>
          <w:sz w:val="20"/>
          <w:szCs w:val="20"/>
          <w:shd w:val="clear" w:color="auto" w:fill="FAFAFA"/>
        </w:rPr>
        <w:lastRenderedPageBreak/>
        <w:t>let</w:t>
      </w:r>
      <w:r w:rsidRPr="005A2CD2">
        <w:rPr>
          <w:rFonts w:ascii="Consolas" w:eastAsia="Times New Roman" w:hAnsi="Consolas" w:cs="Courier New"/>
          <w:color w:val="383A42"/>
          <w:sz w:val="20"/>
          <w:szCs w:val="20"/>
          <w:shd w:val="clear" w:color="auto" w:fill="FAFAFA"/>
        </w:rPr>
        <w:t xml:space="preserve"> area = getRectangleArea(10, 5);</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color w:val="526069"/>
          <w:sz w:val="21"/>
          <w:szCs w:val="21"/>
        </w:rPr>
        <w:t>Trong đó, </w:t>
      </w:r>
      <w:r w:rsidRPr="005A2CD2">
        <w:rPr>
          <w:rFonts w:ascii="Open Sans" w:eastAsia="Times New Roman" w:hAnsi="Open Sans" w:cs="Times New Roman"/>
          <w:b/>
          <w:bCs/>
          <w:color w:val="526069"/>
          <w:sz w:val="21"/>
          <w:szCs w:val="21"/>
        </w:rPr>
        <w:t>10</w:t>
      </w:r>
      <w:r w:rsidRPr="005A2CD2">
        <w:rPr>
          <w:rFonts w:ascii="Open Sans" w:eastAsia="Times New Roman" w:hAnsi="Open Sans" w:cs="Times New Roman"/>
          <w:color w:val="526069"/>
          <w:sz w:val="21"/>
          <w:szCs w:val="21"/>
        </w:rPr>
        <w:t> và </w:t>
      </w:r>
      <w:r w:rsidRPr="005A2CD2">
        <w:rPr>
          <w:rFonts w:ascii="Open Sans" w:eastAsia="Times New Roman" w:hAnsi="Open Sans" w:cs="Times New Roman"/>
          <w:b/>
          <w:bCs/>
          <w:color w:val="526069"/>
          <w:sz w:val="21"/>
          <w:szCs w:val="21"/>
        </w:rPr>
        <w:t>5</w:t>
      </w:r>
      <w:r w:rsidRPr="005A2CD2">
        <w:rPr>
          <w:rFonts w:ascii="Open Sans" w:eastAsia="Times New Roman" w:hAnsi="Open Sans" w:cs="Times New Roman"/>
          <w:color w:val="526069"/>
          <w:sz w:val="21"/>
          <w:szCs w:val="21"/>
        </w:rPr>
        <w:t> là các đối số được truyền vào tương ứng với các tham số width và height của hàm </w:t>
      </w:r>
      <w:r w:rsidRPr="005A2CD2">
        <w:rPr>
          <w:rFonts w:ascii="Open Sans" w:eastAsia="Times New Roman" w:hAnsi="Open Sans" w:cs="Times New Roman"/>
          <w:b/>
          <w:bCs/>
          <w:color w:val="526069"/>
          <w:sz w:val="21"/>
          <w:szCs w:val="21"/>
        </w:rPr>
        <w:t>getRectangleArea</w:t>
      </w:r>
      <w:r w:rsidRPr="005A2CD2">
        <w:rPr>
          <w:rFonts w:ascii="Open Sans" w:eastAsia="Times New Roman" w:hAnsi="Open Sans" w:cs="Times New Roman"/>
          <w:color w:val="526069"/>
          <w:sz w:val="21"/>
          <w:szCs w:val="21"/>
        </w:rPr>
        <w:t>.</w:t>
      </w:r>
    </w:p>
    <w:p w:rsidR="005A2CD2" w:rsidRPr="005A2CD2" w:rsidRDefault="005A2CD2" w:rsidP="005A2CD2">
      <w:pPr>
        <w:shd w:val="clear" w:color="auto" w:fill="FFFFFF"/>
        <w:spacing w:after="100" w:afterAutospacing="1" w:line="240" w:lineRule="auto"/>
        <w:rPr>
          <w:rFonts w:ascii="Open Sans" w:eastAsia="Times New Roman" w:hAnsi="Open Sans" w:cs="Times New Roman"/>
          <w:color w:val="526069"/>
          <w:sz w:val="21"/>
          <w:szCs w:val="21"/>
        </w:rPr>
      </w:pPr>
      <w:r w:rsidRPr="005A2CD2">
        <w:rPr>
          <w:rFonts w:ascii="Open Sans" w:eastAsia="Times New Roman" w:hAnsi="Open Sans" w:cs="Times New Roman"/>
          <w:b/>
          <w:bCs/>
          <w:color w:val="526069"/>
          <w:sz w:val="21"/>
          <w:szCs w:val="21"/>
        </w:rPr>
        <w:t>Câu hỏi: Tại sao chúng ta lại cần sử dụng hàm trong các chương trình?</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8396D"/>
    <w:multiLevelType w:val="multilevel"/>
    <w:tmpl w:val="74C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0F"/>
    <w:rsid w:val="00475B86"/>
    <w:rsid w:val="00510F0F"/>
    <w:rsid w:val="005A2CD2"/>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ED38E-C8DF-49EF-AD91-127B3528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2CD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CD2"/>
    <w:rPr>
      <w:rFonts w:eastAsia="Times New Roman" w:cs="Times New Roman"/>
      <w:b/>
      <w:bCs/>
      <w:sz w:val="36"/>
      <w:szCs w:val="36"/>
    </w:rPr>
  </w:style>
  <w:style w:type="paragraph" w:styleId="NormalWeb">
    <w:name w:val="Normal (Web)"/>
    <w:basedOn w:val="Normal"/>
    <w:uiPriority w:val="99"/>
    <w:semiHidden/>
    <w:unhideWhenUsed/>
    <w:rsid w:val="005A2CD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A2CD2"/>
    <w:rPr>
      <w:b/>
      <w:bCs/>
    </w:rPr>
  </w:style>
  <w:style w:type="paragraph" w:styleId="HTMLPreformatted">
    <w:name w:val="HTML Preformatted"/>
    <w:basedOn w:val="Normal"/>
    <w:link w:val="HTMLPreformattedChar"/>
    <w:uiPriority w:val="99"/>
    <w:semiHidden/>
    <w:unhideWhenUsed/>
    <w:rsid w:val="005A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C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2CD2"/>
    <w:rPr>
      <w:rFonts w:ascii="Courier New" w:eastAsia="Times New Roman" w:hAnsi="Courier New" w:cs="Courier New"/>
      <w:sz w:val="20"/>
      <w:szCs w:val="20"/>
    </w:rPr>
  </w:style>
  <w:style w:type="character" w:customStyle="1" w:styleId="hljs-function">
    <w:name w:val="hljs-function"/>
    <w:basedOn w:val="DefaultParagraphFont"/>
    <w:rsid w:val="005A2CD2"/>
  </w:style>
  <w:style w:type="character" w:customStyle="1" w:styleId="hljs-keyword">
    <w:name w:val="hljs-keyword"/>
    <w:basedOn w:val="DefaultParagraphFont"/>
    <w:rsid w:val="005A2CD2"/>
  </w:style>
  <w:style w:type="character" w:customStyle="1" w:styleId="hljs-title">
    <w:name w:val="hljs-title"/>
    <w:basedOn w:val="DefaultParagraphFont"/>
    <w:rsid w:val="005A2CD2"/>
  </w:style>
  <w:style w:type="character" w:customStyle="1" w:styleId="hljs-params">
    <w:name w:val="hljs-params"/>
    <w:basedOn w:val="DefaultParagraphFont"/>
    <w:rsid w:val="005A2CD2"/>
  </w:style>
  <w:style w:type="character" w:customStyle="1" w:styleId="hljs-builtin">
    <w:name w:val="hljs-built_in"/>
    <w:basedOn w:val="DefaultParagraphFont"/>
    <w:rsid w:val="005A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849100">
      <w:bodyDiv w:val="1"/>
      <w:marLeft w:val="0"/>
      <w:marRight w:val="0"/>
      <w:marTop w:val="0"/>
      <w:marBottom w:val="0"/>
      <w:divBdr>
        <w:top w:val="none" w:sz="0" w:space="0" w:color="auto"/>
        <w:left w:val="none" w:sz="0" w:space="0" w:color="auto"/>
        <w:bottom w:val="none" w:sz="0" w:space="0" w:color="auto"/>
        <w:right w:val="none" w:sz="0" w:space="0" w:color="auto"/>
      </w:divBdr>
      <w:divsChild>
        <w:div w:id="152235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2022-05-14T18:32:00Z</dcterms:created>
  <dcterms:modified xsi:type="dcterms:W3CDTF">2022-05-14T18:32:00Z</dcterms:modified>
</cp:coreProperties>
</file>