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Ho Chi Minh City, October 2026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55295698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5gfn6svf5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1zgydmnz1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Software Design Document</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jw10grhz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System Design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0wtpnm5j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System Architecture</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2w7b5wjwu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Package Diagram</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fihavgps0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Database Design</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khe8of63n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Storage and naming conventions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0wtmiiavi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Database relationships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aptibnmga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Table descriptions and principal fields</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hotyqa28j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Integrity, availability and indexes</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lzqyg39g2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Detailed Design</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wyh8ivq85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Account, Authorization and Master Data</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11itt9ul0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Marketplace, Availability and Reservation</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5vta0d6w7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Payment, Contracts, Renewal and Cancellation</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18ai3kpa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Cultivation Plans, Care Tasks and Farm Diary</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fx5qlbah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Additional Care Service Requests</w:t>
              <w:tab/>
              <w:t xml:space="preserve">24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b086mkki5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Monitoring, Weather and Environmental Alerts</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gmp5ajsru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Consultation, Technical Issues and AI Assistant</w:t>
              <w:tab/>
              <w:t xml:space="preserve">28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7s3plyk7p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Harvest, Contract Completion and Administration</w:t>
              <w:tab/>
              <w:t xml:space="preserve">30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zz4is6lk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API and Transaction Summary</w:t>
              <w:tab/>
              <w:t xml:space="preserve">32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okpg834qt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Non-Functional Design</w:t>
              <w:tab/>
              <w:t xml:space="preserve">33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3sd7ndjgd3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Design Traceability and Verification Scenarios</w:t>
              <w:tab/>
              <w:t xml:space="preserve">33</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libri" w:cs="Calibri" w:eastAsia="Calibri" w:hAnsi="Calibri"/>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t5gfn6svf5im" w:id="0"/>
      <w:bookmarkEnd w:id="0"/>
      <w:r w:rsidDel="00000000" w:rsidR="00000000" w:rsidRPr="00000000">
        <w:rPr>
          <w:rtl w:val="0"/>
        </w:rPr>
        <w:t xml:space="preserve">I. Record of Changes</w:t>
      </w:r>
    </w:p>
    <w:tbl>
      <w:tblPr>
        <w:tblStyle w:val="Table1"/>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shd w:fill="e8eff5" w:val="clear"/>
          </w:tcPr>
          <w:p w:rsidR="00000000" w:rsidDel="00000000" w:rsidP="00000000" w:rsidRDefault="00000000" w:rsidRPr="00000000" w14:paraId="0000002F">
            <w:pPr>
              <w:spacing w:after="60" w:lineRule="auto"/>
              <w:rPr/>
            </w:pPr>
            <w:r w:rsidDel="00000000" w:rsidR="00000000" w:rsidRPr="00000000">
              <w:rPr>
                <w:b w:val="1"/>
                <w:bCs w:val="1"/>
                <w:sz w:val="20"/>
                <w:szCs w:val="20"/>
                <w:rtl w:val="0"/>
              </w:rPr>
              <w:t xml:space="preserve">Date</w:t>
            </w:r>
            <w:r w:rsidDel="00000000" w:rsidR="00000000" w:rsidRPr="00000000">
              <w:rPr>
                <w:rtl w:val="0"/>
              </w:rPr>
            </w:r>
          </w:p>
        </w:tc>
        <w:tc>
          <w:tcPr>
            <w:shd w:fill="e8eff5" w:val="clear"/>
          </w:tcPr>
          <w:p w:rsidR="00000000" w:rsidDel="00000000" w:rsidP="00000000" w:rsidRDefault="00000000" w:rsidRPr="00000000" w14:paraId="00000030">
            <w:pPr>
              <w:spacing w:after="60" w:lineRule="auto"/>
              <w:rPr/>
            </w:pPr>
            <w:r w:rsidDel="00000000" w:rsidR="00000000" w:rsidRPr="00000000">
              <w:rPr>
                <w:b w:val="1"/>
                <w:bCs w:val="1"/>
                <w:sz w:val="20"/>
                <w:szCs w:val="20"/>
                <w:rtl w:val="0"/>
              </w:rPr>
              <w:t xml:space="preserve">A/M/D</w:t>
            </w:r>
            <w:r w:rsidDel="00000000" w:rsidR="00000000" w:rsidRPr="00000000">
              <w:rPr>
                <w:rtl w:val="0"/>
              </w:rPr>
            </w:r>
          </w:p>
        </w:tc>
        <w:tc>
          <w:tcPr>
            <w:shd w:fill="e8eff5" w:val="clear"/>
          </w:tcPr>
          <w:p w:rsidR="00000000" w:rsidDel="00000000" w:rsidP="00000000" w:rsidRDefault="00000000" w:rsidRPr="00000000" w14:paraId="00000031">
            <w:pPr>
              <w:spacing w:after="60" w:lineRule="auto"/>
              <w:rPr/>
            </w:pPr>
            <w:r w:rsidDel="00000000" w:rsidR="00000000" w:rsidRPr="00000000">
              <w:rPr>
                <w:b w:val="1"/>
                <w:bCs w:val="1"/>
                <w:sz w:val="20"/>
                <w:szCs w:val="20"/>
                <w:rtl w:val="0"/>
              </w:rPr>
              <w:t xml:space="preserve">In charge</w:t>
            </w:r>
            <w:r w:rsidDel="00000000" w:rsidR="00000000" w:rsidRPr="00000000">
              <w:rPr>
                <w:rtl w:val="0"/>
              </w:rPr>
            </w:r>
          </w:p>
        </w:tc>
        <w:tc>
          <w:tcPr>
            <w:shd w:fill="e8eff5" w:val="clear"/>
          </w:tcPr>
          <w:p w:rsidR="00000000" w:rsidDel="00000000" w:rsidP="00000000" w:rsidRDefault="00000000" w:rsidRPr="00000000" w14:paraId="00000032">
            <w:pPr>
              <w:spacing w:after="60" w:lineRule="auto"/>
              <w:rPr/>
            </w:pPr>
            <w:r w:rsidDel="00000000" w:rsidR="00000000" w:rsidRPr="00000000">
              <w:rPr>
                <w:b w:val="1"/>
                <w:bCs w:val="1"/>
                <w:sz w:val="20"/>
                <w:szCs w:val="20"/>
                <w:rtl w:val="0"/>
              </w:rPr>
              <w:t xml:space="preserve">Change description</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60" w:lineRule="auto"/>
              <w:rPr/>
            </w:pPr>
            <w:r w:rsidDel="00000000" w:rsidR="00000000" w:rsidRPr="00000000">
              <w:rPr>
                <w:sz w:val="20"/>
                <w:szCs w:val="20"/>
                <w:rtl w:val="0"/>
              </w:rPr>
              <w:t xml:space="preserve">15/10/2026</w:t>
            </w:r>
            <w:r w:rsidDel="00000000" w:rsidR="00000000" w:rsidRPr="00000000">
              <w:rPr>
                <w:rtl w:val="0"/>
              </w:rPr>
            </w:r>
          </w:p>
        </w:tc>
        <w:tc>
          <w:tcPr/>
          <w:p w:rsidR="00000000" w:rsidDel="00000000" w:rsidP="00000000" w:rsidRDefault="00000000" w:rsidRPr="00000000" w14:paraId="00000034">
            <w:pPr>
              <w:spacing w:after="60" w:lineRule="auto"/>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35">
            <w:pPr>
              <w:spacing w:after="60" w:lineRule="auto"/>
              <w:rPr/>
            </w:pPr>
            <w:r w:rsidDel="00000000" w:rsidR="00000000" w:rsidRPr="00000000">
              <w:rPr>
                <w:sz w:val="20"/>
                <w:szCs w:val="20"/>
                <w:rtl w:val="0"/>
              </w:rPr>
              <w:t xml:space="preserve">Project team</w:t>
            </w:r>
            <w:r w:rsidDel="00000000" w:rsidR="00000000" w:rsidRPr="00000000">
              <w:rPr>
                <w:rtl w:val="0"/>
              </w:rPr>
            </w:r>
          </w:p>
        </w:tc>
        <w:tc>
          <w:tcPr/>
          <w:p w:rsidR="00000000" w:rsidDel="00000000" w:rsidP="00000000" w:rsidRDefault="00000000" w:rsidRPr="00000000" w14:paraId="00000036">
            <w:pPr>
              <w:spacing w:after="60" w:lineRule="auto"/>
              <w:rPr/>
            </w:pPr>
            <w:r w:rsidDel="00000000" w:rsidR="00000000" w:rsidRPr="00000000">
              <w:rPr>
                <w:sz w:val="20"/>
                <w:szCs w:val="20"/>
                <w:rtl w:val="0"/>
              </w:rPr>
              <w:t xml:space="preserve">Software design for Farmely; architecture, packages, database and detailed feature designs aligned with Reports 1–3 and RP392.</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t xml:space="preserve">*A - Added M - Modified D - Deleted</w:t>
      </w:r>
    </w:p>
    <w:p w:rsidR="00000000" w:rsidDel="00000000" w:rsidP="00000000" w:rsidRDefault="00000000" w:rsidRPr="00000000" w14:paraId="00000038">
      <w:pPr>
        <w:pStyle w:val="Heading1"/>
        <w:rPr/>
      </w:pPr>
      <w:bookmarkStart w:colFirst="0" w:colLast="0" w:name="_heading=h.x1zgydmnz1f7" w:id="1"/>
      <w:bookmarkEnd w:id="1"/>
      <w:r w:rsidDel="00000000" w:rsidR="00000000" w:rsidRPr="00000000">
        <w:rPr>
          <w:rtl w:val="0"/>
        </w:rPr>
        <w:t xml:space="preserve">II. Software Design Document</w:t>
      </w:r>
    </w:p>
    <w:p w:rsidR="00000000" w:rsidDel="00000000" w:rsidP="00000000" w:rsidRDefault="00000000" w:rsidRPr="00000000" w14:paraId="00000039">
      <w:pPr>
        <w:rPr/>
      </w:pPr>
      <w:r w:rsidDel="00000000" w:rsidR="00000000" w:rsidRPr="00000000">
        <w:rPr>
          <w:rtl w:val="0"/>
        </w:rPr>
        <w:t xml:space="preserve">Project: Farmely – Agricultural Farming Experience and Management Support System (ISP392).</w:t>
      </w:r>
    </w:p>
    <w:tbl>
      <w:tblPr>
        <w:tblStyle w:val="Table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03A">
            <w:pPr>
              <w:spacing w:after="60" w:lineRule="auto"/>
              <w:rPr/>
            </w:pPr>
            <w:r w:rsidDel="00000000" w:rsidR="00000000" w:rsidRPr="00000000">
              <w:rPr>
                <w:b w:val="1"/>
                <w:bCs w:val="1"/>
                <w:sz w:val="20"/>
                <w:szCs w:val="20"/>
                <w:rtl w:val="0"/>
              </w:rPr>
              <w:t xml:space="preserve">Member</w:t>
            </w:r>
            <w:r w:rsidDel="00000000" w:rsidR="00000000" w:rsidRPr="00000000">
              <w:rPr>
                <w:rtl w:val="0"/>
              </w:rPr>
            </w:r>
          </w:p>
        </w:tc>
        <w:tc>
          <w:tcPr>
            <w:shd w:fill="e8eff5" w:val="clear"/>
          </w:tcPr>
          <w:p w:rsidR="00000000" w:rsidDel="00000000" w:rsidP="00000000" w:rsidRDefault="00000000" w:rsidRPr="00000000" w14:paraId="0000003B">
            <w:pPr>
              <w:spacing w:after="60" w:lineRule="auto"/>
              <w:rPr/>
            </w:pPr>
            <w:r w:rsidDel="00000000" w:rsidR="00000000" w:rsidRPr="00000000">
              <w:rPr>
                <w:b w:val="1"/>
                <w:bCs w:val="1"/>
                <w:sz w:val="20"/>
                <w:szCs w:val="20"/>
                <w:rtl w:val="0"/>
              </w:rPr>
              <w:t xml:space="preserve">Student ID</w:t>
            </w:r>
            <w:r w:rsidDel="00000000" w:rsidR="00000000" w:rsidRPr="00000000">
              <w:rPr>
                <w:rtl w:val="0"/>
              </w:rPr>
            </w:r>
          </w:p>
        </w:tc>
      </w:tr>
      <w:tr>
        <w:trPr>
          <w:cantSplit w:val="1"/>
          <w:tblHeader w:val="0"/>
        </w:trPr>
        <w:tc>
          <w:tcPr/>
          <w:p w:rsidR="00000000" w:rsidDel="00000000" w:rsidP="00000000" w:rsidRDefault="00000000" w:rsidRPr="00000000" w14:paraId="0000003C">
            <w:pPr>
              <w:spacing w:after="60" w:lineRule="auto"/>
              <w:rPr/>
            </w:pPr>
            <w:r w:rsidDel="00000000" w:rsidR="00000000" w:rsidRPr="00000000">
              <w:rPr>
                <w:sz w:val="20"/>
                <w:szCs w:val="20"/>
                <w:rtl w:val="0"/>
              </w:rPr>
              <w:t xml:space="preserve">Lô Thái Quyền (Leader)</w:t>
            </w:r>
            <w:r w:rsidDel="00000000" w:rsidR="00000000" w:rsidRPr="00000000">
              <w:rPr>
                <w:rtl w:val="0"/>
              </w:rPr>
            </w:r>
          </w:p>
        </w:tc>
        <w:tc>
          <w:tcPr/>
          <w:p w:rsidR="00000000" w:rsidDel="00000000" w:rsidP="00000000" w:rsidRDefault="00000000" w:rsidRPr="00000000" w14:paraId="0000003D">
            <w:pPr>
              <w:spacing w:after="60" w:lineRule="auto"/>
              <w:rPr/>
            </w:pPr>
            <w:r w:rsidDel="00000000" w:rsidR="00000000" w:rsidRPr="00000000">
              <w:rPr>
                <w:sz w:val="20"/>
                <w:szCs w:val="20"/>
                <w:rtl w:val="0"/>
              </w:rPr>
              <w:t xml:space="preserve">SE203449</w:t>
            </w:r>
            <w:r w:rsidDel="00000000" w:rsidR="00000000" w:rsidRPr="00000000">
              <w:rPr>
                <w:rtl w:val="0"/>
              </w:rPr>
            </w:r>
          </w:p>
        </w:tc>
      </w:tr>
      <w:tr>
        <w:trPr>
          <w:cantSplit w:val="1"/>
          <w:tblHeader w:val="0"/>
        </w:trPr>
        <w:tc>
          <w:tcPr/>
          <w:p w:rsidR="00000000" w:rsidDel="00000000" w:rsidP="00000000" w:rsidRDefault="00000000" w:rsidRPr="00000000" w14:paraId="0000003E">
            <w:pPr>
              <w:spacing w:after="60" w:lineRule="auto"/>
              <w:rPr/>
            </w:pPr>
            <w:r w:rsidDel="00000000" w:rsidR="00000000" w:rsidRPr="00000000">
              <w:rPr>
                <w:sz w:val="20"/>
                <w:szCs w:val="20"/>
                <w:rtl w:val="0"/>
              </w:rPr>
              <w:t xml:space="preserve">Đào Duy Anh</w:t>
            </w:r>
            <w:r w:rsidDel="00000000" w:rsidR="00000000" w:rsidRPr="00000000">
              <w:rPr>
                <w:rtl w:val="0"/>
              </w:rPr>
            </w:r>
          </w:p>
        </w:tc>
        <w:tc>
          <w:tcPr/>
          <w:p w:rsidR="00000000" w:rsidDel="00000000" w:rsidP="00000000" w:rsidRDefault="00000000" w:rsidRPr="00000000" w14:paraId="0000003F">
            <w:pPr>
              <w:spacing w:after="60" w:lineRule="auto"/>
              <w:rPr/>
            </w:pPr>
            <w:r w:rsidDel="00000000" w:rsidR="00000000" w:rsidRPr="00000000">
              <w:rPr>
                <w:sz w:val="20"/>
                <w:szCs w:val="20"/>
                <w:rtl w:val="0"/>
              </w:rPr>
              <w:t xml:space="preserve">SE205116</w:t>
            </w:r>
            <w:r w:rsidDel="00000000" w:rsidR="00000000" w:rsidRPr="00000000">
              <w:rPr>
                <w:rtl w:val="0"/>
              </w:rPr>
            </w:r>
          </w:p>
        </w:tc>
      </w:tr>
      <w:tr>
        <w:trPr>
          <w:cantSplit w:val="1"/>
          <w:tblHeader w:val="0"/>
        </w:trPr>
        <w:tc>
          <w:tcPr/>
          <w:p w:rsidR="00000000" w:rsidDel="00000000" w:rsidP="00000000" w:rsidRDefault="00000000" w:rsidRPr="00000000" w14:paraId="00000040">
            <w:pPr>
              <w:spacing w:after="60" w:lineRule="auto"/>
              <w:rPr/>
            </w:pPr>
            <w:r w:rsidDel="00000000" w:rsidR="00000000" w:rsidRPr="00000000">
              <w:rPr>
                <w:sz w:val="20"/>
                <w:szCs w:val="20"/>
                <w:rtl w:val="0"/>
              </w:rPr>
              <w:t xml:space="preserve">Nguyễn Văn Hoàng</w:t>
            </w:r>
            <w:r w:rsidDel="00000000" w:rsidR="00000000" w:rsidRPr="00000000">
              <w:rPr>
                <w:rtl w:val="0"/>
              </w:rPr>
            </w:r>
          </w:p>
        </w:tc>
        <w:tc>
          <w:tcPr/>
          <w:p w:rsidR="00000000" w:rsidDel="00000000" w:rsidP="00000000" w:rsidRDefault="00000000" w:rsidRPr="00000000" w14:paraId="00000041">
            <w:pPr>
              <w:spacing w:after="60" w:lineRule="auto"/>
              <w:rPr/>
            </w:pPr>
            <w:r w:rsidDel="00000000" w:rsidR="00000000" w:rsidRPr="00000000">
              <w:rPr>
                <w:sz w:val="20"/>
                <w:szCs w:val="20"/>
                <w:rtl w:val="0"/>
              </w:rPr>
              <w:t xml:space="preserve">SE203342</w:t>
            </w:r>
            <w:r w:rsidDel="00000000" w:rsidR="00000000" w:rsidRPr="00000000">
              <w:rPr>
                <w:rtl w:val="0"/>
              </w:rPr>
            </w:r>
          </w:p>
        </w:tc>
      </w:tr>
      <w:tr>
        <w:trPr>
          <w:cantSplit w:val="1"/>
          <w:tblHeader w:val="0"/>
        </w:trPr>
        <w:tc>
          <w:tcPr/>
          <w:p w:rsidR="00000000" w:rsidDel="00000000" w:rsidP="00000000" w:rsidRDefault="00000000" w:rsidRPr="00000000" w14:paraId="00000042">
            <w:pPr>
              <w:spacing w:after="60" w:lineRule="auto"/>
              <w:rPr/>
            </w:pPr>
            <w:r w:rsidDel="00000000" w:rsidR="00000000" w:rsidRPr="00000000">
              <w:rPr>
                <w:sz w:val="20"/>
                <w:szCs w:val="20"/>
                <w:rtl w:val="0"/>
              </w:rPr>
              <w:t xml:space="preserve">Tạ Nguyễn Khôi Nguyên</w:t>
            </w:r>
            <w:r w:rsidDel="00000000" w:rsidR="00000000" w:rsidRPr="00000000">
              <w:rPr>
                <w:rtl w:val="0"/>
              </w:rPr>
            </w:r>
          </w:p>
        </w:tc>
        <w:tc>
          <w:tcPr/>
          <w:p w:rsidR="00000000" w:rsidDel="00000000" w:rsidP="00000000" w:rsidRDefault="00000000" w:rsidRPr="00000000" w14:paraId="00000043">
            <w:pPr>
              <w:spacing w:after="60" w:lineRule="auto"/>
              <w:rPr/>
            </w:pPr>
            <w:r w:rsidDel="00000000" w:rsidR="00000000" w:rsidRPr="00000000">
              <w:rPr>
                <w:sz w:val="20"/>
                <w:szCs w:val="20"/>
                <w:rtl w:val="0"/>
              </w:rPr>
              <w:t xml:space="preserve">SE200935</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t xml:space="preserve">Design baseline: RP392 (NEW), version 2.1, particularly BR01–BR25. This document specifies the proposed software design for a single farm with up to 50 plots and four internal roles: Customer, Agricultural Expert, Field Worker and Administrator.</w:t>
      </w:r>
    </w:p>
    <w:p w:rsidR="00000000" w:rsidDel="00000000" w:rsidP="00000000" w:rsidRDefault="00000000" w:rsidRPr="00000000" w14:paraId="00000045">
      <w:pPr>
        <w:pStyle w:val="Heading2"/>
        <w:rPr/>
      </w:pPr>
      <w:bookmarkStart w:colFirst="0" w:colLast="0" w:name="_heading=h.azjw10grhzqr" w:id="2"/>
      <w:bookmarkEnd w:id="2"/>
      <w:r w:rsidDel="00000000" w:rsidR="00000000" w:rsidRPr="00000000">
        <w:rPr>
          <w:rtl w:val="0"/>
        </w:rPr>
        <w:t xml:space="preserve">1. System Design</w:t>
      </w:r>
    </w:p>
    <w:p w:rsidR="00000000" w:rsidDel="00000000" w:rsidP="00000000" w:rsidRDefault="00000000" w:rsidRPr="00000000" w14:paraId="00000046">
      <w:pPr>
        <w:pStyle w:val="Heading3"/>
        <w:rPr>
          <w:i w:val="1"/>
          <w:iCs w:val="1"/>
          <w:color w:val="0000ff"/>
        </w:rPr>
      </w:pPr>
      <w:bookmarkStart w:colFirst="0" w:colLast="0" w:name="_heading=h.ji0wtpnm5jlv" w:id="3"/>
      <w:bookmarkEnd w:id="3"/>
      <w:r w:rsidDel="00000000" w:rsidR="00000000" w:rsidRPr="00000000">
        <w:rPr>
          <w:rtl w:val="0"/>
        </w:rPr>
        <w:t xml:space="preserve">1.1 System Architecture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system uses a modular monolith: a responsive React client accesses a Spring Boot REST API; PostgreSQL stores transactional and operational data. Domain services enforce business rules centrally. External adapters isolate weather, AI, simulated IoT and mock payment dependencies.</w:t>
      </w:r>
    </w:p>
    <w:p w:rsidR="00000000" w:rsidDel="00000000" w:rsidP="00000000" w:rsidRDefault="00000000" w:rsidRPr="00000000" w14:paraId="00000048">
      <w:pPr>
        <w:keepNext w:val="1"/>
        <w:rPr/>
      </w:pPr>
      <w:r w:rsidDel="00000000" w:rsidR="00000000" w:rsidRPr="00000000">
        <w:rPr/>
        <w:drawing>
          <wp:inline distB="0" distT="0" distL="0" distR="0">
            <wp:extent cx="6126480" cy="4308460"/>
            <wp:effectExtent b="0" l="0" r="0" t="0"/>
            <wp:docPr id="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Figure 1 System architecture</w:t>
      </w:r>
    </w:p>
    <w:tbl>
      <w:tblPr>
        <w:tblStyle w:val="Table3"/>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04A">
            <w:pPr>
              <w:spacing w:after="6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e8eff5" w:val="clear"/>
          </w:tcPr>
          <w:p w:rsidR="00000000" w:rsidDel="00000000" w:rsidP="00000000" w:rsidRDefault="00000000" w:rsidRPr="00000000" w14:paraId="0000004B">
            <w:pPr>
              <w:spacing w:after="60" w:lineRule="auto"/>
              <w:rPr/>
            </w:pPr>
            <w:r w:rsidDel="00000000" w:rsidR="00000000" w:rsidRPr="00000000">
              <w:rPr>
                <w:b w:val="1"/>
                <w:bCs w:val="1"/>
                <w:sz w:val="20"/>
                <w:szCs w:val="20"/>
                <w:rtl w:val="0"/>
              </w:rPr>
              <w:t xml:space="preserve">Responsibility / interface</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60" w:lineRule="auto"/>
              <w:rPr/>
            </w:pPr>
            <w:r w:rsidDel="00000000" w:rsidR="00000000" w:rsidRPr="00000000">
              <w:rPr>
                <w:sz w:val="20"/>
                <w:szCs w:val="20"/>
                <w:rtl w:val="0"/>
              </w:rPr>
              <w:t xml:space="preserve">React web client</w:t>
            </w:r>
            <w:r w:rsidDel="00000000" w:rsidR="00000000" w:rsidRPr="00000000">
              <w:rPr>
                <w:rtl w:val="0"/>
              </w:rPr>
            </w:r>
          </w:p>
        </w:tc>
        <w:tc>
          <w:tcPr/>
          <w:p w:rsidR="00000000" w:rsidDel="00000000" w:rsidP="00000000" w:rsidRDefault="00000000" w:rsidRPr="00000000" w14:paraId="0000004D">
            <w:pPr>
              <w:spacing w:after="60" w:lineRule="auto"/>
              <w:rPr/>
            </w:pPr>
            <w:r w:rsidDel="00000000" w:rsidR="00000000" w:rsidRPr="00000000">
              <w:rPr>
                <w:sz w:val="20"/>
                <w:szCs w:val="20"/>
                <w:rtl w:val="0"/>
              </w:rPr>
              <w:t xml:space="preserve">Public Marketplace; role dashboards; responsive task execution forms. Chat polls every 5 seconds in the prototype.</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60" w:lineRule="auto"/>
              <w:rPr/>
            </w:pPr>
            <w:r w:rsidDel="00000000" w:rsidR="00000000" w:rsidRPr="00000000">
              <w:rPr>
                <w:sz w:val="20"/>
                <w:szCs w:val="20"/>
                <w:rtl w:val="0"/>
              </w:rPr>
              <w:t xml:space="preserve">API and security</w:t>
            </w:r>
            <w:r w:rsidDel="00000000" w:rsidR="00000000" w:rsidRPr="00000000">
              <w:rPr>
                <w:rtl w:val="0"/>
              </w:rPr>
            </w:r>
          </w:p>
        </w:tc>
        <w:tc>
          <w:tcPr/>
          <w:p w:rsidR="00000000" w:rsidDel="00000000" w:rsidP="00000000" w:rsidRDefault="00000000" w:rsidRPr="00000000" w14:paraId="0000004F">
            <w:pPr>
              <w:spacing w:after="60" w:lineRule="auto"/>
              <w:rPr/>
            </w:pPr>
            <w:r w:rsidDel="00000000" w:rsidR="00000000" w:rsidRPr="00000000">
              <w:rPr>
                <w:sz w:val="20"/>
                <w:szCs w:val="20"/>
                <w:rtl w:val="0"/>
              </w:rPr>
              <w:t xml:space="preserve">Validate DTOs; authenticate JWT; enforce role and resource ownership; return consistent errors and pagination. Registration verification and password reset use the Email Service.</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60" w:lineRule="auto"/>
              <w:rPr/>
            </w:pPr>
            <w:r w:rsidDel="00000000" w:rsidR="00000000" w:rsidRPr="00000000">
              <w:rPr>
                <w:sz w:val="20"/>
                <w:szCs w:val="20"/>
                <w:rtl w:val="0"/>
              </w:rPr>
              <w:t xml:space="preserve">Domain services</w:t>
            </w:r>
            <w:r w:rsidDel="00000000" w:rsidR="00000000" w:rsidRPr="00000000">
              <w:rPr>
                <w:rtl w:val="0"/>
              </w:rPr>
            </w:r>
          </w:p>
        </w:tc>
        <w:tc>
          <w:tcPr/>
          <w:p w:rsidR="00000000" w:rsidDel="00000000" w:rsidP="00000000" w:rsidRDefault="00000000" w:rsidRPr="00000000" w14:paraId="00000051">
            <w:pPr>
              <w:spacing w:after="60" w:lineRule="auto"/>
              <w:rPr/>
            </w:pPr>
            <w:r w:rsidDel="00000000" w:rsidR="00000000" w:rsidRPr="00000000">
              <w:rPr>
                <w:sz w:val="20"/>
                <w:szCs w:val="20"/>
                <w:rtl w:val="0"/>
              </w:rPr>
              <w:t xml:space="preserve">Availability, reservation, contract, payment, cultivation, monitoring, communication and harvest rules.</w:t>
            </w:r>
            <w:r w:rsidDel="00000000" w:rsidR="00000000" w:rsidRPr="00000000">
              <w:rPr>
                <w:rtl w:val="0"/>
              </w:rPr>
            </w:r>
          </w:p>
        </w:tc>
      </w:tr>
      <w:tr>
        <w:trPr>
          <w:cantSplit w:val="1"/>
          <w:tblHeader w:val="0"/>
        </w:trPr>
        <w:tc>
          <w:tcPr/>
          <w:p w:rsidR="00000000" w:rsidDel="00000000" w:rsidP="00000000" w:rsidRDefault="00000000" w:rsidRPr="00000000" w14:paraId="00000052">
            <w:pPr>
              <w:spacing w:after="6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053">
            <w:pPr>
              <w:spacing w:after="60" w:lineRule="auto"/>
              <w:rPr/>
            </w:pPr>
            <w:r w:rsidDel="00000000" w:rsidR="00000000" w:rsidRPr="00000000">
              <w:rPr>
                <w:sz w:val="20"/>
                <w:szCs w:val="20"/>
                <w:rtl w:val="0"/>
              </w:rPr>
              <w:t xml:space="preserve">Atomic bookings, foreign keys, immutable payment references, versioned processes and audit history.</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60" w:lineRule="auto"/>
              <w:rPr/>
            </w:pPr>
            <w:r w:rsidDel="00000000" w:rsidR="00000000" w:rsidRPr="00000000">
              <w:rPr>
                <w:sz w:val="20"/>
                <w:szCs w:val="20"/>
                <w:rtl w:val="0"/>
              </w:rPr>
              <w:t xml:space="preserve">File storage</w:t>
            </w:r>
            <w:r w:rsidDel="00000000" w:rsidR="00000000" w:rsidRPr="00000000">
              <w:rPr>
                <w:rtl w:val="0"/>
              </w:rPr>
            </w:r>
          </w:p>
        </w:tc>
        <w:tc>
          <w:tcPr/>
          <w:p w:rsidR="00000000" w:rsidDel="00000000" w:rsidP="00000000" w:rsidRDefault="00000000" w:rsidRPr="00000000" w14:paraId="00000055">
            <w:pPr>
              <w:spacing w:after="60" w:lineRule="auto"/>
              <w:rPr/>
            </w:pPr>
            <w:r w:rsidDel="00000000" w:rsidR="00000000" w:rsidRPr="00000000">
              <w:rPr>
                <w:sz w:val="20"/>
                <w:szCs w:val="20"/>
                <w:rtl w:val="0"/>
              </w:rPr>
              <w:t xml:space="preserve">Store image bytes outside business tables; retain metadata and authorized access references. Limit 5 MB per file and 10 images per task.</w:t>
            </w:r>
            <w:r w:rsidDel="00000000" w:rsidR="00000000" w:rsidRPr="00000000">
              <w:rPr>
                <w:rtl w:val="0"/>
              </w:rPr>
            </w:r>
          </w:p>
        </w:tc>
      </w:tr>
      <w:tr>
        <w:trPr>
          <w:cantSplit w:val="1"/>
          <w:tblHeader w:val="0"/>
        </w:trPr>
        <w:tc>
          <w:tcPr/>
          <w:p w:rsidR="00000000" w:rsidDel="00000000" w:rsidP="00000000" w:rsidRDefault="00000000" w:rsidRPr="00000000" w14:paraId="00000056">
            <w:pPr>
              <w:spacing w:after="60" w:lineRule="auto"/>
              <w:rPr/>
            </w:pPr>
            <w:r w:rsidDel="00000000" w:rsidR="00000000" w:rsidRPr="00000000">
              <w:rPr>
                <w:sz w:val="20"/>
                <w:szCs w:val="20"/>
                <w:rtl w:val="0"/>
              </w:rPr>
              <w:t xml:space="preserve">Schedulers</w:t>
            </w:r>
            <w:r w:rsidDel="00000000" w:rsidR="00000000" w:rsidRPr="00000000">
              <w:rPr>
                <w:rtl w:val="0"/>
              </w:rPr>
            </w:r>
          </w:p>
        </w:tc>
        <w:tc>
          <w:tcPr/>
          <w:p w:rsidR="00000000" w:rsidDel="00000000" w:rsidP="00000000" w:rsidRDefault="00000000" w:rsidRPr="00000000" w14:paraId="00000057">
            <w:pPr>
              <w:spacing w:after="60" w:lineRule="auto"/>
              <w:rPr/>
            </w:pPr>
            <w:r w:rsidDel="00000000" w:rsidR="00000000" w:rsidRPr="00000000">
              <w:rPr>
                <w:sz w:val="20"/>
                <w:szCs w:val="20"/>
                <w:rtl w:val="0"/>
              </w:rPr>
              <w:t xml:space="preserve">Expire holds, activate/end rental items, mark overdue tasks and evaluate environmental alerts. Jobs are idempotent.</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60" w:lineRule="auto"/>
              <w:rPr/>
            </w:pPr>
            <w:r w:rsidDel="00000000" w:rsidR="00000000" w:rsidRPr="00000000">
              <w:rPr>
                <w:sz w:val="20"/>
                <w:szCs w:val="20"/>
                <w:rtl w:val="0"/>
              </w:rPr>
              <w:t xml:space="preserve">External adapters</w:t>
            </w:r>
            <w:r w:rsidDel="00000000" w:rsidR="00000000" w:rsidRPr="00000000">
              <w:rPr>
                <w:rtl w:val="0"/>
              </w:rPr>
            </w:r>
          </w:p>
        </w:tc>
        <w:tc>
          <w:tcPr/>
          <w:p w:rsidR="00000000" w:rsidDel="00000000" w:rsidP="00000000" w:rsidRDefault="00000000" w:rsidRPr="00000000" w14:paraId="00000059">
            <w:pPr>
              <w:spacing w:after="60" w:lineRule="auto"/>
              <w:rPr/>
            </w:pPr>
            <w:r w:rsidDel="00000000" w:rsidR="00000000" w:rsidRPr="00000000">
              <w:rPr>
                <w:sz w:val="20"/>
                <w:szCs w:val="20"/>
                <w:rtl w:val="0"/>
              </w:rPr>
              <w:t xml:space="preserve">Mock payment only; simulated IoT every three hours; weather forecast API; LLM with approved knowledge retrieval; SMTP or email API for verification, password reset and critical notices.</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t xml:space="preserve">All server timestamps are stored as timezone-aware timestamps and displayed in Asia/Ho_Chi_Minh (GMT+7). Scheduling and policy decisions use server time. Clients cannot set prices, payment outcomes or effective contract status.</w:t>
      </w:r>
    </w:p>
    <w:p w:rsidR="00000000" w:rsidDel="00000000" w:rsidP="00000000" w:rsidRDefault="00000000" w:rsidRPr="00000000" w14:paraId="0000005B">
      <w:pPr>
        <w:rPr/>
      </w:pPr>
      <w:r w:rsidDel="00000000" w:rsidR="00000000" w:rsidRPr="00000000">
        <w:rPr>
          <w:rtl w:val="0"/>
        </w:rPr>
        <w:t xml:space="preserve">Security: Spring Security validates JWT and current account status. RBAC is combined with ownership checks: customers see their own contracts; experts see assigned plots; workers see assigned tasks and necessary plot information. Uploaded files require authentication and ownership checks. Passwords are stored as hashes. Secrets remain in server configuration.</w:t>
      </w:r>
    </w:p>
    <w:p w:rsidR="00000000" w:rsidDel="00000000" w:rsidP="00000000" w:rsidRDefault="00000000" w:rsidRPr="00000000" w14:paraId="0000005C">
      <w:pPr>
        <w:rPr/>
      </w:pPr>
      <w:r w:rsidDel="00000000" w:rsidR="00000000" w:rsidRPr="00000000">
        <w:rPr>
          <w:rtl w:val="0"/>
        </w:rPr>
        <w:t xml:space="preserve">Failure handling: reject invalid input before mutation; rollback failed database transactions; return 409 for unavailable intervals or stale updates. If weather is unavailable, show an unavailable indicator and do not automatically postpone watering. AI or weather failures must not block rental/payment transactions. Notifications are dispatched after commit with retry tracking.</w:t>
      </w:r>
    </w:p>
    <w:p w:rsidR="00000000" w:rsidDel="00000000" w:rsidP="00000000" w:rsidRDefault="00000000" w:rsidRPr="00000000" w14:paraId="0000005D">
      <w:pPr>
        <w:pStyle w:val="Heading3"/>
        <w:rPr/>
      </w:pPr>
      <w:bookmarkStart w:colFirst="0" w:colLast="0" w:name="_heading=h.e2w7b5wjwupq" w:id="4"/>
      <w:bookmarkEnd w:id="4"/>
      <w:r w:rsidDel="00000000" w:rsidR="00000000" w:rsidRPr="00000000">
        <w:rPr>
          <w:rtl w:val="0"/>
        </w:rPr>
        <w:t xml:space="preserve">1.2 Package Diagram</w:t>
      </w:r>
    </w:p>
    <w:p w:rsidR="00000000" w:rsidDel="00000000" w:rsidP="00000000" w:rsidRDefault="00000000" w:rsidRPr="00000000" w14:paraId="0000005E">
      <w:pPr>
        <w:keepNext w:val="1"/>
        <w:keepLines w:val="1"/>
        <w:jc w:val="both"/>
        <w:rPr>
          <w:i w:val="1"/>
          <w:iCs w:val="1"/>
          <w:color w:val="0000ff"/>
        </w:rPr>
      </w:pPr>
      <w:r w:rsidDel="00000000" w:rsidR="00000000" w:rsidRPr="00000000">
        <w:rPr>
          <w:i w:val="1"/>
          <w:iCs w:val="1"/>
          <w:color w:val="0000ff"/>
          <w:rtl w:val="0"/>
        </w:rPr>
        <w:t xml:space="preserve">[Provide the package diagram for each sub-system. The content of this section includes overall package diagram(s) and the explanation for each package (or namespace). Please see the sample and description table format below]</w:t>
      </w:r>
    </w:p>
    <w:p w:rsidR="00000000" w:rsidDel="00000000" w:rsidP="00000000" w:rsidRDefault="00000000" w:rsidRPr="00000000" w14:paraId="0000005F">
      <w:pPr>
        <w:keepNext w:val="1"/>
        <w:rPr/>
      </w:pPr>
      <w:r w:rsidDel="00000000" w:rsidR="00000000" w:rsidRPr="00000000">
        <w:rPr/>
        <w:drawing>
          <wp:inline distB="0" distT="0" distL="0" distR="0">
            <wp:extent cx="6126480" cy="4308460"/>
            <wp:effectExtent b="0" l="0" r="0" t="0"/>
            <wp:docPr id="3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Figure 2 Package dependencies</w:t>
      </w:r>
    </w:p>
    <w:tbl>
      <w:tblPr>
        <w:tblStyle w:val="Table4"/>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881"/>
        <w:gridCol w:w="6260"/>
        <w:tblGridChange w:id="0">
          <w:tblGrid>
            <w:gridCol w:w="795"/>
            <w:gridCol w:w="2881"/>
            <w:gridCol w:w="6260"/>
          </w:tblGrid>
        </w:tblGridChange>
      </w:tblGrid>
      <w:tr>
        <w:trPr>
          <w:cantSplit w:val="1"/>
          <w:tblHeader w:val="1"/>
        </w:trPr>
        <w:tc>
          <w:tcPr>
            <w:shd w:fill="e8eff5" w:val="clear"/>
          </w:tcPr>
          <w:p w:rsidR="00000000" w:rsidDel="00000000" w:rsidP="00000000" w:rsidRDefault="00000000" w:rsidRPr="00000000" w14:paraId="00000061">
            <w:pPr>
              <w:spacing w:after="60" w:lineRule="auto"/>
              <w:rPr/>
            </w:pPr>
            <w:r w:rsidDel="00000000" w:rsidR="00000000" w:rsidRPr="00000000">
              <w:rPr>
                <w:b w:val="1"/>
                <w:bCs w:val="1"/>
                <w:sz w:val="20"/>
                <w:szCs w:val="20"/>
                <w:rtl w:val="0"/>
              </w:rPr>
              <w:t xml:space="preserve">No</w:t>
            </w:r>
            <w:r w:rsidDel="00000000" w:rsidR="00000000" w:rsidRPr="00000000">
              <w:rPr>
                <w:rtl w:val="0"/>
              </w:rPr>
            </w:r>
          </w:p>
        </w:tc>
        <w:tc>
          <w:tcPr>
            <w:shd w:fill="e8eff5" w:val="clear"/>
          </w:tcPr>
          <w:p w:rsidR="00000000" w:rsidDel="00000000" w:rsidP="00000000" w:rsidRDefault="00000000" w:rsidRPr="00000000" w14:paraId="00000062">
            <w:pPr>
              <w:spacing w:after="60" w:lineRule="auto"/>
              <w:rPr/>
            </w:pPr>
            <w:r w:rsidDel="00000000" w:rsidR="00000000" w:rsidRPr="00000000">
              <w:rPr>
                <w:b w:val="1"/>
                <w:bCs w:val="1"/>
                <w:sz w:val="20"/>
                <w:szCs w:val="20"/>
                <w:rtl w:val="0"/>
              </w:rPr>
              <w:t xml:space="preserve">Package</w:t>
            </w:r>
            <w:r w:rsidDel="00000000" w:rsidR="00000000" w:rsidRPr="00000000">
              <w:rPr>
                <w:rtl w:val="0"/>
              </w:rPr>
            </w:r>
          </w:p>
        </w:tc>
        <w:tc>
          <w:tcPr>
            <w:shd w:fill="e8eff5" w:val="clear"/>
          </w:tcPr>
          <w:p w:rsidR="00000000" w:rsidDel="00000000" w:rsidP="00000000" w:rsidRDefault="00000000" w:rsidRPr="00000000" w14:paraId="00000063">
            <w:pPr>
              <w:spacing w:after="6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64">
            <w:pPr>
              <w:spacing w:after="6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65">
            <w:pPr>
              <w:spacing w:after="60" w:lineRule="auto"/>
              <w:rPr/>
            </w:pPr>
            <w:r w:rsidDel="00000000" w:rsidR="00000000" w:rsidRPr="00000000">
              <w:rPr>
                <w:sz w:val="20"/>
                <w:szCs w:val="20"/>
                <w:rtl w:val="0"/>
              </w:rPr>
              <w:t xml:space="preserve">com.farmely.security</w:t>
            </w:r>
            <w:r w:rsidDel="00000000" w:rsidR="00000000" w:rsidRPr="00000000">
              <w:rPr>
                <w:rtl w:val="0"/>
              </w:rPr>
            </w:r>
          </w:p>
        </w:tc>
        <w:tc>
          <w:tcPr/>
          <w:p w:rsidR="00000000" w:rsidDel="00000000" w:rsidP="00000000" w:rsidRDefault="00000000" w:rsidRPr="00000000" w14:paraId="00000066">
            <w:pPr>
              <w:spacing w:after="60" w:lineRule="auto"/>
              <w:rPr/>
            </w:pPr>
            <w:r w:rsidDel="00000000" w:rsidR="00000000" w:rsidRPr="00000000">
              <w:rPr>
                <w:sz w:val="20"/>
                <w:szCs w:val="20"/>
                <w:rtl w:val="0"/>
              </w:rPr>
              <w:t xml:space="preserve">JWT filters, password hashing, RBAC and resource authorization.</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6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68">
            <w:pPr>
              <w:spacing w:after="60" w:lineRule="auto"/>
              <w:rPr/>
            </w:pPr>
            <w:r w:rsidDel="00000000" w:rsidR="00000000" w:rsidRPr="00000000">
              <w:rPr>
                <w:sz w:val="20"/>
                <w:szCs w:val="20"/>
                <w:rtl w:val="0"/>
              </w:rPr>
              <w:t xml:space="preserve">com.farmely.account</w:t>
            </w:r>
            <w:r w:rsidDel="00000000" w:rsidR="00000000" w:rsidRPr="00000000">
              <w:rPr>
                <w:rtl w:val="0"/>
              </w:rPr>
            </w:r>
          </w:p>
        </w:tc>
        <w:tc>
          <w:tcPr/>
          <w:p w:rsidR="00000000" w:rsidDel="00000000" w:rsidP="00000000" w:rsidRDefault="00000000" w:rsidRPr="00000000" w14:paraId="00000069">
            <w:pPr>
              <w:spacing w:after="60" w:lineRule="auto"/>
              <w:rPr/>
            </w:pPr>
            <w:r w:rsidDel="00000000" w:rsidR="00000000" w:rsidRPr="00000000">
              <w:rPr>
                <w:sz w:val="20"/>
                <w:szCs w:val="20"/>
                <w:rtl w:val="0"/>
              </w:rPr>
              <w:t xml:space="preserve">Users, roles, profile, password reset and notifications.</w:t>
            </w:r>
            <w:r w:rsidDel="00000000" w:rsidR="00000000" w:rsidRPr="00000000">
              <w:rPr>
                <w:rtl w:val="0"/>
              </w:rPr>
            </w:r>
          </w:p>
        </w:tc>
      </w:tr>
      <w:tr>
        <w:trPr>
          <w:cantSplit w:val="1"/>
          <w:tblHeader w:val="0"/>
        </w:trPr>
        <w:tc>
          <w:tcPr/>
          <w:p w:rsidR="00000000" w:rsidDel="00000000" w:rsidP="00000000" w:rsidRDefault="00000000" w:rsidRPr="00000000" w14:paraId="0000006A">
            <w:pPr>
              <w:spacing w:after="6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6B">
            <w:pPr>
              <w:spacing w:after="60" w:lineRule="auto"/>
              <w:rPr/>
            </w:pPr>
            <w:r w:rsidDel="00000000" w:rsidR="00000000" w:rsidRPr="00000000">
              <w:rPr>
                <w:sz w:val="20"/>
                <w:szCs w:val="20"/>
                <w:rtl w:val="0"/>
              </w:rPr>
              <w:t xml:space="preserve">com.farmely.catalog</w:t>
            </w:r>
            <w:r w:rsidDel="00000000" w:rsidR="00000000" w:rsidRPr="00000000">
              <w:rPr>
                <w:rtl w:val="0"/>
              </w:rPr>
            </w:r>
          </w:p>
        </w:tc>
        <w:tc>
          <w:tcPr/>
          <w:p w:rsidR="00000000" w:rsidDel="00000000" w:rsidP="00000000" w:rsidRDefault="00000000" w:rsidRPr="00000000" w14:paraId="0000006C">
            <w:pPr>
              <w:spacing w:after="60" w:lineRule="auto"/>
              <w:rPr/>
            </w:pPr>
            <w:r w:rsidDel="00000000" w:rsidR="00000000" w:rsidRPr="00000000">
              <w:rPr>
                <w:sz w:val="20"/>
                <w:szCs w:val="20"/>
                <w:rtl w:val="0"/>
              </w:rPr>
              <w:t xml:space="preserve">Lands, plots, crop/variety compatibility, publication and service catalog.</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60" w:lineRule="auto"/>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6E">
            <w:pPr>
              <w:spacing w:after="60" w:lineRule="auto"/>
              <w:rPr/>
            </w:pPr>
            <w:r w:rsidDel="00000000" w:rsidR="00000000" w:rsidRPr="00000000">
              <w:rPr>
                <w:sz w:val="20"/>
                <w:szCs w:val="20"/>
                <w:rtl w:val="0"/>
              </w:rPr>
              <w:t xml:space="preserve">com.farmely.booking</w:t>
            </w:r>
            <w:r w:rsidDel="00000000" w:rsidR="00000000" w:rsidRPr="00000000">
              <w:rPr>
                <w:rtl w:val="0"/>
              </w:rPr>
            </w:r>
          </w:p>
        </w:tc>
        <w:tc>
          <w:tcPr/>
          <w:p w:rsidR="00000000" w:rsidDel="00000000" w:rsidP="00000000" w:rsidRDefault="00000000" w:rsidRPr="00000000" w14:paraId="0000006F">
            <w:pPr>
              <w:spacing w:after="60" w:lineRule="auto"/>
              <w:rPr/>
            </w:pPr>
            <w:r w:rsidDel="00000000" w:rsidR="00000000" w:rsidRPr="00000000">
              <w:rPr>
                <w:sz w:val="20"/>
                <w:szCs w:val="20"/>
                <w:rtl w:val="0"/>
              </w:rPr>
              <w:t xml:space="preserve">Site visits, availability intervals, reservations and expiry.</w:t>
            </w:r>
            <w:r w:rsidDel="00000000" w:rsidR="00000000" w:rsidRPr="00000000">
              <w:rPr>
                <w:rtl w:val="0"/>
              </w:rPr>
            </w:r>
          </w:p>
        </w:tc>
      </w:tr>
      <w:tr>
        <w:trPr>
          <w:cantSplit w:val="1"/>
          <w:tblHeader w:val="0"/>
        </w:trPr>
        <w:tc>
          <w:tcPr/>
          <w:p w:rsidR="00000000" w:rsidDel="00000000" w:rsidP="00000000" w:rsidRDefault="00000000" w:rsidRPr="00000000" w14:paraId="00000070">
            <w:pPr>
              <w:spacing w:after="60" w:lineRule="auto"/>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71">
            <w:pPr>
              <w:spacing w:after="60" w:lineRule="auto"/>
              <w:rPr/>
            </w:pPr>
            <w:r w:rsidDel="00000000" w:rsidR="00000000" w:rsidRPr="00000000">
              <w:rPr>
                <w:sz w:val="20"/>
                <w:szCs w:val="20"/>
                <w:rtl w:val="0"/>
              </w:rPr>
              <w:t xml:space="preserve">com.farmely.contract</w:t>
            </w:r>
            <w:r w:rsidDel="00000000" w:rsidR="00000000" w:rsidRPr="00000000">
              <w:rPr>
                <w:rtl w:val="0"/>
              </w:rPr>
            </w:r>
          </w:p>
        </w:tc>
        <w:tc>
          <w:tcPr/>
          <w:p w:rsidR="00000000" w:rsidDel="00000000" w:rsidP="00000000" w:rsidRDefault="00000000" w:rsidRPr="00000000" w14:paraId="00000072">
            <w:pPr>
              <w:spacing w:after="60" w:lineRule="auto"/>
              <w:rPr/>
            </w:pPr>
            <w:r w:rsidDel="00000000" w:rsidR="00000000" w:rsidRPr="00000000">
              <w:rPr>
                <w:sz w:val="20"/>
                <w:szCs w:val="20"/>
                <w:rtl w:val="0"/>
              </w:rPr>
              <w:t xml:space="preserve">Contract header/items, renewal and cancellation policy.</w:t>
            </w:r>
            <w:r w:rsidDel="00000000" w:rsidR="00000000" w:rsidRPr="00000000">
              <w:rPr>
                <w:rtl w:val="0"/>
              </w:rPr>
            </w:r>
          </w:p>
        </w:tc>
      </w:tr>
      <w:tr>
        <w:trPr>
          <w:cantSplit w:val="1"/>
          <w:tblHeader w:val="0"/>
        </w:trPr>
        <w:tc>
          <w:tcPr/>
          <w:p w:rsidR="00000000" w:rsidDel="00000000" w:rsidP="00000000" w:rsidRDefault="00000000" w:rsidRPr="00000000" w14:paraId="00000073">
            <w:pPr>
              <w:spacing w:after="60" w:lineRule="auto"/>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74">
            <w:pPr>
              <w:spacing w:after="60" w:lineRule="auto"/>
              <w:rPr/>
            </w:pPr>
            <w:r w:rsidDel="00000000" w:rsidR="00000000" w:rsidRPr="00000000">
              <w:rPr>
                <w:sz w:val="20"/>
                <w:szCs w:val="20"/>
                <w:rtl w:val="0"/>
              </w:rPr>
              <w:t xml:space="preserve">com.farmely.payment</w:t>
            </w:r>
            <w:r w:rsidDel="00000000" w:rsidR="00000000" w:rsidRPr="00000000">
              <w:rPr>
                <w:rtl w:val="0"/>
              </w:rPr>
            </w:r>
          </w:p>
        </w:tc>
        <w:tc>
          <w:tcPr/>
          <w:p w:rsidR="00000000" w:rsidDel="00000000" w:rsidP="00000000" w:rsidRDefault="00000000" w:rsidRPr="00000000" w14:paraId="00000075">
            <w:pPr>
              <w:spacing w:after="60" w:lineRule="auto"/>
              <w:rPr/>
            </w:pPr>
            <w:r w:rsidDel="00000000" w:rsidR="00000000" w:rsidRPr="00000000">
              <w:rPr>
                <w:sz w:val="20"/>
                <w:szCs w:val="20"/>
                <w:rtl w:val="0"/>
              </w:rPr>
              <w:t xml:space="preserve">Mock gateway adapter, transaction ledger, callbacks and refunds.</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60" w:lineRule="auto"/>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77">
            <w:pPr>
              <w:spacing w:after="60" w:lineRule="auto"/>
              <w:rPr/>
            </w:pPr>
            <w:r w:rsidDel="00000000" w:rsidR="00000000" w:rsidRPr="00000000">
              <w:rPr>
                <w:sz w:val="20"/>
                <w:szCs w:val="20"/>
                <w:rtl w:val="0"/>
              </w:rPr>
              <w:t xml:space="preserve">com.farmely.cultivation</w:t>
            </w:r>
            <w:r w:rsidDel="00000000" w:rsidR="00000000" w:rsidRPr="00000000">
              <w:rPr>
                <w:rtl w:val="0"/>
              </w:rPr>
            </w:r>
          </w:p>
        </w:tc>
        <w:tc>
          <w:tcPr/>
          <w:p w:rsidR="00000000" w:rsidDel="00000000" w:rsidP="00000000" w:rsidRDefault="00000000" w:rsidRPr="00000000" w14:paraId="00000078">
            <w:pPr>
              <w:spacing w:after="60" w:lineRule="auto"/>
              <w:rPr/>
            </w:pPr>
            <w:r w:rsidDel="00000000" w:rsidR="00000000" w:rsidRPr="00000000">
              <w:rPr>
                <w:sz w:val="20"/>
                <w:szCs w:val="20"/>
                <w:rtl w:val="0"/>
              </w:rPr>
              <w:t xml:space="preserve">Versioned processes, plans, care tasks, evidence and farm diary.</w:t>
            </w:r>
            <w:r w:rsidDel="00000000" w:rsidR="00000000" w:rsidRPr="00000000">
              <w:rPr>
                <w:rtl w:val="0"/>
              </w:rPr>
            </w:r>
          </w:p>
        </w:tc>
      </w:tr>
      <w:tr>
        <w:trPr>
          <w:cantSplit w:val="1"/>
          <w:tblHeader w:val="0"/>
        </w:trPr>
        <w:tc>
          <w:tcPr/>
          <w:p w:rsidR="00000000" w:rsidDel="00000000" w:rsidP="00000000" w:rsidRDefault="00000000" w:rsidRPr="00000000" w14:paraId="00000079">
            <w:pPr>
              <w:spacing w:after="60" w:lineRule="auto"/>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07A">
            <w:pPr>
              <w:spacing w:after="60" w:lineRule="auto"/>
              <w:rPr/>
            </w:pPr>
            <w:r w:rsidDel="00000000" w:rsidR="00000000" w:rsidRPr="00000000">
              <w:rPr>
                <w:sz w:val="20"/>
                <w:szCs w:val="20"/>
                <w:rtl w:val="0"/>
              </w:rPr>
              <w:t xml:space="preserve">com.farmely.monitoring</w:t>
            </w:r>
            <w:r w:rsidDel="00000000" w:rsidR="00000000" w:rsidRPr="00000000">
              <w:rPr>
                <w:rtl w:val="0"/>
              </w:rPr>
            </w:r>
          </w:p>
        </w:tc>
        <w:tc>
          <w:tcPr/>
          <w:p w:rsidR="00000000" w:rsidDel="00000000" w:rsidP="00000000" w:rsidRDefault="00000000" w:rsidRPr="00000000" w14:paraId="0000007B">
            <w:pPr>
              <w:spacing w:after="60" w:lineRule="auto"/>
              <w:rPr/>
            </w:pPr>
            <w:r w:rsidDel="00000000" w:rsidR="00000000" w:rsidRPr="00000000">
              <w:rPr>
                <w:sz w:val="20"/>
                <w:szCs w:val="20"/>
                <w:rtl w:val="0"/>
              </w:rPr>
              <w:t xml:space="preserve">Sensor simulation, thresholds, forecasts, alert evaluation and emergency tasks.</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60" w:lineRule="auto"/>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07D">
            <w:pPr>
              <w:spacing w:after="60" w:lineRule="auto"/>
              <w:rPr/>
            </w:pPr>
            <w:r w:rsidDel="00000000" w:rsidR="00000000" w:rsidRPr="00000000">
              <w:rPr>
                <w:sz w:val="20"/>
                <w:szCs w:val="20"/>
                <w:rtl w:val="0"/>
              </w:rPr>
              <w:t xml:space="preserve">com.farmely.communication</w:t>
            </w:r>
            <w:r w:rsidDel="00000000" w:rsidR="00000000" w:rsidRPr="00000000">
              <w:rPr>
                <w:rtl w:val="0"/>
              </w:rPr>
            </w:r>
          </w:p>
        </w:tc>
        <w:tc>
          <w:tcPr/>
          <w:p w:rsidR="00000000" w:rsidDel="00000000" w:rsidP="00000000" w:rsidRDefault="00000000" w:rsidRPr="00000000" w14:paraId="0000007E">
            <w:pPr>
              <w:spacing w:after="60" w:lineRule="auto"/>
              <w:rPr/>
            </w:pPr>
            <w:r w:rsidDel="00000000" w:rsidR="00000000" w:rsidRPr="00000000">
              <w:rPr>
                <w:sz w:val="20"/>
                <w:szCs w:val="20"/>
                <w:rtl w:val="0"/>
              </w:rPr>
              <w:t xml:space="preserve">Conversations, polling messages, technical issues and RAG assistant.</w:t>
            </w:r>
            <w:r w:rsidDel="00000000" w:rsidR="00000000" w:rsidRPr="00000000">
              <w:rPr>
                <w:rtl w:val="0"/>
              </w:rPr>
            </w:r>
          </w:p>
        </w:tc>
      </w:tr>
      <w:tr>
        <w:trPr>
          <w:cantSplit w:val="1"/>
          <w:tblHeader w:val="0"/>
        </w:trPr>
        <w:tc>
          <w:tcPr/>
          <w:p w:rsidR="00000000" w:rsidDel="00000000" w:rsidP="00000000" w:rsidRDefault="00000000" w:rsidRPr="00000000" w14:paraId="0000007F">
            <w:pPr>
              <w:spacing w:after="60" w:lineRule="auto"/>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80">
            <w:pPr>
              <w:spacing w:after="60" w:lineRule="auto"/>
              <w:rPr/>
            </w:pPr>
            <w:r w:rsidDel="00000000" w:rsidR="00000000" w:rsidRPr="00000000">
              <w:rPr>
                <w:sz w:val="20"/>
                <w:szCs w:val="20"/>
                <w:rtl w:val="0"/>
              </w:rPr>
              <w:t xml:space="preserve">com.farmely.harvest</w:t>
            </w:r>
            <w:r w:rsidDel="00000000" w:rsidR="00000000" w:rsidRPr="00000000">
              <w:rPr>
                <w:rtl w:val="0"/>
              </w:rPr>
            </w:r>
          </w:p>
        </w:tc>
        <w:tc>
          <w:tcPr/>
          <w:p w:rsidR="00000000" w:rsidDel="00000000" w:rsidP="00000000" w:rsidRDefault="00000000" w:rsidRPr="00000000" w14:paraId="00000081">
            <w:pPr>
              <w:spacing w:after="60" w:lineRule="auto"/>
              <w:rPr/>
            </w:pPr>
            <w:r w:rsidDel="00000000" w:rsidR="00000000" w:rsidRPr="00000000">
              <w:rPr>
                <w:sz w:val="20"/>
                <w:szCs w:val="20"/>
                <w:rtl w:val="0"/>
              </w:rPr>
              <w:t xml:space="preserve">Harvest measurements, evidence and customer acceptance.</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60" w:lineRule="auto"/>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83">
            <w:pPr>
              <w:spacing w:after="60" w:lineRule="auto"/>
              <w:rPr/>
            </w:pPr>
            <w:r w:rsidDel="00000000" w:rsidR="00000000" w:rsidRPr="00000000">
              <w:rPr>
                <w:sz w:val="20"/>
                <w:szCs w:val="20"/>
                <w:rtl w:val="0"/>
              </w:rPr>
              <w:t xml:space="preserve">com.farmely.reporting</w:t>
            </w:r>
            <w:r w:rsidDel="00000000" w:rsidR="00000000" w:rsidRPr="00000000">
              <w:rPr>
                <w:rtl w:val="0"/>
              </w:rPr>
            </w:r>
          </w:p>
        </w:tc>
        <w:tc>
          <w:tcPr/>
          <w:p w:rsidR="00000000" w:rsidDel="00000000" w:rsidP="00000000" w:rsidRDefault="00000000" w:rsidRPr="00000000" w14:paraId="00000084">
            <w:pPr>
              <w:spacing w:after="60" w:lineRule="auto"/>
              <w:rPr/>
            </w:pPr>
            <w:r w:rsidDel="00000000" w:rsidR="00000000" w:rsidRPr="00000000">
              <w:rPr>
                <w:sz w:val="20"/>
                <w:szCs w:val="20"/>
                <w:rtl w:val="0"/>
              </w:rPr>
              <w:t xml:space="preserve">Revenue, occupancy and task completion aggregates.</w:t>
            </w:r>
            <w:r w:rsidDel="00000000" w:rsidR="00000000" w:rsidRPr="00000000">
              <w:rPr>
                <w:rtl w:val="0"/>
              </w:rPr>
            </w:r>
          </w:p>
        </w:tc>
      </w:tr>
      <w:tr>
        <w:trPr>
          <w:cantSplit w:val="1"/>
          <w:tblHeader w:val="0"/>
        </w:trPr>
        <w:tc>
          <w:tcPr/>
          <w:p w:rsidR="00000000" w:rsidDel="00000000" w:rsidP="00000000" w:rsidRDefault="00000000" w:rsidRPr="00000000" w14:paraId="00000085">
            <w:pPr>
              <w:spacing w:after="60" w:lineRule="auto"/>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086">
            <w:pPr>
              <w:spacing w:after="60" w:lineRule="auto"/>
              <w:rPr/>
            </w:pPr>
            <w:r w:rsidDel="00000000" w:rsidR="00000000" w:rsidRPr="00000000">
              <w:rPr>
                <w:sz w:val="20"/>
                <w:szCs w:val="20"/>
                <w:rtl w:val="0"/>
              </w:rPr>
              <w:t xml:space="preserve">com.farmely.common</w:t>
            </w:r>
            <w:r w:rsidDel="00000000" w:rsidR="00000000" w:rsidRPr="00000000">
              <w:rPr>
                <w:rtl w:val="0"/>
              </w:rPr>
            </w:r>
          </w:p>
        </w:tc>
        <w:tc>
          <w:tcPr/>
          <w:p w:rsidR="00000000" w:rsidDel="00000000" w:rsidP="00000000" w:rsidRDefault="00000000" w:rsidRPr="00000000" w14:paraId="00000087">
            <w:pPr>
              <w:spacing w:after="60" w:lineRule="auto"/>
              <w:rPr/>
            </w:pPr>
            <w:r w:rsidDel="00000000" w:rsidR="00000000" w:rsidRPr="00000000">
              <w:rPr>
                <w:sz w:val="20"/>
                <w:szCs w:val="20"/>
                <w:rtl w:val="0"/>
              </w:rPr>
              <w:t xml:space="preserve">Error responses, pagination, clock, file validation and audit helpers.</w:t>
            </w:r>
            <w:r w:rsidDel="00000000" w:rsidR="00000000" w:rsidRPr="00000000">
              <w:rPr>
                <w:rtl w:val="0"/>
              </w:rPr>
            </w:r>
          </w:p>
        </w:tc>
      </w:tr>
    </w:tbl>
    <w:p w:rsidR="00000000" w:rsidDel="00000000" w:rsidP="00000000" w:rsidRDefault="00000000" w:rsidRPr="00000000" w14:paraId="00000088">
      <w:pPr>
        <w:rPr/>
      </w:pPr>
      <w:sdt>
        <w:sdtPr>
          <w:id w:val="-751685555"/>
          <w:tag w:val="goog_rdk_0"/>
        </w:sdtPr>
        <w:sdtContent>
          <w:r w:rsidDel="00000000" w:rsidR="00000000" w:rsidRPr="00000000">
            <w:rPr>
              <w:rFonts w:ascii="Cardo" w:cs="Cardo" w:eastAsia="Cardo" w:hAnsi="Cardo"/>
              <w:rtl w:val="0"/>
            </w:rPr>
            <w:t xml:space="preserve">Each domain package contains controller, service, repository, entity and DTO subpackages as needed. Controllers do not access repositories directly. Integration adapters implement service-facing interfaces so simulated dependencies can later be replaced without changing business rules. Shared CRUD features reuse the controller → service → repository structure in Section 3.1.</w:t>
          </w:r>
        </w:sdtContent>
      </w:sdt>
    </w:p>
    <w:p w:rsidR="00000000" w:rsidDel="00000000" w:rsidP="00000000" w:rsidRDefault="00000000" w:rsidRPr="00000000" w14:paraId="00000089">
      <w:pPr>
        <w:pStyle w:val="Heading2"/>
        <w:rPr/>
      </w:pPr>
      <w:bookmarkStart w:colFirst="0" w:colLast="0" w:name="_heading=h.bfihavgps0vm" w:id="5"/>
      <w:bookmarkEnd w:id="5"/>
      <w:r w:rsidDel="00000000" w:rsidR="00000000" w:rsidRPr="00000000">
        <w:rPr>
          <w:rtl w:val="0"/>
        </w:rPr>
        <w:t xml:space="preserve">2. Database Design</w:t>
      </w:r>
    </w:p>
    <w:p w:rsidR="00000000" w:rsidDel="00000000" w:rsidP="00000000" w:rsidRDefault="00000000" w:rsidRPr="00000000" w14:paraId="0000008A">
      <w:pPr>
        <w:keepNext w:val="1"/>
        <w:keepLines w:val="1"/>
        <w:spacing w:after="0" w:line="240" w:lineRule="auto"/>
        <w:jc w:val="both"/>
        <w:rPr>
          <w:i w:val="1"/>
          <w:iCs w:val="1"/>
          <w:color w:val="0000ff"/>
        </w:rPr>
      </w:pPr>
      <w:r w:rsidDel="00000000" w:rsidR="00000000" w:rsidRPr="00000000">
        <w:rPr>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08B">
      <w:pPr>
        <w:pStyle w:val="Heading3"/>
        <w:rPr/>
      </w:pPr>
      <w:bookmarkStart w:colFirst="0" w:colLast="0" w:name="_heading=h.qkhe8of63ntu" w:id="6"/>
      <w:bookmarkEnd w:id="6"/>
      <w:r w:rsidDel="00000000" w:rsidR="00000000" w:rsidRPr="00000000">
        <w:rPr>
          <w:rtl w:val="0"/>
        </w:rPr>
        <w:t xml:space="preserve">2.1 Storage and naming conventions</w:t>
      </w:r>
    </w:p>
    <w:p w:rsidR="00000000" w:rsidDel="00000000" w:rsidP="00000000" w:rsidRDefault="00000000" w:rsidRPr="00000000" w14:paraId="0000008C">
      <w:pPr>
        <w:rPr/>
      </w:pPr>
      <w:r w:rsidDel="00000000" w:rsidR="00000000" w:rsidRPr="00000000">
        <w:rPr>
          <w:rtl w:val="0"/>
        </w:rPr>
        <w:t xml:space="preserve">PostgreSQL is the relational store. Proposed identifiers use BIGINT generated primary keys; foreign keys use the same type. Monetary values use NUMERIC(14,2), never floating point. Status values are constrained strings. Dates describe local farming dates; timestamps describe precise actions. Referenced financial and cultivation records are retained rather than physically deleted.</w:t>
      </w:r>
    </w:p>
    <w:p w:rsidR="00000000" w:rsidDel="00000000" w:rsidP="00000000" w:rsidRDefault="00000000" w:rsidRPr="00000000" w14:paraId="0000008D">
      <w:pPr>
        <w:rPr/>
      </w:pPr>
      <w:r w:rsidDel="00000000" w:rsidR="00000000" w:rsidRPr="00000000">
        <w:rPr>
          <w:rtl w:val="0"/>
        </w:rPr>
        <w:t xml:space="preserve">Contract is the aggregate header; contract_items represent individual plot rentals (the Rental concept). Every item has its own plot, variety, dates, mode, price snapshot and lifecycle. This supports BR05 and BR22 without forcing all plots to share a crop or period. There is no intermediate Order and no deposit entity.</w:t>
      </w:r>
    </w:p>
    <w:p w:rsidR="00000000" w:rsidDel="00000000" w:rsidP="00000000" w:rsidRDefault="00000000" w:rsidRPr="00000000" w14:paraId="0000008E">
      <w:pPr>
        <w:pStyle w:val="Heading3"/>
        <w:rPr/>
      </w:pPr>
      <w:bookmarkStart w:colFirst="0" w:colLast="0" w:name="_heading=h.e40wtmiiavib" w:id="7"/>
      <w:bookmarkEnd w:id="7"/>
      <w:r w:rsidDel="00000000" w:rsidR="00000000" w:rsidRPr="00000000">
        <w:rPr>
          <w:rtl w:val="0"/>
        </w:rPr>
        <w:t xml:space="preserve">2.2 Database relationships</w:t>
      </w:r>
    </w:p>
    <w:p w:rsidR="00000000" w:rsidDel="00000000" w:rsidP="00000000" w:rsidRDefault="00000000" w:rsidRPr="00000000" w14:paraId="0000008F">
      <w:pPr>
        <w:keepNext w:val="1"/>
        <w:rPr/>
      </w:pPr>
      <w:r w:rsidDel="00000000" w:rsidR="00000000" w:rsidRPr="00000000">
        <w:rPr/>
        <w:drawing>
          <wp:inline distB="0" distT="0" distL="0" distR="0">
            <wp:extent cx="6126480" cy="4308460"/>
            <wp:effectExtent b="0" l="0" r="0" t="0"/>
            <wp:docPr id="3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Figure 3 Rental relationships</w:t>
      </w:r>
    </w:p>
    <w:p w:rsidR="00000000" w:rsidDel="00000000" w:rsidP="00000000" w:rsidRDefault="00000000" w:rsidRPr="00000000" w14:paraId="00000091">
      <w:pPr>
        <w:keepNext w:val="1"/>
        <w:rPr/>
      </w:pPr>
      <w:r w:rsidDel="00000000" w:rsidR="00000000" w:rsidRPr="00000000">
        <w:rPr/>
        <w:drawing>
          <wp:inline distB="0" distT="0" distL="0" distR="0">
            <wp:extent cx="6126480" cy="4308460"/>
            <wp:effectExtent b="0" l="0" r="0" t="0"/>
            <wp:docPr id="3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Figure 4 Cultivation relationships</w:t>
      </w:r>
    </w:p>
    <w:tbl>
      <w:tblPr>
        <w:tblStyle w:val="Table5"/>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e8eff5" w:val="clear"/>
          </w:tcPr>
          <w:p w:rsidR="00000000" w:rsidDel="00000000" w:rsidP="00000000" w:rsidRDefault="00000000" w:rsidRPr="00000000" w14:paraId="00000093">
            <w:pPr>
              <w:spacing w:after="60" w:lineRule="auto"/>
              <w:rPr/>
            </w:pPr>
            <w:r w:rsidDel="00000000" w:rsidR="00000000" w:rsidRPr="00000000">
              <w:rPr>
                <w:b w:val="1"/>
                <w:bCs w:val="1"/>
                <w:sz w:val="20"/>
                <w:szCs w:val="20"/>
                <w:rtl w:val="0"/>
              </w:rPr>
              <w:t xml:space="preserve">Parent (one)</w:t>
            </w:r>
            <w:r w:rsidDel="00000000" w:rsidR="00000000" w:rsidRPr="00000000">
              <w:rPr>
                <w:rtl w:val="0"/>
              </w:rPr>
            </w:r>
          </w:p>
        </w:tc>
        <w:tc>
          <w:tcPr>
            <w:shd w:fill="e8eff5" w:val="clear"/>
          </w:tcPr>
          <w:p w:rsidR="00000000" w:rsidDel="00000000" w:rsidP="00000000" w:rsidRDefault="00000000" w:rsidRPr="00000000" w14:paraId="00000094">
            <w:pPr>
              <w:spacing w:after="60" w:lineRule="auto"/>
              <w:rPr/>
            </w:pPr>
            <w:r w:rsidDel="00000000" w:rsidR="00000000" w:rsidRPr="00000000">
              <w:rPr>
                <w:b w:val="1"/>
                <w:bCs w:val="1"/>
                <w:sz w:val="20"/>
                <w:szCs w:val="20"/>
                <w:rtl w:val="0"/>
              </w:rPr>
              <w:t xml:space="preserve">Child (many)</w:t>
            </w:r>
            <w:r w:rsidDel="00000000" w:rsidR="00000000" w:rsidRPr="00000000">
              <w:rPr>
                <w:rtl w:val="0"/>
              </w:rPr>
            </w:r>
          </w:p>
        </w:tc>
        <w:tc>
          <w:tcPr>
            <w:shd w:fill="e8eff5" w:val="clear"/>
          </w:tcPr>
          <w:p w:rsidR="00000000" w:rsidDel="00000000" w:rsidP="00000000" w:rsidRDefault="00000000" w:rsidRPr="00000000" w14:paraId="00000095">
            <w:pPr>
              <w:spacing w:after="60" w:lineRule="auto"/>
              <w:rPr/>
            </w:pPr>
            <w:r w:rsidDel="00000000" w:rsidR="00000000" w:rsidRPr="00000000">
              <w:rPr>
                <w:b w:val="1"/>
                <w:bCs w:val="1"/>
                <w:sz w:val="20"/>
                <w:szCs w:val="20"/>
                <w:rtl w:val="0"/>
              </w:rPr>
              <w:t xml:space="preserve">Constraint / optionality</w:t>
            </w:r>
            <w:r w:rsidDel="00000000" w:rsidR="00000000" w:rsidRPr="00000000">
              <w:rPr>
                <w:rtl w:val="0"/>
              </w:rPr>
            </w:r>
          </w:p>
        </w:tc>
      </w:tr>
      <w:tr>
        <w:trPr>
          <w:cantSplit w:val="1"/>
          <w:tblHeader w:val="0"/>
        </w:trPr>
        <w:tc>
          <w:tcPr/>
          <w:p w:rsidR="00000000" w:rsidDel="00000000" w:rsidP="00000000" w:rsidRDefault="00000000" w:rsidRPr="00000000" w14:paraId="00000096">
            <w:pPr>
              <w:spacing w:after="60" w:lineRule="auto"/>
              <w:rPr/>
            </w:pPr>
            <w:r w:rsidDel="00000000" w:rsidR="00000000" w:rsidRPr="00000000">
              <w:rPr>
                <w:sz w:val="20"/>
                <w:szCs w:val="20"/>
                <w:rtl w:val="0"/>
              </w:rPr>
              <w:t xml:space="preserve">roles</w:t>
            </w:r>
            <w:r w:rsidDel="00000000" w:rsidR="00000000" w:rsidRPr="00000000">
              <w:rPr>
                <w:rtl w:val="0"/>
              </w:rPr>
            </w:r>
          </w:p>
        </w:tc>
        <w:tc>
          <w:tcPr/>
          <w:p w:rsidR="00000000" w:rsidDel="00000000" w:rsidP="00000000" w:rsidRDefault="00000000" w:rsidRPr="00000000" w14:paraId="00000097">
            <w:pPr>
              <w:spacing w:after="6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098">
            <w:pPr>
              <w:spacing w:after="60" w:lineRule="auto"/>
              <w:rPr/>
            </w:pPr>
            <w:r w:rsidDel="00000000" w:rsidR="00000000" w:rsidRPr="00000000">
              <w:rPr>
                <w:sz w:val="20"/>
                <w:szCs w:val="20"/>
                <w:rtl w:val="0"/>
              </w:rPr>
              <w:t xml:space="preserve">Each user has one operational role in the prototype.</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60" w:lineRule="auto"/>
              <w:rPr/>
            </w:pPr>
            <w:r w:rsidDel="00000000" w:rsidR="00000000" w:rsidRPr="00000000">
              <w:rPr>
                <w:sz w:val="20"/>
                <w:szCs w:val="20"/>
                <w:rtl w:val="0"/>
              </w:rPr>
              <w:t xml:space="preserve">lands</w:t>
            </w:r>
            <w:r w:rsidDel="00000000" w:rsidR="00000000" w:rsidRPr="00000000">
              <w:rPr>
                <w:rtl w:val="0"/>
              </w:rPr>
            </w:r>
          </w:p>
        </w:tc>
        <w:tc>
          <w:tcPr/>
          <w:p w:rsidR="00000000" w:rsidDel="00000000" w:rsidP="00000000" w:rsidRDefault="00000000" w:rsidRPr="00000000" w14:paraId="0000009A">
            <w:pPr>
              <w:spacing w:after="60" w:lineRule="auto"/>
              <w:rPr/>
            </w:pPr>
            <w:r w:rsidDel="00000000" w:rsidR="00000000" w:rsidRPr="00000000">
              <w:rPr>
                <w:sz w:val="20"/>
                <w:szCs w:val="20"/>
                <w:rtl w:val="0"/>
              </w:rPr>
              <w:t xml:space="preserve">plots</w:t>
            </w:r>
            <w:r w:rsidDel="00000000" w:rsidR="00000000" w:rsidRPr="00000000">
              <w:rPr>
                <w:rtl w:val="0"/>
              </w:rPr>
            </w:r>
          </w:p>
        </w:tc>
        <w:tc>
          <w:tcPr/>
          <w:p w:rsidR="00000000" w:rsidDel="00000000" w:rsidP="00000000" w:rsidRDefault="00000000" w:rsidRPr="00000000" w14:paraId="0000009B">
            <w:pPr>
              <w:spacing w:after="60" w:lineRule="auto"/>
              <w:rPr/>
            </w:pPr>
            <w:r w:rsidDel="00000000" w:rsidR="00000000" w:rsidRPr="00000000">
              <w:rPr>
                <w:sz w:val="20"/>
                <w:szCs w:val="20"/>
                <w:rtl w:val="0"/>
              </w:rPr>
              <w:t xml:space="preserve">Each plot belongs to exactly one land.</w:t>
            </w:r>
            <w:r w:rsidDel="00000000" w:rsidR="00000000" w:rsidRPr="00000000">
              <w:rPr>
                <w:rtl w:val="0"/>
              </w:rPr>
            </w:r>
          </w:p>
        </w:tc>
      </w:tr>
      <w:tr>
        <w:trPr>
          <w:cantSplit w:val="1"/>
          <w:tblHeader w:val="0"/>
        </w:trPr>
        <w:tc>
          <w:tcPr/>
          <w:p w:rsidR="00000000" w:rsidDel="00000000" w:rsidP="00000000" w:rsidRDefault="00000000" w:rsidRPr="00000000" w14:paraId="0000009C">
            <w:pPr>
              <w:spacing w:after="60" w:lineRule="auto"/>
              <w:rPr/>
            </w:pPr>
            <w:r w:rsidDel="00000000" w:rsidR="00000000" w:rsidRPr="00000000">
              <w:rPr>
                <w:sz w:val="20"/>
                <w:szCs w:val="20"/>
                <w:rtl w:val="0"/>
              </w:rPr>
              <w:t xml:space="preserve">crops</w:t>
            </w:r>
            <w:r w:rsidDel="00000000" w:rsidR="00000000" w:rsidRPr="00000000">
              <w:rPr>
                <w:rtl w:val="0"/>
              </w:rPr>
            </w:r>
          </w:p>
        </w:tc>
        <w:tc>
          <w:tcPr/>
          <w:p w:rsidR="00000000" w:rsidDel="00000000" w:rsidP="00000000" w:rsidRDefault="00000000" w:rsidRPr="00000000" w14:paraId="0000009D">
            <w:pPr>
              <w:spacing w:after="60" w:lineRule="auto"/>
              <w:rPr/>
            </w:pPr>
            <w:r w:rsidDel="00000000" w:rsidR="00000000" w:rsidRPr="00000000">
              <w:rPr>
                <w:sz w:val="20"/>
                <w:szCs w:val="20"/>
                <w:rtl w:val="0"/>
              </w:rPr>
              <w:t xml:space="preserve">varieties</w:t>
            </w:r>
            <w:r w:rsidDel="00000000" w:rsidR="00000000" w:rsidRPr="00000000">
              <w:rPr>
                <w:rtl w:val="0"/>
              </w:rPr>
            </w:r>
          </w:p>
        </w:tc>
        <w:tc>
          <w:tcPr/>
          <w:p w:rsidR="00000000" w:rsidDel="00000000" w:rsidP="00000000" w:rsidRDefault="00000000" w:rsidRPr="00000000" w14:paraId="0000009E">
            <w:pPr>
              <w:spacing w:after="60" w:lineRule="auto"/>
              <w:rPr/>
            </w:pPr>
            <w:r w:rsidDel="00000000" w:rsidR="00000000" w:rsidRPr="00000000">
              <w:rPr>
                <w:sz w:val="20"/>
                <w:szCs w:val="20"/>
                <w:rtl w:val="0"/>
              </w:rPr>
              <w:t xml:space="preserve">Each variety belongs to one crop.</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60" w:lineRule="auto"/>
              <w:rPr/>
            </w:pPr>
            <w:r w:rsidDel="00000000" w:rsidR="00000000" w:rsidRPr="00000000">
              <w:rPr>
                <w:sz w:val="20"/>
                <w:szCs w:val="20"/>
                <w:rtl w:val="0"/>
              </w:rPr>
              <w:t xml:space="preserve">plots / varieties</w:t>
            </w:r>
            <w:r w:rsidDel="00000000" w:rsidR="00000000" w:rsidRPr="00000000">
              <w:rPr>
                <w:rtl w:val="0"/>
              </w:rPr>
            </w:r>
          </w:p>
        </w:tc>
        <w:tc>
          <w:tcPr/>
          <w:p w:rsidR="00000000" w:rsidDel="00000000" w:rsidP="00000000" w:rsidRDefault="00000000" w:rsidRPr="00000000" w14:paraId="000000A0">
            <w:pPr>
              <w:spacing w:after="60" w:lineRule="auto"/>
              <w:rPr/>
            </w:pPr>
            <w:r w:rsidDel="00000000" w:rsidR="00000000" w:rsidRPr="00000000">
              <w:rPr>
                <w:sz w:val="20"/>
                <w:szCs w:val="20"/>
                <w:rtl w:val="0"/>
              </w:rPr>
              <w:t xml:space="preserve">plot_crop_compatibility</w:t>
            </w:r>
            <w:r w:rsidDel="00000000" w:rsidR="00000000" w:rsidRPr="00000000">
              <w:rPr>
                <w:rtl w:val="0"/>
              </w:rPr>
            </w:r>
          </w:p>
        </w:tc>
        <w:tc>
          <w:tcPr/>
          <w:p w:rsidR="00000000" w:rsidDel="00000000" w:rsidP="00000000" w:rsidRDefault="00000000" w:rsidRPr="00000000" w14:paraId="000000A1">
            <w:pPr>
              <w:spacing w:after="60" w:lineRule="auto"/>
              <w:rPr/>
            </w:pPr>
            <w:r w:rsidDel="00000000" w:rsidR="00000000" w:rsidRPr="00000000">
              <w:rPr>
                <w:sz w:val="20"/>
                <w:szCs w:val="20"/>
                <w:rtl w:val="0"/>
              </w:rPr>
              <w:t xml:space="preserve">N:M resolved by unique plot_id + variety_id.</w:t>
            </w:r>
            <w:r w:rsidDel="00000000" w:rsidR="00000000" w:rsidRPr="00000000">
              <w:rPr>
                <w:rtl w:val="0"/>
              </w:rPr>
            </w:r>
          </w:p>
        </w:tc>
      </w:tr>
      <w:tr>
        <w:trPr>
          <w:cantSplit w:val="1"/>
          <w:tblHeader w:val="0"/>
        </w:trPr>
        <w:tc>
          <w:tcPr/>
          <w:p w:rsidR="00000000" w:rsidDel="00000000" w:rsidP="00000000" w:rsidRDefault="00000000" w:rsidRPr="00000000" w14:paraId="000000A2">
            <w:pPr>
              <w:spacing w:after="60" w:lineRule="auto"/>
              <w:rPr/>
            </w:pPr>
            <w:r w:rsidDel="00000000" w:rsidR="00000000" w:rsidRPr="00000000">
              <w:rPr>
                <w:sz w:val="20"/>
                <w:szCs w:val="20"/>
                <w:rtl w:val="0"/>
              </w:rPr>
              <w:t xml:space="preserve">contracts</w:t>
            </w:r>
            <w:r w:rsidDel="00000000" w:rsidR="00000000" w:rsidRPr="00000000">
              <w:rPr>
                <w:rtl w:val="0"/>
              </w:rPr>
            </w:r>
          </w:p>
        </w:tc>
        <w:tc>
          <w:tcPr/>
          <w:p w:rsidR="00000000" w:rsidDel="00000000" w:rsidP="00000000" w:rsidRDefault="00000000" w:rsidRPr="00000000" w14:paraId="000000A3">
            <w:pPr>
              <w:spacing w:after="60" w:lineRule="auto"/>
              <w:rPr/>
            </w:pPr>
            <w:r w:rsidDel="00000000" w:rsidR="00000000" w:rsidRPr="00000000">
              <w:rPr>
                <w:sz w:val="20"/>
                <w:szCs w:val="20"/>
                <w:rtl w:val="0"/>
              </w:rPr>
              <w:t xml:space="preserve">contract_items</w:t>
            </w:r>
            <w:r w:rsidDel="00000000" w:rsidR="00000000" w:rsidRPr="00000000">
              <w:rPr>
                <w:rtl w:val="0"/>
              </w:rPr>
            </w:r>
          </w:p>
        </w:tc>
        <w:tc>
          <w:tcPr/>
          <w:p w:rsidR="00000000" w:rsidDel="00000000" w:rsidP="00000000" w:rsidRDefault="00000000" w:rsidRPr="00000000" w14:paraId="000000A4">
            <w:pPr>
              <w:spacing w:after="60" w:lineRule="auto"/>
              <w:rPr/>
            </w:pPr>
            <w:r w:rsidDel="00000000" w:rsidR="00000000" w:rsidRPr="00000000">
              <w:rPr>
                <w:sz w:val="20"/>
                <w:szCs w:val="20"/>
                <w:rtl w:val="0"/>
              </w:rPr>
              <w:t xml:space="preserve">A contract contains at least one item; item belongs to one contract.</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60" w:lineRule="auto"/>
              <w:rPr/>
            </w:pPr>
            <w:r w:rsidDel="00000000" w:rsidR="00000000" w:rsidRPr="00000000">
              <w:rPr>
                <w:sz w:val="20"/>
                <w:szCs w:val="20"/>
                <w:rtl w:val="0"/>
              </w:rPr>
              <w:t xml:space="preserve">reservations</w:t>
            </w:r>
            <w:r w:rsidDel="00000000" w:rsidR="00000000" w:rsidRPr="00000000">
              <w:rPr>
                <w:rtl w:val="0"/>
              </w:rPr>
            </w:r>
          </w:p>
        </w:tc>
        <w:tc>
          <w:tcPr/>
          <w:p w:rsidR="00000000" w:rsidDel="00000000" w:rsidP="00000000" w:rsidRDefault="00000000" w:rsidRPr="00000000" w14:paraId="000000A6">
            <w:pPr>
              <w:spacing w:after="60" w:lineRule="auto"/>
              <w:rPr/>
            </w:pPr>
            <w:r w:rsidDel="00000000" w:rsidR="00000000" w:rsidRPr="00000000">
              <w:rPr>
                <w:sz w:val="20"/>
                <w:szCs w:val="20"/>
                <w:rtl w:val="0"/>
              </w:rPr>
              <w:t xml:space="preserve">reservation_items</w:t>
            </w:r>
            <w:r w:rsidDel="00000000" w:rsidR="00000000" w:rsidRPr="00000000">
              <w:rPr>
                <w:rtl w:val="0"/>
              </w:rPr>
            </w:r>
          </w:p>
        </w:tc>
        <w:tc>
          <w:tcPr/>
          <w:p w:rsidR="00000000" w:rsidDel="00000000" w:rsidP="00000000" w:rsidRDefault="00000000" w:rsidRPr="00000000" w14:paraId="000000A7">
            <w:pPr>
              <w:spacing w:after="60" w:lineRule="auto"/>
              <w:rPr/>
            </w:pPr>
            <w:r w:rsidDel="00000000" w:rsidR="00000000" w:rsidRPr="00000000">
              <w:rPr>
                <w:sz w:val="20"/>
                <w:szCs w:val="20"/>
                <w:rtl w:val="0"/>
              </w:rPr>
              <w:t xml:space="preserve">A hold contains one or more independently configured plot intervals.</w:t>
            </w:r>
            <w:r w:rsidDel="00000000" w:rsidR="00000000" w:rsidRPr="00000000">
              <w:rPr>
                <w:rtl w:val="0"/>
              </w:rPr>
            </w:r>
          </w:p>
        </w:tc>
      </w:tr>
      <w:tr>
        <w:trPr>
          <w:cantSplit w:val="1"/>
          <w:tblHeader w:val="0"/>
        </w:trPr>
        <w:tc>
          <w:tcPr/>
          <w:p w:rsidR="00000000" w:rsidDel="00000000" w:rsidP="00000000" w:rsidRDefault="00000000" w:rsidRPr="00000000" w14:paraId="000000A8">
            <w:pPr>
              <w:spacing w:after="60" w:lineRule="auto"/>
              <w:rPr/>
            </w:pPr>
            <w:r w:rsidDel="00000000" w:rsidR="00000000" w:rsidRPr="00000000">
              <w:rPr>
                <w:sz w:val="20"/>
                <w:szCs w:val="20"/>
                <w:rtl w:val="0"/>
              </w:rPr>
              <w:t xml:space="preserve">contract_items</w:t>
            </w:r>
            <w:r w:rsidDel="00000000" w:rsidR="00000000" w:rsidRPr="00000000">
              <w:rPr>
                <w:rtl w:val="0"/>
              </w:rPr>
            </w:r>
          </w:p>
        </w:tc>
        <w:tc>
          <w:tcPr/>
          <w:p w:rsidR="00000000" w:rsidDel="00000000" w:rsidP="00000000" w:rsidRDefault="00000000" w:rsidRPr="00000000" w14:paraId="000000A9">
            <w:pPr>
              <w:spacing w:after="60" w:lineRule="auto"/>
              <w:rPr/>
            </w:pPr>
            <w:r w:rsidDel="00000000" w:rsidR="00000000" w:rsidRPr="00000000">
              <w:rPr>
                <w:sz w:val="20"/>
                <w:szCs w:val="20"/>
                <w:rtl w:val="0"/>
              </w:rPr>
              <w:t xml:space="preserve">care_tasks / farm_diaries / harvest_results</w:t>
            </w:r>
            <w:r w:rsidDel="00000000" w:rsidR="00000000" w:rsidRPr="00000000">
              <w:rPr>
                <w:rtl w:val="0"/>
              </w:rPr>
            </w:r>
          </w:p>
        </w:tc>
        <w:tc>
          <w:tcPr/>
          <w:p w:rsidR="00000000" w:rsidDel="00000000" w:rsidP="00000000" w:rsidRDefault="00000000" w:rsidRPr="00000000" w14:paraId="000000AA">
            <w:pPr>
              <w:spacing w:after="60" w:lineRule="auto"/>
              <w:rPr/>
            </w:pPr>
            <w:r w:rsidDel="00000000" w:rsidR="00000000" w:rsidRPr="00000000">
              <w:rPr>
                <w:sz w:val="20"/>
                <w:szCs w:val="20"/>
                <w:rtl w:val="0"/>
              </w:rPr>
              <w:t xml:space="preserve">Each child belongs to exactly one rented plot item.</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60" w:lineRule="auto"/>
              <w:rPr/>
            </w:pPr>
            <w:r w:rsidDel="00000000" w:rsidR="00000000" w:rsidRPr="00000000">
              <w:rPr>
                <w:sz w:val="20"/>
                <w:szCs w:val="20"/>
                <w:rtl w:val="0"/>
              </w:rPr>
              <w:t xml:space="preserve">process_templates</w:t>
            </w:r>
            <w:r w:rsidDel="00000000" w:rsidR="00000000" w:rsidRPr="00000000">
              <w:rPr>
                <w:rtl w:val="0"/>
              </w:rPr>
            </w:r>
          </w:p>
        </w:tc>
        <w:tc>
          <w:tcPr/>
          <w:p w:rsidR="00000000" w:rsidDel="00000000" w:rsidP="00000000" w:rsidRDefault="00000000" w:rsidRPr="00000000" w14:paraId="000000AC">
            <w:pPr>
              <w:spacing w:after="60" w:lineRule="auto"/>
              <w:rPr/>
            </w:pPr>
            <w:r w:rsidDel="00000000" w:rsidR="00000000" w:rsidRPr="00000000">
              <w:rPr>
                <w:sz w:val="20"/>
                <w:szCs w:val="20"/>
                <w:rtl w:val="0"/>
              </w:rPr>
              <w:t xml:space="preserve">process_versions</w:t>
            </w:r>
            <w:r w:rsidDel="00000000" w:rsidR="00000000" w:rsidRPr="00000000">
              <w:rPr>
                <w:rtl w:val="0"/>
              </w:rPr>
            </w:r>
          </w:p>
        </w:tc>
        <w:tc>
          <w:tcPr/>
          <w:p w:rsidR="00000000" w:rsidDel="00000000" w:rsidP="00000000" w:rsidRDefault="00000000" w:rsidRPr="00000000" w14:paraId="000000AD">
            <w:pPr>
              <w:spacing w:after="60" w:lineRule="auto"/>
              <w:rPr/>
            </w:pPr>
            <w:r w:rsidDel="00000000" w:rsidR="00000000" w:rsidRPr="00000000">
              <w:rPr>
                <w:sz w:val="20"/>
                <w:szCs w:val="20"/>
                <w:rtl w:val="0"/>
              </w:rPr>
              <w:t xml:space="preserve">Published version is immutable; new edits produce a new version.</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60" w:lineRule="auto"/>
              <w:rPr/>
            </w:pPr>
            <w:r w:rsidDel="00000000" w:rsidR="00000000" w:rsidRPr="00000000">
              <w:rPr>
                <w:sz w:val="20"/>
                <w:szCs w:val="20"/>
                <w:rtl w:val="0"/>
              </w:rPr>
              <w:t xml:space="preserve">process_versions</w:t>
            </w:r>
            <w:r w:rsidDel="00000000" w:rsidR="00000000" w:rsidRPr="00000000">
              <w:rPr>
                <w:rtl w:val="0"/>
              </w:rPr>
            </w:r>
          </w:p>
        </w:tc>
        <w:tc>
          <w:tcPr/>
          <w:p w:rsidR="00000000" w:rsidDel="00000000" w:rsidP="00000000" w:rsidRDefault="00000000" w:rsidRPr="00000000" w14:paraId="000000AF">
            <w:pPr>
              <w:spacing w:after="60" w:lineRule="auto"/>
              <w:rPr/>
            </w:pPr>
            <w:r w:rsidDel="00000000" w:rsidR="00000000" w:rsidRPr="00000000">
              <w:rPr>
                <w:sz w:val="20"/>
                <w:szCs w:val="20"/>
                <w:rtl w:val="0"/>
              </w:rPr>
              <w:t xml:space="preserve">template_steps</w:t>
            </w:r>
            <w:r w:rsidDel="00000000" w:rsidR="00000000" w:rsidRPr="00000000">
              <w:rPr>
                <w:rtl w:val="0"/>
              </w:rPr>
            </w:r>
          </w:p>
        </w:tc>
        <w:tc>
          <w:tcPr/>
          <w:p w:rsidR="00000000" w:rsidDel="00000000" w:rsidP="00000000" w:rsidRDefault="00000000" w:rsidRPr="00000000" w14:paraId="000000B0">
            <w:pPr>
              <w:spacing w:after="60" w:lineRule="auto"/>
              <w:rPr/>
            </w:pPr>
            <w:r w:rsidDel="00000000" w:rsidR="00000000" w:rsidRPr="00000000">
              <w:rPr>
                <w:sz w:val="20"/>
                <w:szCs w:val="20"/>
                <w:rtl w:val="0"/>
              </w:rPr>
              <w:t xml:space="preserve">Each step belongs to one version.</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60" w:lineRule="auto"/>
              <w:rPr/>
            </w:pPr>
            <w:r w:rsidDel="00000000" w:rsidR="00000000" w:rsidRPr="00000000">
              <w:rPr>
                <w:sz w:val="20"/>
                <w:szCs w:val="20"/>
                <w:rtl w:val="0"/>
              </w:rPr>
              <w:t xml:space="preserve">care_tasks</w:t>
            </w:r>
            <w:r w:rsidDel="00000000" w:rsidR="00000000" w:rsidRPr="00000000">
              <w:rPr>
                <w:rtl w:val="0"/>
              </w:rPr>
            </w:r>
          </w:p>
        </w:tc>
        <w:tc>
          <w:tcPr/>
          <w:p w:rsidR="00000000" w:rsidDel="00000000" w:rsidP="00000000" w:rsidRDefault="00000000" w:rsidRPr="00000000" w14:paraId="000000B2">
            <w:pPr>
              <w:spacing w:after="60" w:lineRule="auto"/>
              <w:rPr/>
            </w:pPr>
            <w:r w:rsidDel="00000000" w:rsidR="00000000" w:rsidRPr="00000000">
              <w:rPr>
                <w:sz w:val="20"/>
                <w:szCs w:val="20"/>
                <w:rtl w:val="0"/>
              </w:rPr>
              <w:t xml:space="preserve">task_evidence / material_usages</w:t>
            </w:r>
            <w:r w:rsidDel="00000000" w:rsidR="00000000" w:rsidRPr="00000000">
              <w:rPr>
                <w:rtl w:val="0"/>
              </w:rPr>
            </w:r>
          </w:p>
        </w:tc>
        <w:tc>
          <w:tcPr/>
          <w:p w:rsidR="00000000" w:rsidDel="00000000" w:rsidP="00000000" w:rsidRDefault="00000000" w:rsidRPr="00000000" w14:paraId="000000B3">
            <w:pPr>
              <w:spacing w:after="60" w:lineRule="auto"/>
              <w:rPr/>
            </w:pPr>
            <w:r w:rsidDel="00000000" w:rsidR="00000000" w:rsidRPr="00000000">
              <w:rPr>
                <w:sz w:val="20"/>
                <w:szCs w:val="20"/>
                <w:rtl w:val="0"/>
              </w:rPr>
              <w:t xml:space="preserve">A completed task requires at least one evidence image.</w:t>
            </w:r>
            <w:r w:rsidDel="00000000" w:rsidR="00000000" w:rsidRPr="00000000">
              <w:rPr>
                <w:rtl w:val="0"/>
              </w:rPr>
            </w:r>
          </w:p>
        </w:tc>
      </w:tr>
      <w:tr>
        <w:trPr>
          <w:cantSplit w:val="1"/>
          <w:tblHeader w:val="0"/>
        </w:trPr>
        <w:tc>
          <w:tcPr/>
          <w:p w:rsidR="00000000" w:rsidDel="00000000" w:rsidP="00000000" w:rsidRDefault="00000000" w:rsidRPr="00000000" w14:paraId="000000B4">
            <w:pPr>
              <w:spacing w:after="60" w:lineRule="auto"/>
              <w:rPr/>
            </w:pPr>
            <w:r w:rsidDel="00000000" w:rsidR="00000000" w:rsidRPr="00000000">
              <w:rPr>
                <w:sz w:val="20"/>
                <w:szCs w:val="20"/>
                <w:rtl w:val="0"/>
              </w:rPr>
              <w:t xml:space="preserve">care_tasks</w:t>
            </w:r>
            <w:r w:rsidDel="00000000" w:rsidR="00000000" w:rsidRPr="00000000">
              <w:rPr>
                <w:rtl w:val="0"/>
              </w:rPr>
            </w:r>
          </w:p>
        </w:tc>
        <w:tc>
          <w:tcPr/>
          <w:p w:rsidR="00000000" w:rsidDel="00000000" w:rsidP="00000000" w:rsidRDefault="00000000" w:rsidRPr="00000000" w14:paraId="000000B5">
            <w:pPr>
              <w:spacing w:after="60" w:lineRule="auto"/>
              <w:rPr/>
            </w:pPr>
            <w:r w:rsidDel="00000000" w:rsidR="00000000" w:rsidRPr="00000000">
              <w:rPr>
                <w:sz w:val="20"/>
                <w:szCs w:val="20"/>
                <w:rtl w:val="0"/>
              </w:rPr>
              <w:t xml:space="preserve">farm_diaries</w:t>
            </w:r>
            <w:r w:rsidDel="00000000" w:rsidR="00000000" w:rsidRPr="00000000">
              <w:rPr>
                <w:rtl w:val="0"/>
              </w:rPr>
            </w:r>
          </w:p>
        </w:tc>
        <w:tc>
          <w:tcPr/>
          <w:p w:rsidR="00000000" w:rsidDel="00000000" w:rsidP="00000000" w:rsidRDefault="00000000" w:rsidRPr="00000000" w14:paraId="000000B6">
            <w:pPr>
              <w:spacing w:after="60" w:lineRule="auto"/>
              <w:rPr/>
            </w:pPr>
            <w:r w:rsidDel="00000000" w:rsidR="00000000" w:rsidRPr="00000000">
              <w:rPr>
                <w:sz w:val="20"/>
                <w:szCs w:val="20"/>
                <w:rtl w:val="0"/>
              </w:rPr>
              <w:t xml:space="preserve">Task has zero or one generated diary entry; unique task_id prevents duplicates.</w:t>
            </w:r>
            <w:r w:rsidDel="00000000" w:rsidR="00000000" w:rsidRPr="00000000">
              <w:rPr>
                <w:rtl w:val="0"/>
              </w:rPr>
            </w:r>
          </w:p>
        </w:tc>
      </w:tr>
      <w:tr>
        <w:trPr>
          <w:cantSplit w:val="1"/>
          <w:tblHeader w:val="0"/>
        </w:trPr>
        <w:tc>
          <w:tcPr/>
          <w:p w:rsidR="00000000" w:rsidDel="00000000" w:rsidP="00000000" w:rsidRDefault="00000000" w:rsidRPr="00000000" w14:paraId="000000B7">
            <w:pPr>
              <w:spacing w:after="60" w:lineRule="auto"/>
              <w:rPr/>
            </w:pPr>
            <w:r w:rsidDel="00000000" w:rsidR="00000000" w:rsidRPr="00000000">
              <w:rPr>
                <w:sz w:val="20"/>
                <w:szCs w:val="20"/>
                <w:rtl w:val="0"/>
              </w:rPr>
              <w:t xml:space="preserve">contracts</w:t>
            </w:r>
            <w:r w:rsidDel="00000000" w:rsidR="00000000" w:rsidRPr="00000000">
              <w:rPr>
                <w:rtl w:val="0"/>
              </w:rPr>
            </w:r>
          </w:p>
        </w:tc>
        <w:tc>
          <w:tcPr/>
          <w:p w:rsidR="00000000" w:rsidDel="00000000" w:rsidP="00000000" w:rsidRDefault="00000000" w:rsidRPr="00000000" w14:paraId="000000B8">
            <w:pPr>
              <w:spacing w:after="60" w:lineRule="auto"/>
              <w:rPr/>
            </w:pPr>
            <w:r w:rsidDel="00000000" w:rsidR="00000000" w:rsidRPr="00000000">
              <w:rPr>
                <w:sz w:val="20"/>
                <w:szCs w:val="20"/>
                <w:rtl w:val="0"/>
              </w:rPr>
              <w:t xml:space="preserve">payment_transactions / cancellation_requests</w:t>
            </w:r>
            <w:r w:rsidDel="00000000" w:rsidR="00000000" w:rsidRPr="00000000">
              <w:rPr>
                <w:rtl w:val="0"/>
              </w:rPr>
            </w:r>
          </w:p>
        </w:tc>
        <w:tc>
          <w:tcPr/>
          <w:p w:rsidR="00000000" w:rsidDel="00000000" w:rsidP="00000000" w:rsidRDefault="00000000" w:rsidRPr="00000000" w14:paraId="000000B9">
            <w:pPr>
              <w:spacing w:after="60" w:lineRule="auto"/>
              <w:rPr/>
            </w:pPr>
            <w:r w:rsidDel="00000000" w:rsidR="00000000" w:rsidRPr="00000000">
              <w:rPr>
                <w:sz w:val="20"/>
                <w:szCs w:val="20"/>
                <w:rtl w:val="0"/>
              </w:rPr>
              <w:t xml:space="preserve">Payments and cancellation requests retain contract linkage.</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60" w:lineRule="auto"/>
              <w:rPr/>
            </w:pPr>
            <w:r w:rsidDel="00000000" w:rsidR="00000000" w:rsidRPr="00000000">
              <w:rPr>
                <w:sz w:val="20"/>
                <w:szCs w:val="20"/>
                <w:rtl w:val="0"/>
              </w:rPr>
              <w:t xml:space="preserve">payment_transactions</w:t>
            </w:r>
            <w:r w:rsidDel="00000000" w:rsidR="00000000" w:rsidRPr="00000000">
              <w:rPr>
                <w:rtl w:val="0"/>
              </w:rPr>
            </w:r>
          </w:p>
        </w:tc>
        <w:tc>
          <w:tcPr/>
          <w:p w:rsidR="00000000" w:rsidDel="00000000" w:rsidP="00000000" w:rsidRDefault="00000000" w:rsidRPr="00000000" w14:paraId="000000BB">
            <w:pPr>
              <w:spacing w:after="60" w:lineRule="auto"/>
              <w:rPr/>
            </w:pPr>
            <w:r w:rsidDel="00000000" w:rsidR="00000000" w:rsidRPr="00000000">
              <w:rPr>
                <w:sz w:val="20"/>
                <w:szCs w:val="20"/>
                <w:rtl w:val="0"/>
              </w:rPr>
              <w:t xml:space="preserve">refund_transactions</w:t>
            </w:r>
            <w:r w:rsidDel="00000000" w:rsidR="00000000" w:rsidRPr="00000000">
              <w:rPr>
                <w:rtl w:val="0"/>
              </w:rPr>
            </w:r>
          </w:p>
        </w:tc>
        <w:tc>
          <w:tcPr/>
          <w:p w:rsidR="00000000" w:rsidDel="00000000" w:rsidP="00000000" w:rsidRDefault="00000000" w:rsidRPr="00000000" w14:paraId="000000BC">
            <w:pPr>
              <w:spacing w:after="60" w:lineRule="auto"/>
              <w:rPr/>
            </w:pPr>
            <w:r w:rsidDel="00000000" w:rsidR="00000000" w:rsidRPr="00000000">
              <w:rPr>
                <w:sz w:val="20"/>
                <w:szCs w:val="20"/>
                <w:rtl w:val="0"/>
              </w:rPr>
              <w:t xml:space="preserve">A payment can have multiple refund attempts with aggregate amount checks.</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60" w:lineRule="auto"/>
              <w:rPr/>
            </w:pPr>
            <w:r w:rsidDel="00000000" w:rsidR="00000000" w:rsidRPr="00000000">
              <w:rPr>
                <w:sz w:val="20"/>
                <w:szCs w:val="20"/>
                <w:rtl w:val="0"/>
              </w:rPr>
              <w:t xml:space="preserve">conversations</w:t>
            </w:r>
            <w:r w:rsidDel="00000000" w:rsidR="00000000" w:rsidRPr="00000000">
              <w:rPr>
                <w:rtl w:val="0"/>
              </w:rPr>
            </w:r>
          </w:p>
        </w:tc>
        <w:tc>
          <w:tcPr/>
          <w:p w:rsidR="00000000" w:rsidDel="00000000" w:rsidP="00000000" w:rsidRDefault="00000000" w:rsidRPr="00000000" w14:paraId="000000BE">
            <w:pPr>
              <w:spacing w:after="60" w:lineRule="auto"/>
              <w:rPr/>
            </w:pPr>
            <w:r w:rsidDel="00000000" w:rsidR="00000000" w:rsidRPr="00000000">
              <w:rPr>
                <w:sz w:val="20"/>
                <w:szCs w:val="20"/>
                <w:rtl w:val="0"/>
              </w:rPr>
              <w:t xml:space="preserve">messages</w:t>
            </w:r>
            <w:r w:rsidDel="00000000" w:rsidR="00000000" w:rsidRPr="00000000">
              <w:rPr>
                <w:rtl w:val="0"/>
              </w:rPr>
            </w:r>
          </w:p>
        </w:tc>
        <w:tc>
          <w:tcPr/>
          <w:p w:rsidR="00000000" w:rsidDel="00000000" w:rsidP="00000000" w:rsidRDefault="00000000" w:rsidRPr="00000000" w14:paraId="000000BF">
            <w:pPr>
              <w:spacing w:after="60" w:lineRule="auto"/>
              <w:rPr/>
            </w:pPr>
            <w:r w:rsidDel="00000000" w:rsidR="00000000" w:rsidRPr="00000000">
              <w:rPr>
                <w:sz w:val="20"/>
                <w:szCs w:val="20"/>
                <w:rtl w:val="0"/>
              </w:rPr>
              <w:t xml:space="preserve">Each message belongs to one conversation and one sender.</w:t>
            </w:r>
            <w:r w:rsidDel="00000000" w:rsidR="00000000" w:rsidRPr="00000000">
              <w:rPr>
                <w:rtl w:val="0"/>
              </w:rPr>
            </w:r>
          </w:p>
        </w:tc>
      </w:tr>
      <w:tr>
        <w:trPr>
          <w:cantSplit w:val="1"/>
          <w:tblHeader w:val="0"/>
        </w:trPr>
        <w:tc>
          <w:tcPr/>
          <w:p w:rsidR="00000000" w:rsidDel="00000000" w:rsidP="00000000" w:rsidRDefault="00000000" w:rsidRPr="00000000" w14:paraId="000000C0">
            <w:pPr>
              <w:spacing w:after="60" w:lineRule="auto"/>
              <w:rPr/>
            </w:pPr>
            <w:r w:rsidDel="00000000" w:rsidR="00000000" w:rsidRPr="00000000">
              <w:rPr>
                <w:sz w:val="20"/>
                <w:szCs w:val="20"/>
                <w:rtl w:val="0"/>
              </w:rPr>
              <w:t xml:space="preserve">users / plots</w:t>
            </w:r>
            <w:r w:rsidDel="00000000" w:rsidR="00000000" w:rsidRPr="00000000">
              <w:rPr>
                <w:rtl w:val="0"/>
              </w:rPr>
            </w:r>
          </w:p>
        </w:tc>
        <w:tc>
          <w:tcPr/>
          <w:p w:rsidR="00000000" w:rsidDel="00000000" w:rsidP="00000000" w:rsidRDefault="00000000" w:rsidRPr="00000000" w14:paraId="000000C1">
            <w:pPr>
              <w:spacing w:after="60" w:lineRule="auto"/>
              <w:rPr/>
            </w:pPr>
            <w:r w:rsidDel="00000000" w:rsidR="00000000" w:rsidRPr="00000000">
              <w:rPr>
                <w:sz w:val="20"/>
                <w:szCs w:val="20"/>
                <w:rtl w:val="0"/>
              </w:rPr>
              <w:t xml:space="preserve">expert_plot_assignments</w:t>
            </w:r>
            <w:r w:rsidDel="00000000" w:rsidR="00000000" w:rsidRPr="00000000">
              <w:rPr>
                <w:rtl w:val="0"/>
              </w:rPr>
            </w:r>
          </w:p>
        </w:tc>
        <w:tc>
          <w:tcPr/>
          <w:p w:rsidR="00000000" w:rsidDel="00000000" w:rsidP="00000000" w:rsidRDefault="00000000" w:rsidRPr="00000000" w14:paraId="000000C2">
            <w:pPr>
              <w:spacing w:after="60" w:lineRule="auto"/>
              <w:rPr/>
            </w:pPr>
            <w:r w:rsidDel="00000000" w:rsidR="00000000" w:rsidRPr="00000000">
              <w:rPr>
                <w:sz w:val="20"/>
                <w:szCs w:val="20"/>
                <w:rtl w:val="0"/>
              </w:rPr>
              <w:t xml:space="preserve">N:M assignment limits expert access.</w:t>
            </w:r>
            <w:r w:rsidDel="00000000" w:rsidR="00000000" w:rsidRPr="00000000">
              <w:rPr>
                <w:rtl w:val="0"/>
              </w:rPr>
            </w:r>
          </w:p>
        </w:tc>
      </w:tr>
    </w:tbl>
    <w:p w:rsidR="00000000" w:rsidDel="00000000" w:rsidP="00000000" w:rsidRDefault="00000000" w:rsidRPr="00000000" w14:paraId="000000C3">
      <w:pPr>
        <w:pStyle w:val="Heading3"/>
        <w:rPr/>
      </w:pPr>
      <w:bookmarkStart w:colFirst="0" w:colLast="0" w:name="_heading=h.captibnmgawc" w:id="8"/>
      <w:bookmarkEnd w:id="8"/>
      <w:r w:rsidDel="00000000" w:rsidR="00000000" w:rsidRPr="00000000">
        <w:rPr>
          <w:rtl w:val="0"/>
        </w:rPr>
        <w:t xml:space="preserve">2.3 Table descriptions and principal fields</w:t>
      </w:r>
    </w:p>
    <w:p w:rsidR="00000000" w:rsidDel="00000000" w:rsidP="00000000" w:rsidRDefault="00000000" w:rsidRPr="00000000" w14:paraId="000000C4">
      <w:pPr>
        <w:pStyle w:val="Heading4"/>
        <w:rPr/>
      </w:pPr>
      <w:r w:rsidDel="00000000" w:rsidR="00000000" w:rsidRPr="00000000">
        <w:rPr>
          <w:rtl w:val="0"/>
        </w:rPr>
        <w:t xml:space="preserve">1. roles</w:t>
      </w:r>
    </w:p>
    <w:tbl>
      <w:tblPr>
        <w:tblStyle w:val="Table6"/>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0C5">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0C6">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0C7">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0C8">
            <w:pPr>
              <w:keepNext w:val="1"/>
              <w:spacing w:after="60" w:lineRule="auto"/>
              <w:rPr/>
            </w:pPr>
            <w:r w:rsidDel="00000000" w:rsidR="00000000" w:rsidRPr="00000000">
              <w:rPr>
                <w:sz w:val="20"/>
                <w:szCs w:val="20"/>
                <w:rtl w:val="0"/>
              </w:rPr>
              <w:t xml:space="preserve">Role catalog.</w:t>
            </w:r>
            <w:r w:rsidDel="00000000" w:rsidR="00000000" w:rsidRPr="00000000">
              <w:rPr>
                <w:rtl w:val="0"/>
              </w:rPr>
            </w:r>
          </w:p>
        </w:tc>
      </w:tr>
      <w:tr>
        <w:trPr>
          <w:cantSplit w:val="1"/>
          <w:tblHeader w:val="0"/>
        </w:trPr>
        <w:tc>
          <w:tcPr/>
          <w:p w:rsidR="00000000" w:rsidDel="00000000" w:rsidP="00000000" w:rsidRDefault="00000000" w:rsidRPr="00000000" w14:paraId="000000C9">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0CA">
            <w:pPr>
              <w:keepNext w:val="1"/>
              <w:spacing w:after="60" w:lineRule="auto"/>
              <w:rPr/>
            </w:pPr>
            <w:r w:rsidDel="00000000" w:rsidR="00000000" w:rsidRPr="00000000">
              <w:rPr>
                <w:sz w:val="20"/>
                <w:szCs w:val="20"/>
                <w:rtl w:val="0"/>
              </w:rPr>
              <w:t xml:space="preserve">role_id</w:t>
            </w:r>
            <w:r w:rsidDel="00000000" w:rsidR="00000000" w:rsidRPr="00000000">
              <w:rPr>
                <w:rtl w:val="0"/>
              </w:rPr>
            </w:r>
          </w:p>
        </w:tc>
      </w:tr>
      <w:tr>
        <w:trPr>
          <w:cantSplit w:val="1"/>
          <w:tblHeader w:val="0"/>
        </w:trPr>
        <w:tc>
          <w:tcPr/>
          <w:p w:rsidR="00000000" w:rsidDel="00000000" w:rsidP="00000000" w:rsidRDefault="00000000" w:rsidRPr="00000000" w14:paraId="000000CB">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0CC">
            <w:pPr>
              <w:keepNext w:val="1"/>
              <w:spacing w:after="60"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CD">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0CE">
            <w:pPr>
              <w:spacing w:after="60" w:lineRule="auto"/>
              <w:rPr/>
            </w:pPr>
            <w:r w:rsidDel="00000000" w:rsidR="00000000" w:rsidRPr="00000000">
              <w:rPr>
                <w:sz w:val="20"/>
                <w:szCs w:val="20"/>
                <w:rtl w:val="0"/>
              </w:rPr>
              <w:t xml:space="preserve">code UNIQUE, name</w:t>
            </w:r>
            <w:r w:rsidDel="00000000" w:rsidR="00000000" w:rsidRPr="00000000">
              <w:rPr>
                <w:rtl w:val="0"/>
              </w:rPr>
            </w:r>
          </w:p>
        </w:tc>
      </w:tr>
    </w:tbl>
    <w:p w:rsidR="00000000" w:rsidDel="00000000" w:rsidP="00000000" w:rsidRDefault="00000000" w:rsidRPr="00000000" w14:paraId="000000CF">
      <w:pPr>
        <w:pStyle w:val="Heading4"/>
        <w:rPr/>
      </w:pPr>
      <w:r w:rsidDel="00000000" w:rsidR="00000000" w:rsidRPr="00000000">
        <w:rPr>
          <w:rtl w:val="0"/>
        </w:rPr>
        <w:t xml:space="preserve">2. users</w:t>
      </w:r>
    </w:p>
    <w:tbl>
      <w:tblPr>
        <w:tblStyle w:val="Table7"/>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0D0">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0D1">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0D2">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0D3">
            <w:pPr>
              <w:keepNext w:val="1"/>
              <w:spacing w:after="60" w:lineRule="auto"/>
              <w:rPr/>
            </w:pPr>
            <w:r w:rsidDel="00000000" w:rsidR="00000000" w:rsidRPr="00000000">
              <w:rPr>
                <w:sz w:val="20"/>
                <w:szCs w:val="20"/>
                <w:rtl w:val="0"/>
              </w:rPr>
              <w:t xml:space="preserve">Accounts for the four roles.</w:t>
            </w:r>
            <w:r w:rsidDel="00000000" w:rsidR="00000000" w:rsidRPr="00000000">
              <w:rPr>
                <w:rtl w:val="0"/>
              </w:rPr>
            </w:r>
          </w:p>
        </w:tc>
      </w:tr>
      <w:tr>
        <w:trPr>
          <w:cantSplit w:val="1"/>
          <w:tblHeader w:val="0"/>
        </w:trPr>
        <w:tc>
          <w:tcPr/>
          <w:p w:rsidR="00000000" w:rsidDel="00000000" w:rsidP="00000000" w:rsidRDefault="00000000" w:rsidRPr="00000000" w14:paraId="000000D4">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0D5">
            <w:pPr>
              <w:keepNext w:val="1"/>
              <w:spacing w:after="60" w:lineRule="auto"/>
              <w:rPr/>
            </w:pPr>
            <w:r w:rsidDel="00000000" w:rsidR="00000000" w:rsidRPr="00000000">
              <w:rPr>
                <w:sz w:val="20"/>
                <w:szCs w:val="20"/>
                <w:rtl w:val="0"/>
              </w:rPr>
              <w:t xml:space="preserve">user_id</w:t>
            </w:r>
            <w:r w:rsidDel="00000000" w:rsidR="00000000" w:rsidRPr="00000000">
              <w:rPr>
                <w:rtl w:val="0"/>
              </w:rPr>
            </w:r>
          </w:p>
        </w:tc>
      </w:tr>
      <w:tr>
        <w:trPr>
          <w:cantSplit w:val="1"/>
          <w:tblHeader w:val="0"/>
        </w:trPr>
        <w:tc>
          <w:tcPr/>
          <w:p w:rsidR="00000000" w:rsidDel="00000000" w:rsidP="00000000" w:rsidRDefault="00000000" w:rsidRPr="00000000" w14:paraId="000000D6">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0D7">
            <w:pPr>
              <w:keepNext w:val="1"/>
              <w:spacing w:after="60" w:lineRule="auto"/>
              <w:rPr/>
            </w:pPr>
            <w:sdt>
              <w:sdtPr>
                <w:id w:val="-415928059"/>
                <w:tag w:val="goog_rdk_1"/>
              </w:sdtPr>
              <w:sdtContent>
                <w:r w:rsidDel="00000000" w:rsidR="00000000" w:rsidRPr="00000000">
                  <w:rPr>
                    <w:rFonts w:ascii="Cardo" w:cs="Cardo" w:eastAsia="Cardo" w:hAnsi="Cardo"/>
                    <w:sz w:val="20"/>
                    <w:szCs w:val="20"/>
                    <w:rtl w:val="0"/>
                  </w:rPr>
                  <w:t xml:space="preserve">role_id → roles</w:t>
                </w:r>
              </w:sdtContent>
            </w:sdt>
            <w:r w:rsidDel="00000000" w:rsidR="00000000" w:rsidRPr="00000000">
              <w:rPr>
                <w:rtl w:val="0"/>
              </w:rPr>
            </w:r>
          </w:p>
        </w:tc>
      </w:tr>
      <w:tr>
        <w:trPr>
          <w:cantSplit w:val="1"/>
          <w:tblHeader w:val="0"/>
        </w:trPr>
        <w:tc>
          <w:tcPr/>
          <w:p w:rsidR="00000000" w:rsidDel="00000000" w:rsidP="00000000" w:rsidRDefault="00000000" w:rsidRPr="00000000" w14:paraId="000000D8">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0D9">
            <w:pPr>
              <w:spacing w:after="60" w:lineRule="auto"/>
              <w:rPr/>
            </w:pPr>
            <w:r w:rsidDel="00000000" w:rsidR="00000000" w:rsidRPr="00000000">
              <w:rPr>
                <w:sz w:val="20"/>
                <w:szCs w:val="20"/>
                <w:rtl w:val="0"/>
              </w:rPr>
              <w:t xml:space="preserve">email UNIQUE, password_hash, full_name, phone, status</w:t>
            </w:r>
            <w:r w:rsidDel="00000000" w:rsidR="00000000" w:rsidRPr="00000000">
              <w:rPr>
                <w:rtl w:val="0"/>
              </w:rPr>
            </w:r>
          </w:p>
        </w:tc>
      </w:tr>
    </w:tbl>
    <w:p w:rsidR="00000000" w:rsidDel="00000000" w:rsidP="00000000" w:rsidRDefault="00000000" w:rsidRPr="00000000" w14:paraId="000000DA">
      <w:pPr>
        <w:pStyle w:val="Heading4"/>
        <w:rPr/>
      </w:pPr>
      <w:r w:rsidDel="00000000" w:rsidR="00000000" w:rsidRPr="00000000">
        <w:rPr>
          <w:rtl w:val="0"/>
        </w:rPr>
        <w:t xml:space="preserve">3. lands</w:t>
      </w:r>
    </w:p>
    <w:tbl>
      <w:tblPr>
        <w:tblStyle w:val="Table8"/>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0DB">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0DC">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0DD">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0DE">
            <w:pPr>
              <w:keepNext w:val="1"/>
              <w:spacing w:after="60" w:lineRule="auto"/>
              <w:rPr/>
            </w:pPr>
            <w:r w:rsidDel="00000000" w:rsidR="00000000" w:rsidRPr="00000000">
              <w:rPr>
                <w:sz w:val="20"/>
                <w:szCs w:val="20"/>
                <w:rtl w:val="0"/>
              </w:rPr>
              <w:t xml:space="preserve">Farm areas managed by Admin.</w:t>
            </w:r>
            <w:r w:rsidDel="00000000" w:rsidR="00000000" w:rsidRPr="00000000">
              <w:rPr>
                <w:rtl w:val="0"/>
              </w:rPr>
            </w:r>
          </w:p>
        </w:tc>
      </w:tr>
      <w:tr>
        <w:trPr>
          <w:cantSplit w:val="1"/>
          <w:tblHeader w:val="0"/>
        </w:trPr>
        <w:tc>
          <w:tcPr/>
          <w:p w:rsidR="00000000" w:rsidDel="00000000" w:rsidP="00000000" w:rsidRDefault="00000000" w:rsidRPr="00000000" w14:paraId="000000DF">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0E0">
            <w:pPr>
              <w:keepNext w:val="1"/>
              <w:spacing w:after="60" w:lineRule="auto"/>
              <w:rPr/>
            </w:pPr>
            <w:r w:rsidDel="00000000" w:rsidR="00000000" w:rsidRPr="00000000">
              <w:rPr>
                <w:sz w:val="20"/>
                <w:szCs w:val="20"/>
                <w:rtl w:val="0"/>
              </w:rPr>
              <w:t xml:space="preserve">land_id</w:t>
            </w:r>
            <w:r w:rsidDel="00000000" w:rsidR="00000000" w:rsidRPr="00000000">
              <w:rPr>
                <w:rtl w:val="0"/>
              </w:rPr>
            </w:r>
          </w:p>
        </w:tc>
      </w:tr>
      <w:tr>
        <w:trPr>
          <w:cantSplit w:val="1"/>
          <w:tblHeader w:val="0"/>
        </w:trPr>
        <w:tc>
          <w:tcPr/>
          <w:p w:rsidR="00000000" w:rsidDel="00000000" w:rsidP="00000000" w:rsidRDefault="00000000" w:rsidRPr="00000000" w14:paraId="000000E1">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0E2">
            <w:pPr>
              <w:keepNext w:val="1"/>
              <w:spacing w:after="60"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0E4">
            <w:pPr>
              <w:spacing w:after="60" w:lineRule="auto"/>
              <w:rPr/>
            </w:pPr>
            <w:r w:rsidDel="00000000" w:rsidR="00000000" w:rsidRPr="00000000">
              <w:rPr>
                <w:sz w:val="20"/>
                <w:szCs w:val="20"/>
                <w:rtl w:val="0"/>
              </w:rPr>
              <w:t xml:space="preserve">name, location, description</w:t>
            </w:r>
            <w:r w:rsidDel="00000000" w:rsidR="00000000" w:rsidRPr="00000000">
              <w:rPr>
                <w:rtl w:val="0"/>
              </w:rPr>
            </w:r>
          </w:p>
        </w:tc>
      </w:tr>
    </w:tbl>
    <w:p w:rsidR="00000000" w:rsidDel="00000000" w:rsidP="00000000" w:rsidRDefault="00000000" w:rsidRPr="00000000" w14:paraId="000000E5">
      <w:pPr>
        <w:pStyle w:val="Heading4"/>
        <w:rPr/>
      </w:pPr>
      <w:r w:rsidDel="00000000" w:rsidR="00000000" w:rsidRPr="00000000">
        <w:rPr>
          <w:rtl w:val="0"/>
        </w:rPr>
        <w:t xml:space="preserve">4. plots</w:t>
      </w:r>
    </w:p>
    <w:tbl>
      <w:tblPr>
        <w:tblStyle w:val="Table9"/>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0E6">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0E7">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0E8">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0E9">
            <w:pPr>
              <w:keepNext w:val="1"/>
              <w:spacing w:after="60" w:lineRule="auto"/>
              <w:rPr/>
            </w:pPr>
            <w:r w:rsidDel="00000000" w:rsidR="00000000" w:rsidRPr="00000000">
              <w:rPr>
                <w:sz w:val="20"/>
                <w:szCs w:val="20"/>
                <w:rtl w:val="0"/>
              </w:rPr>
              <w:t xml:space="preserve">Smallest rentable unit; publication separate from availability.</w:t>
            </w:r>
            <w:r w:rsidDel="00000000" w:rsidR="00000000" w:rsidRPr="00000000">
              <w:rPr>
                <w:rtl w:val="0"/>
              </w:rPr>
            </w:r>
          </w:p>
        </w:tc>
      </w:tr>
      <w:tr>
        <w:trPr>
          <w:cantSplit w:val="1"/>
          <w:tblHeader w:val="0"/>
        </w:trPr>
        <w:tc>
          <w:tcPr/>
          <w:p w:rsidR="00000000" w:rsidDel="00000000" w:rsidP="00000000" w:rsidRDefault="00000000" w:rsidRPr="00000000" w14:paraId="000000EA">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0EB">
            <w:pPr>
              <w:keepNext w:val="1"/>
              <w:spacing w:after="60" w:lineRule="auto"/>
              <w:rPr/>
            </w:pPr>
            <w:r w:rsidDel="00000000" w:rsidR="00000000" w:rsidRPr="00000000">
              <w:rPr>
                <w:sz w:val="20"/>
                <w:szCs w:val="20"/>
                <w:rtl w:val="0"/>
              </w:rPr>
              <w:t xml:space="preserve">plot_id</w:t>
            </w:r>
            <w:r w:rsidDel="00000000" w:rsidR="00000000" w:rsidRPr="00000000">
              <w:rPr>
                <w:rtl w:val="0"/>
              </w:rPr>
            </w:r>
          </w:p>
        </w:tc>
      </w:tr>
      <w:tr>
        <w:trPr>
          <w:cantSplit w:val="1"/>
          <w:tblHeader w:val="0"/>
        </w:trPr>
        <w:tc>
          <w:tcPr/>
          <w:p w:rsidR="00000000" w:rsidDel="00000000" w:rsidP="00000000" w:rsidRDefault="00000000" w:rsidRPr="00000000" w14:paraId="000000EC">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0ED">
            <w:pPr>
              <w:keepNext w:val="1"/>
              <w:spacing w:after="60" w:lineRule="auto"/>
              <w:rPr/>
            </w:pPr>
            <w:sdt>
              <w:sdtPr>
                <w:id w:val="1504056639"/>
                <w:tag w:val="goog_rdk_2"/>
              </w:sdtPr>
              <w:sdtContent>
                <w:r w:rsidDel="00000000" w:rsidR="00000000" w:rsidRPr="00000000">
                  <w:rPr>
                    <w:rFonts w:ascii="Cardo" w:cs="Cardo" w:eastAsia="Cardo" w:hAnsi="Cardo"/>
                    <w:sz w:val="20"/>
                    <w:szCs w:val="20"/>
                    <w:rtl w:val="0"/>
                  </w:rPr>
                  <w:t xml:space="preserve">land_id → lands</w:t>
                </w:r>
              </w:sdtContent>
            </w:sdt>
            <w:r w:rsidDel="00000000" w:rsidR="00000000" w:rsidRPr="00000000">
              <w:rPr>
                <w:rtl w:val="0"/>
              </w:rPr>
            </w:r>
          </w:p>
        </w:tc>
      </w:tr>
      <w:tr>
        <w:trPr>
          <w:cantSplit w:val="1"/>
          <w:tblHeader w:val="0"/>
        </w:trPr>
        <w:tc>
          <w:tcPr/>
          <w:p w:rsidR="00000000" w:rsidDel="00000000" w:rsidP="00000000" w:rsidRDefault="00000000" w:rsidRPr="00000000" w14:paraId="000000EE">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0EF">
            <w:pPr>
              <w:spacing w:after="60" w:lineRule="auto"/>
              <w:rPr/>
            </w:pPr>
            <w:r w:rsidDel="00000000" w:rsidR="00000000" w:rsidRPr="00000000">
              <w:rPr>
                <w:sz w:val="20"/>
                <w:szCs w:val="20"/>
                <w:rtl w:val="0"/>
              </w:rPr>
              <w:t xml:space="preserve">code UNIQUE, area, water_source, technical_info, listing_status, daily_rate, monthly_rate</w:t>
            </w:r>
            <w:r w:rsidDel="00000000" w:rsidR="00000000" w:rsidRPr="00000000">
              <w:rPr>
                <w:rtl w:val="0"/>
              </w:rPr>
            </w:r>
          </w:p>
        </w:tc>
      </w:tr>
    </w:tbl>
    <w:p w:rsidR="00000000" w:rsidDel="00000000" w:rsidP="00000000" w:rsidRDefault="00000000" w:rsidRPr="00000000" w14:paraId="000000F0">
      <w:pPr>
        <w:pStyle w:val="Heading4"/>
        <w:rPr/>
      </w:pPr>
      <w:r w:rsidDel="00000000" w:rsidR="00000000" w:rsidRPr="00000000">
        <w:rPr>
          <w:rtl w:val="0"/>
        </w:rPr>
        <w:t xml:space="preserve">5. crops</w:t>
      </w:r>
    </w:p>
    <w:tbl>
      <w:tblPr>
        <w:tblStyle w:val="Table10"/>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0F1">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0F2">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0F3">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0F4">
            <w:pPr>
              <w:keepNext w:val="1"/>
              <w:spacing w:after="60" w:lineRule="auto"/>
              <w:rPr/>
            </w:pPr>
            <w:r w:rsidDel="00000000" w:rsidR="00000000" w:rsidRPr="00000000">
              <w:rPr>
                <w:sz w:val="20"/>
                <w:szCs w:val="20"/>
                <w:rtl w:val="0"/>
              </w:rPr>
              <w:t xml:space="preserve">Approved crop families.</w:t>
            </w:r>
            <w:r w:rsidDel="00000000" w:rsidR="00000000" w:rsidRPr="00000000">
              <w:rPr>
                <w:rtl w:val="0"/>
              </w:rPr>
            </w:r>
          </w:p>
        </w:tc>
      </w:tr>
      <w:tr>
        <w:trPr>
          <w:cantSplit w:val="1"/>
          <w:tblHeader w:val="0"/>
        </w:trPr>
        <w:tc>
          <w:tcPr/>
          <w:p w:rsidR="00000000" w:rsidDel="00000000" w:rsidP="00000000" w:rsidRDefault="00000000" w:rsidRPr="00000000" w14:paraId="000000F5">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0F6">
            <w:pPr>
              <w:keepNext w:val="1"/>
              <w:spacing w:after="60" w:lineRule="auto"/>
              <w:rPr/>
            </w:pPr>
            <w:r w:rsidDel="00000000" w:rsidR="00000000" w:rsidRPr="00000000">
              <w:rPr>
                <w:sz w:val="20"/>
                <w:szCs w:val="20"/>
                <w:rtl w:val="0"/>
              </w:rPr>
              <w:t xml:space="preserve">crop_id</w:t>
            </w:r>
            <w:r w:rsidDel="00000000" w:rsidR="00000000" w:rsidRPr="00000000">
              <w:rPr>
                <w:rtl w:val="0"/>
              </w:rPr>
            </w:r>
          </w:p>
        </w:tc>
      </w:tr>
      <w:tr>
        <w:trPr>
          <w:cantSplit w:val="1"/>
          <w:tblHeader w:val="0"/>
        </w:trPr>
        <w:tc>
          <w:tcPr/>
          <w:p w:rsidR="00000000" w:rsidDel="00000000" w:rsidP="00000000" w:rsidRDefault="00000000" w:rsidRPr="00000000" w14:paraId="000000F7">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0F8">
            <w:pPr>
              <w:keepNext w:val="1"/>
              <w:spacing w:after="60"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F9">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0FA">
            <w:pPr>
              <w:spacing w:after="60" w:lineRule="auto"/>
              <w:rPr/>
            </w:pPr>
            <w:r w:rsidDel="00000000" w:rsidR="00000000" w:rsidRPr="00000000">
              <w:rPr>
                <w:sz w:val="20"/>
                <w:szCs w:val="20"/>
                <w:rtl w:val="0"/>
              </w:rPr>
              <w:t xml:space="preserve">name, description, active</w:t>
            </w:r>
            <w:r w:rsidDel="00000000" w:rsidR="00000000" w:rsidRPr="00000000">
              <w:rPr>
                <w:rtl w:val="0"/>
              </w:rPr>
            </w:r>
          </w:p>
        </w:tc>
      </w:tr>
    </w:tbl>
    <w:p w:rsidR="00000000" w:rsidDel="00000000" w:rsidP="00000000" w:rsidRDefault="00000000" w:rsidRPr="00000000" w14:paraId="000000FB">
      <w:pPr>
        <w:pStyle w:val="Heading4"/>
        <w:rPr/>
      </w:pPr>
      <w:r w:rsidDel="00000000" w:rsidR="00000000" w:rsidRPr="00000000">
        <w:rPr>
          <w:rtl w:val="0"/>
        </w:rPr>
        <w:t xml:space="preserve">6. varieties</w:t>
      </w:r>
    </w:p>
    <w:tbl>
      <w:tblPr>
        <w:tblStyle w:val="Table11"/>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0FC">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0FD">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0FE">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0FF">
            <w:pPr>
              <w:keepNext w:val="1"/>
              <w:spacing w:after="60" w:lineRule="auto"/>
              <w:rPr/>
            </w:pPr>
            <w:r w:rsidDel="00000000" w:rsidR="00000000" w:rsidRPr="00000000">
              <w:rPr>
                <w:sz w:val="20"/>
                <w:szCs w:val="20"/>
                <w:rtl w:val="0"/>
              </w:rPr>
              <w:t xml:space="preserve">Approved varieties and biological durations.</w:t>
            </w:r>
            <w:r w:rsidDel="00000000" w:rsidR="00000000" w:rsidRPr="00000000">
              <w:rPr>
                <w:rtl w:val="0"/>
              </w:rPr>
            </w:r>
          </w:p>
        </w:tc>
      </w:tr>
      <w:tr>
        <w:trPr>
          <w:cantSplit w:val="1"/>
          <w:tblHeader w:val="0"/>
        </w:trPr>
        <w:tc>
          <w:tcPr/>
          <w:p w:rsidR="00000000" w:rsidDel="00000000" w:rsidP="00000000" w:rsidRDefault="00000000" w:rsidRPr="00000000" w14:paraId="00000100">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01">
            <w:pPr>
              <w:keepNext w:val="1"/>
              <w:spacing w:after="60" w:lineRule="auto"/>
              <w:rPr/>
            </w:pPr>
            <w:r w:rsidDel="00000000" w:rsidR="00000000" w:rsidRPr="00000000">
              <w:rPr>
                <w:sz w:val="20"/>
                <w:szCs w:val="20"/>
                <w:rtl w:val="0"/>
              </w:rPr>
              <w:t xml:space="preserve">variety_id</w:t>
            </w:r>
            <w:r w:rsidDel="00000000" w:rsidR="00000000" w:rsidRPr="00000000">
              <w:rPr>
                <w:rtl w:val="0"/>
              </w:rPr>
            </w:r>
          </w:p>
        </w:tc>
      </w:tr>
      <w:tr>
        <w:trPr>
          <w:cantSplit w:val="1"/>
          <w:tblHeader w:val="0"/>
        </w:trPr>
        <w:tc>
          <w:tcPr/>
          <w:p w:rsidR="00000000" w:rsidDel="00000000" w:rsidP="00000000" w:rsidRDefault="00000000" w:rsidRPr="00000000" w14:paraId="00000102">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03">
            <w:pPr>
              <w:keepNext w:val="1"/>
              <w:spacing w:after="60" w:lineRule="auto"/>
              <w:rPr/>
            </w:pPr>
            <w:sdt>
              <w:sdtPr>
                <w:id w:val="-81915731"/>
                <w:tag w:val="goog_rdk_3"/>
              </w:sdtPr>
              <w:sdtContent>
                <w:r w:rsidDel="00000000" w:rsidR="00000000" w:rsidRPr="00000000">
                  <w:rPr>
                    <w:rFonts w:ascii="Cardo" w:cs="Cardo" w:eastAsia="Cardo" w:hAnsi="Cardo"/>
                    <w:sz w:val="20"/>
                    <w:szCs w:val="20"/>
                    <w:rtl w:val="0"/>
                  </w:rPr>
                  <w:t xml:space="preserve">crop_id → crops</w:t>
                </w:r>
              </w:sdtContent>
            </w:sdt>
            <w:r w:rsidDel="00000000" w:rsidR="00000000" w:rsidRPr="00000000">
              <w:rPr>
                <w:rtl w:val="0"/>
              </w:rPr>
            </w:r>
          </w:p>
        </w:tc>
      </w:tr>
      <w:tr>
        <w:trPr>
          <w:cantSplit w:val="1"/>
          <w:tblHeader w:val="0"/>
        </w:trPr>
        <w:tc>
          <w:tcPr/>
          <w:p w:rsidR="00000000" w:rsidDel="00000000" w:rsidP="00000000" w:rsidRDefault="00000000" w:rsidRPr="00000000" w14:paraId="00000104">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05">
            <w:pPr>
              <w:spacing w:after="60" w:lineRule="auto"/>
              <w:rPr/>
            </w:pPr>
            <w:r w:rsidDel="00000000" w:rsidR="00000000" w:rsidRPr="00000000">
              <w:rPr>
                <w:sz w:val="20"/>
                <w:szCs w:val="20"/>
                <w:rtl w:val="0"/>
              </w:rPr>
              <w:t xml:space="preserve">name, expected_duration_days, buffer_days, active</w:t>
            </w:r>
            <w:r w:rsidDel="00000000" w:rsidR="00000000" w:rsidRPr="00000000">
              <w:rPr>
                <w:rtl w:val="0"/>
              </w:rPr>
            </w:r>
          </w:p>
        </w:tc>
      </w:tr>
    </w:tbl>
    <w:p w:rsidR="00000000" w:rsidDel="00000000" w:rsidP="00000000" w:rsidRDefault="00000000" w:rsidRPr="00000000" w14:paraId="00000106">
      <w:pPr>
        <w:pStyle w:val="Heading4"/>
        <w:rPr/>
      </w:pPr>
      <w:r w:rsidDel="00000000" w:rsidR="00000000" w:rsidRPr="00000000">
        <w:rPr>
          <w:rtl w:val="0"/>
        </w:rPr>
        <w:t xml:space="preserve">7. plot_crop_compatibility</w:t>
      </w:r>
    </w:p>
    <w:tbl>
      <w:tblPr>
        <w:tblStyle w:val="Table1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07">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08">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09">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0A">
            <w:pPr>
              <w:keepNext w:val="1"/>
              <w:spacing w:after="60" w:lineRule="auto"/>
              <w:rPr/>
            </w:pPr>
            <w:r w:rsidDel="00000000" w:rsidR="00000000" w:rsidRPr="00000000">
              <w:rPr>
                <w:sz w:val="20"/>
                <w:szCs w:val="20"/>
                <w:rtl w:val="0"/>
              </w:rPr>
              <w:t xml:space="preserve">Allowed plot–variety combinations.</w:t>
            </w:r>
            <w:r w:rsidDel="00000000" w:rsidR="00000000" w:rsidRPr="00000000">
              <w:rPr>
                <w:rtl w:val="0"/>
              </w:rPr>
            </w:r>
          </w:p>
        </w:tc>
      </w:tr>
      <w:tr>
        <w:trPr>
          <w:cantSplit w:val="1"/>
          <w:tblHeader w:val="0"/>
        </w:trPr>
        <w:tc>
          <w:tcPr/>
          <w:p w:rsidR="00000000" w:rsidDel="00000000" w:rsidP="00000000" w:rsidRDefault="00000000" w:rsidRPr="00000000" w14:paraId="0000010B">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0C">
            <w:pPr>
              <w:keepNext w:val="1"/>
              <w:spacing w:after="60" w:lineRule="auto"/>
              <w:rPr/>
            </w:pPr>
            <w:r w:rsidDel="00000000" w:rsidR="00000000" w:rsidRPr="00000000">
              <w:rPr>
                <w:sz w:val="20"/>
                <w:szCs w:val="20"/>
                <w:rtl w:val="0"/>
              </w:rPr>
              <w:t xml:space="preserve">compatibility_id</w:t>
            </w:r>
            <w:r w:rsidDel="00000000" w:rsidR="00000000" w:rsidRPr="00000000">
              <w:rPr>
                <w:rtl w:val="0"/>
              </w:rPr>
            </w:r>
          </w:p>
        </w:tc>
      </w:tr>
      <w:tr>
        <w:trPr>
          <w:cantSplit w:val="1"/>
          <w:tblHeader w:val="0"/>
        </w:trPr>
        <w:tc>
          <w:tcPr/>
          <w:p w:rsidR="00000000" w:rsidDel="00000000" w:rsidP="00000000" w:rsidRDefault="00000000" w:rsidRPr="00000000" w14:paraId="0000010D">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0E">
            <w:pPr>
              <w:keepNext w:val="1"/>
              <w:spacing w:after="60" w:lineRule="auto"/>
              <w:rPr/>
            </w:pPr>
            <w:sdt>
              <w:sdtPr>
                <w:id w:val="462323963"/>
                <w:tag w:val="goog_rdk_4"/>
              </w:sdtPr>
              <w:sdtContent>
                <w:r w:rsidDel="00000000" w:rsidR="00000000" w:rsidRPr="00000000">
                  <w:rPr>
                    <w:rFonts w:ascii="Cardo" w:cs="Cardo" w:eastAsia="Cardo" w:hAnsi="Cardo"/>
                    <w:sz w:val="20"/>
                    <w:szCs w:val="20"/>
                    <w:rtl w:val="0"/>
                  </w:rPr>
                  <w:t xml:space="preserve">plot_id → plots; variety_id → varieties</w:t>
                </w:r>
              </w:sdtContent>
            </w:sdt>
            <w:r w:rsidDel="00000000" w:rsidR="00000000" w:rsidRPr="00000000">
              <w:rPr>
                <w:rtl w:val="0"/>
              </w:rPr>
            </w:r>
          </w:p>
        </w:tc>
      </w:tr>
      <w:tr>
        <w:trPr>
          <w:cantSplit w:val="1"/>
          <w:tblHeader w:val="0"/>
        </w:trPr>
        <w:tc>
          <w:tcPr/>
          <w:p w:rsidR="00000000" w:rsidDel="00000000" w:rsidP="00000000" w:rsidRDefault="00000000" w:rsidRPr="00000000" w14:paraId="0000010F">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10">
            <w:pPr>
              <w:spacing w:after="60" w:lineRule="auto"/>
              <w:rPr/>
            </w:pPr>
            <w:sdt>
              <w:sdtPr>
                <w:id w:val="-1822357049"/>
                <w:tag w:val="goog_rdk_5"/>
              </w:sdtPr>
              <w:sdtContent>
                <w:r w:rsidDel="00000000" w:rsidR="00000000" w:rsidRPr="00000000">
                  <w:rPr>
                    <w:rFonts w:ascii="Cardo" w:cs="Cardo" w:eastAsia="Cardo" w:hAnsi="Cardo"/>
                    <w:sz w:val="20"/>
                    <w:szCs w:val="20"/>
                    <w:rtl w:val="0"/>
                  </w:rPr>
                  <w:t xml:space="preserve">UNIQUE(plot_id,variety_id), approved_by → users, approved_at</w:t>
                </w:r>
              </w:sdtContent>
            </w:sdt>
            <w:r w:rsidDel="00000000" w:rsidR="00000000" w:rsidRPr="00000000">
              <w:rPr>
                <w:rtl w:val="0"/>
              </w:rPr>
            </w:r>
          </w:p>
        </w:tc>
      </w:tr>
    </w:tbl>
    <w:p w:rsidR="00000000" w:rsidDel="00000000" w:rsidP="00000000" w:rsidRDefault="00000000" w:rsidRPr="00000000" w14:paraId="00000111">
      <w:pPr>
        <w:pStyle w:val="Heading4"/>
        <w:rPr/>
      </w:pPr>
      <w:r w:rsidDel="00000000" w:rsidR="00000000" w:rsidRPr="00000000">
        <w:rPr>
          <w:rtl w:val="0"/>
        </w:rPr>
        <w:t xml:space="preserve">8. site_visits</w:t>
      </w:r>
    </w:p>
    <w:tbl>
      <w:tblPr>
        <w:tblStyle w:val="Table13"/>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12">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13">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14">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15">
            <w:pPr>
              <w:keepNext w:val="1"/>
              <w:spacing w:after="60" w:lineRule="auto"/>
              <w:rPr/>
            </w:pPr>
            <w:r w:rsidDel="00000000" w:rsidR="00000000" w:rsidRPr="00000000">
              <w:rPr>
                <w:sz w:val="20"/>
                <w:szCs w:val="20"/>
                <w:rtl w:val="0"/>
              </w:rPr>
              <w:t xml:space="preserve">Guest/customer farm visits by morning/afternoon slot.</w:t>
            </w:r>
            <w:r w:rsidDel="00000000" w:rsidR="00000000" w:rsidRPr="00000000">
              <w:rPr>
                <w:rtl w:val="0"/>
              </w:rPr>
            </w:r>
          </w:p>
        </w:tc>
      </w:tr>
      <w:tr>
        <w:trPr>
          <w:cantSplit w:val="1"/>
          <w:tblHeader w:val="0"/>
        </w:trPr>
        <w:tc>
          <w:tcPr/>
          <w:p w:rsidR="00000000" w:rsidDel="00000000" w:rsidP="00000000" w:rsidRDefault="00000000" w:rsidRPr="00000000" w14:paraId="00000116">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17">
            <w:pPr>
              <w:keepNext w:val="1"/>
              <w:spacing w:after="60" w:lineRule="auto"/>
              <w:rPr/>
            </w:pPr>
            <w:r w:rsidDel="00000000" w:rsidR="00000000" w:rsidRPr="00000000">
              <w:rPr>
                <w:sz w:val="20"/>
                <w:szCs w:val="20"/>
                <w:rtl w:val="0"/>
              </w:rPr>
              <w:t xml:space="preserve">site_visit_id</w:t>
            </w:r>
            <w:r w:rsidDel="00000000" w:rsidR="00000000" w:rsidRPr="00000000">
              <w:rPr>
                <w:rtl w:val="0"/>
              </w:rPr>
            </w:r>
          </w:p>
        </w:tc>
      </w:tr>
      <w:tr>
        <w:trPr>
          <w:cantSplit w:val="1"/>
          <w:tblHeader w:val="0"/>
        </w:trPr>
        <w:tc>
          <w:tcPr/>
          <w:p w:rsidR="00000000" w:rsidDel="00000000" w:rsidP="00000000" w:rsidRDefault="00000000" w:rsidRPr="00000000" w14:paraId="00000118">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19">
            <w:pPr>
              <w:keepNext w:val="1"/>
              <w:spacing w:after="60" w:lineRule="auto"/>
              <w:rPr/>
            </w:pPr>
            <w:sdt>
              <w:sdtPr>
                <w:id w:val="-1917756864"/>
                <w:tag w:val="goog_rdk_6"/>
              </w:sdtPr>
              <w:sdtContent>
                <w:r w:rsidDel="00000000" w:rsidR="00000000" w:rsidRPr="00000000">
                  <w:rPr>
                    <w:rFonts w:ascii="Cardo" w:cs="Cardo" w:eastAsia="Cardo" w:hAnsi="Cardo"/>
                    <w:sz w:val="20"/>
                    <w:szCs w:val="20"/>
                    <w:rtl w:val="0"/>
                  </w:rPr>
                  <w:t xml:space="preserve">customer_id → users (nullable); plot_id → plots</w:t>
                </w:r>
              </w:sdtContent>
            </w:sdt>
            <w:r w:rsidDel="00000000" w:rsidR="00000000" w:rsidRPr="00000000">
              <w:rPr>
                <w:rtl w:val="0"/>
              </w:rPr>
            </w:r>
          </w:p>
        </w:tc>
      </w:tr>
      <w:tr>
        <w:trPr>
          <w:cantSplit w:val="1"/>
          <w:tblHeader w:val="0"/>
        </w:trPr>
        <w:tc>
          <w:tcPr/>
          <w:p w:rsidR="00000000" w:rsidDel="00000000" w:rsidP="00000000" w:rsidRDefault="00000000" w:rsidRPr="00000000" w14:paraId="0000011A">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1B">
            <w:pPr>
              <w:spacing w:after="60" w:lineRule="auto"/>
              <w:rPr/>
            </w:pPr>
            <w:r w:rsidDel="00000000" w:rsidR="00000000" w:rsidRPr="00000000">
              <w:rPr>
                <w:sz w:val="20"/>
                <w:szCs w:val="20"/>
                <w:rtl w:val="0"/>
              </w:rPr>
              <w:t xml:space="preserve">visitor_name, phone, email, visit_date, slot, group_size, note, status</w:t>
            </w:r>
            <w:r w:rsidDel="00000000" w:rsidR="00000000" w:rsidRPr="00000000">
              <w:rPr>
                <w:rtl w:val="0"/>
              </w:rPr>
            </w:r>
          </w:p>
        </w:tc>
      </w:tr>
    </w:tbl>
    <w:p w:rsidR="00000000" w:rsidDel="00000000" w:rsidP="00000000" w:rsidRDefault="00000000" w:rsidRPr="00000000" w14:paraId="0000011C">
      <w:pPr>
        <w:pStyle w:val="Heading4"/>
        <w:rPr/>
      </w:pPr>
      <w:r w:rsidDel="00000000" w:rsidR="00000000" w:rsidRPr="00000000">
        <w:rPr>
          <w:rtl w:val="0"/>
        </w:rPr>
        <w:t xml:space="preserve">9. services</w:t>
      </w:r>
    </w:p>
    <w:tbl>
      <w:tblPr>
        <w:tblStyle w:val="Table14"/>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1D">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1E">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1F">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20">
            <w:pPr>
              <w:keepNext w:val="1"/>
              <w:spacing w:after="60" w:lineRule="auto"/>
              <w:rPr/>
            </w:pPr>
            <w:r w:rsidDel="00000000" w:rsidR="00000000" w:rsidRPr="00000000">
              <w:rPr>
                <w:sz w:val="20"/>
                <w:szCs w:val="20"/>
                <w:rtl w:val="0"/>
              </w:rPr>
              <w:t xml:space="preserve">Daily care delegation and other supported service definitions.</w:t>
            </w:r>
            <w:r w:rsidDel="00000000" w:rsidR="00000000" w:rsidRPr="00000000">
              <w:rPr>
                <w:rtl w:val="0"/>
              </w:rPr>
            </w:r>
          </w:p>
        </w:tc>
      </w:tr>
      <w:tr>
        <w:trPr>
          <w:cantSplit w:val="1"/>
          <w:tblHeader w:val="0"/>
        </w:trPr>
        <w:tc>
          <w:tcPr/>
          <w:p w:rsidR="00000000" w:rsidDel="00000000" w:rsidP="00000000" w:rsidRDefault="00000000" w:rsidRPr="00000000" w14:paraId="00000121">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22">
            <w:pPr>
              <w:keepNext w:val="1"/>
              <w:spacing w:after="60" w:lineRule="auto"/>
              <w:rPr/>
            </w:pPr>
            <w:r w:rsidDel="00000000" w:rsidR="00000000" w:rsidRPr="00000000">
              <w:rPr>
                <w:sz w:val="20"/>
                <w:szCs w:val="20"/>
                <w:rtl w:val="0"/>
              </w:rPr>
              <w:t xml:space="preserve">service_id</w:t>
            </w:r>
            <w:r w:rsidDel="00000000" w:rsidR="00000000" w:rsidRPr="00000000">
              <w:rPr>
                <w:rtl w:val="0"/>
              </w:rPr>
            </w:r>
          </w:p>
        </w:tc>
      </w:tr>
      <w:tr>
        <w:trPr>
          <w:cantSplit w:val="1"/>
          <w:tblHeader w:val="0"/>
        </w:trPr>
        <w:tc>
          <w:tcPr/>
          <w:p w:rsidR="00000000" w:rsidDel="00000000" w:rsidP="00000000" w:rsidRDefault="00000000" w:rsidRPr="00000000" w14:paraId="00000123">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24">
            <w:pPr>
              <w:keepNext w:val="1"/>
              <w:spacing w:after="60"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25">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26">
            <w:pPr>
              <w:spacing w:after="60" w:lineRule="auto"/>
              <w:rPr/>
            </w:pPr>
            <w:r w:rsidDel="00000000" w:rsidR="00000000" w:rsidRPr="00000000">
              <w:rPr>
                <w:sz w:val="20"/>
                <w:szCs w:val="20"/>
                <w:rtl w:val="0"/>
              </w:rPr>
              <w:t xml:space="preserve">name, unit, unit_price, active</w:t>
            </w:r>
            <w:r w:rsidDel="00000000" w:rsidR="00000000" w:rsidRPr="00000000">
              <w:rPr>
                <w:rtl w:val="0"/>
              </w:rPr>
            </w:r>
          </w:p>
        </w:tc>
      </w:tr>
    </w:tbl>
    <w:p w:rsidR="00000000" w:rsidDel="00000000" w:rsidP="00000000" w:rsidRDefault="00000000" w:rsidRPr="00000000" w14:paraId="00000127">
      <w:pPr>
        <w:pStyle w:val="Heading4"/>
        <w:rPr/>
      </w:pPr>
      <w:r w:rsidDel="00000000" w:rsidR="00000000" w:rsidRPr="00000000">
        <w:rPr>
          <w:rtl w:val="0"/>
        </w:rPr>
        <w:t xml:space="preserve">10. reservations</w:t>
      </w:r>
    </w:p>
    <w:tbl>
      <w:tblPr>
        <w:tblStyle w:val="Table15"/>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28">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29">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2A">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2B">
            <w:pPr>
              <w:keepNext w:val="1"/>
              <w:spacing w:after="60" w:lineRule="auto"/>
              <w:rPr/>
            </w:pPr>
            <w:r w:rsidDel="00000000" w:rsidR="00000000" w:rsidRPr="00000000">
              <w:rPr>
                <w:sz w:val="20"/>
                <w:szCs w:val="20"/>
                <w:rtl w:val="0"/>
              </w:rPr>
              <w:t xml:space="preserve">Timed customer hold and payment grace.</w:t>
            </w:r>
            <w:r w:rsidDel="00000000" w:rsidR="00000000" w:rsidRPr="00000000">
              <w:rPr>
                <w:rtl w:val="0"/>
              </w:rPr>
            </w:r>
          </w:p>
        </w:tc>
      </w:tr>
      <w:tr>
        <w:trPr>
          <w:cantSplit w:val="1"/>
          <w:tblHeader w:val="0"/>
        </w:trPr>
        <w:tc>
          <w:tcPr/>
          <w:p w:rsidR="00000000" w:rsidDel="00000000" w:rsidP="00000000" w:rsidRDefault="00000000" w:rsidRPr="00000000" w14:paraId="0000012C">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2D">
            <w:pPr>
              <w:keepNext w:val="1"/>
              <w:spacing w:after="60" w:lineRule="auto"/>
              <w:rPr/>
            </w:pPr>
            <w:r w:rsidDel="00000000" w:rsidR="00000000" w:rsidRPr="00000000">
              <w:rPr>
                <w:sz w:val="20"/>
                <w:szCs w:val="20"/>
                <w:rtl w:val="0"/>
              </w:rPr>
              <w:t xml:space="preserve">reservation_id</w:t>
            </w:r>
            <w:r w:rsidDel="00000000" w:rsidR="00000000" w:rsidRPr="00000000">
              <w:rPr>
                <w:rtl w:val="0"/>
              </w:rPr>
            </w:r>
          </w:p>
        </w:tc>
      </w:tr>
      <w:tr>
        <w:trPr>
          <w:cantSplit w:val="1"/>
          <w:tblHeader w:val="0"/>
        </w:trPr>
        <w:tc>
          <w:tcPr/>
          <w:p w:rsidR="00000000" w:rsidDel="00000000" w:rsidP="00000000" w:rsidRDefault="00000000" w:rsidRPr="00000000" w14:paraId="0000012E">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2F">
            <w:pPr>
              <w:keepNext w:val="1"/>
              <w:spacing w:after="60" w:lineRule="auto"/>
              <w:rPr/>
            </w:pPr>
            <w:sdt>
              <w:sdtPr>
                <w:id w:val="605525885"/>
                <w:tag w:val="goog_rdk_7"/>
              </w:sdtPr>
              <w:sdtContent>
                <w:r w:rsidDel="00000000" w:rsidR="00000000" w:rsidRPr="00000000">
                  <w:rPr>
                    <w:rFonts w:ascii="Cardo" w:cs="Cardo" w:eastAsia="Cardo" w:hAnsi="Cardo"/>
                    <w:sz w:val="20"/>
                    <w:szCs w:val="20"/>
                    <w:rtl w:val="0"/>
                  </w:rPr>
                  <w:t xml:space="preserve">customer_id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130">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31">
            <w:pPr>
              <w:spacing w:after="60" w:lineRule="auto"/>
              <w:rPr/>
            </w:pPr>
            <w:r w:rsidDel="00000000" w:rsidR="00000000" w:rsidRPr="00000000">
              <w:rPr>
                <w:sz w:val="20"/>
                <w:szCs w:val="20"/>
                <w:rtl w:val="0"/>
              </w:rPr>
              <w:t xml:space="preserve">created_at, hold_expires_at, payment_deadline, grace_applied, status</w:t>
            </w:r>
            <w:r w:rsidDel="00000000" w:rsidR="00000000" w:rsidRPr="00000000">
              <w:rPr>
                <w:rtl w:val="0"/>
              </w:rPr>
            </w:r>
          </w:p>
        </w:tc>
      </w:tr>
    </w:tbl>
    <w:p w:rsidR="00000000" w:rsidDel="00000000" w:rsidP="00000000" w:rsidRDefault="00000000" w:rsidRPr="00000000" w14:paraId="00000132">
      <w:pPr>
        <w:pStyle w:val="Heading4"/>
        <w:rPr/>
      </w:pPr>
      <w:r w:rsidDel="00000000" w:rsidR="00000000" w:rsidRPr="00000000">
        <w:rPr>
          <w:rtl w:val="0"/>
        </w:rPr>
        <w:t xml:space="preserve">11. reservation_items</w:t>
      </w:r>
    </w:p>
    <w:tbl>
      <w:tblPr>
        <w:tblStyle w:val="Table16"/>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33">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34">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35">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36">
            <w:pPr>
              <w:keepNext w:val="1"/>
              <w:spacing w:after="60" w:lineRule="auto"/>
              <w:rPr/>
            </w:pPr>
            <w:r w:rsidDel="00000000" w:rsidR="00000000" w:rsidRPr="00000000">
              <w:rPr>
                <w:sz w:val="20"/>
                <w:szCs w:val="20"/>
                <w:rtl w:val="0"/>
              </w:rPr>
              <w:t xml:space="preserve">Independent plot configuration within a hold.</w:t>
            </w:r>
            <w:r w:rsidDel="00000000" w:rsidR="00000000" w:rsidRPr="00000000">
              <w:rPr>
                <w:rtl w:val="0"/>
              </w:rPr>
            </w:r>
          </w:p>
        </w:tc>
      </w:tr>
      <w:tr>
        <w:trPr>
          <w:cantSplit w:val="1"/>
          <w:tblHeader w:val="0"/>
        </w:trPr>
        <w:tc>
          <w:tcPr/>
          <w:p w:rsidR="00000000" w:rsidDel="00000000" w:rsidP="00000000" w:rsidRDefault="00000000" w:rsidRPr="00000000" w14:paraId="00000137">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38">
            <w:pPr>
              <w:keepNext w:val="1"/>
              <w:spacing w:after="60" w:lineRule="auto"/>
              <w:rPr/>
            </w:pPr>
            <w:r w:rsidDel="00000000" w:rsidR="00000000" w:rsidRPr="00000000">
              <w:rPr>
                <w:sz w:val="20"/>
                <w:szCs w:val="20"/>
                <w:rtl w:val="0"/>
              </w:rPr>
              <w:t xml:space="preserve">reservation_item_id</w:t>
            </w:r>
            <w:r w:rsidDel="00000000" w:rsidR="00000000" w:rsidRPr="00000000">
              <w:rPr>
                <w:rtl w:val="0"/>
              </w:rPr>
            </w:r>
          </w:p>
        </w:tc>
      </w:tr>
      <w:tr>
        <w:trPr>
          <w:cantSplit w:val="1"/>
          <w:tblHeader w:val="0"/>
        </w:trPr>
        <w:tc>
          <w:tcPr/>
          <w:p w:rsidR="00000000" w:rsidDel="00000000" w:rsidP="00000000" w:rsidRDefault="00000000" w:rsidRPr="00000000" w14:paraId="00000139">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3A">
            <w:pPr>
              <w:keepNext w:val="1"/>
              <w:spacing w:after="60" w:lineRule="auto"/>
              <w:rPr/>
            </w:pPr>
            <w:sdt>
              <w:sdtPr>
                <w:id w:val="1067794347"/>
                <w:tag w:val="goog_rdk_8"/>
              </w:sdtPr>
              <w:sdtContent>
                <w:r w:rsidDel="00000000" w:rsidR="00000000" w:rsidRPr="00000000">
                  <w:rPr>
                    <w:rFonts w:ascii="Cardo" w:cs="Cardo" w:eastAsia="Cardo" w:hAnsi="Cardo"/>
                    <w:sz w:val="20"/>
                    <w:szCs w:val="20"/>
                    <w:rtl w:val="0"/>
                  </w:rPr>
                  <w:t xml:space="preserve">reservation_id → reservations; plot_id → plots; variety_id → varieties</w:t>
                </w:r>
              </w:sdtContent>
            </w:sdt>
            <w:r w:rsidDel="00000000" w:rsidR="00000000" w:rsidRPr="00000000">
              <w:rPr>
                <w:rtl w:val="0"/>
              </w:rPr>
            </w:r>
          </w:p>
        </w:tc>
      </w:tr>
      <w:tr>
        <w:trPr>
          <w:cantSplit w:val="1"/>
          <w:tblHeader w:val="0"/>
        </w:trPr>
        <w:tc>
          <w:tcPr/>
          <w:p w:rsidR="00000000" w:rsidDel="00000000" w:rsidP="00000000" w:rsidRDefault="00000000" w:rsidRPr="00000000" w14:paraId="0000013B">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3C">
            <w:pPr>
              <w:spacing w:after="60" w:lineRule="auto"/>
              <w:rPr/>
            </w:pPr>
            <w:r w:rsidDel="00000000" w:rsidR="00000000" w:rsidRPr="00000000">
              <w:rPr>
                <w:sz w:val="20"/>
                <w:szCs w:val="20"/>
                <w:rtl w:val="0"/>
              </w:rPr>
              <w:t xml:space="preserve">start_date, end_date, mode, rent_amount, care_amount, starter_kit_included</w:t>
            </w:r>
            <w:r w:rsidDel="00000000" w:rsidR="00000000" w:rsidRPr="00000000">
              <w:rPr>
                <w:rtl w:val="0"/>
              </w:rPr>
            </w:r>
          </w:p>
        </w:tc>
      </w:tr>
    </w:tbl>
    <w:p w:rsidR="00000000" w:rsidDel="00000000" w:rsidP="00000000" w:rsidRDefault="00000000" w:rsidRPr="00000000" w14:paraId="0000013D">
      <w:pPr>
        <w:pStyle w:val="Heading4"/>
        <w:rPr/>
      </w:pPr>
      <w:r w:rsidDel="00000000" w:rsidR="00000000" w:rsidRPr="00000000">
        <w:rPr>
          <w:rtl w:val="0"/>
        </w:rPr>
        <w:t xml:space="preserve">12. contracts</w:t>
      </w:r>
    </w:p>
    <w:tbl>
      <w:tblPr>
        <w:tblStyle w:val="Table17"/>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3E">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3F">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40">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41">
            <w:pPr>
              <w:keepNext w:val="1"/>
              <w:spacing w:after="60" w:lineRule="auto"/>
              <w:rPr/>
            </w:pPr>
            <w:r w:rsidDel="00000000" w:rsidR="00000000" w:rsidRPr="00000000">
              <w:rPr>
                <w:sz w:val="20"/>
                <w:szCs w:val="20"/>
                <w:rtl w:val="0"/>
              </w:rPr>
              <w:t xml:space="preserve">Paid agreement header covering one or more plot rentals.</w:t>
            </w:r>
            <w:r w:rsidDel="00000000" w:rsidR="00000000" w:rsidRPr="00000000">
              <w:rPr>
                <w:rtl w:val="0"/>
              </w:rPr>
            </w:r>
          </w:p>
        </w:tc>
      </w:tr>
      <w:tr>
        <w:trPr>
          <w:cantSplit w:val="1"/>
          <w:tblHeader w:val="0"/>
        </w:trPr>
        <w:tc>
          <w:tcPr/>
          <w:p w:rsidR="00000000" w:rsidDel="00000000" w:rsidP="00000000" w:rsidRDefault="00000000" w:rsidRPr="00000000" w14:paraId="00000142">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43">
            <w:pPr>
              <w:keepNext w:val="1"/>
              <w:spacing w:after="60" w:lineRule="auto"/>
              <w:rPr/>
            </w:pPr>
            <w:r w:rsidDel="00000000" w:rsidR="00000000" w:rsidRPr="00000000">
              <w:rPr>
                <w:sz w:val="20"/>
                <w:szCs w:val="20"/>
                <w:rtl w:val="0"/>
              </w:rPr>
              <w:t xml:space="preserve">contract_id</w:t>
            </w:r>
            <w:r w:rsidDel="00000000" w:rsidR="00000000" w:rsidRPr="00000000">
              <w:rPr>
                <w:rtl w:val="0"/>
              </w:rPr>
            </w:r>
          </w:p>
        </w:tc>
      </w:tr>
      <w:tr>
        <w:trPr>
          <w:cantSplit w:val="1"/>
          <w:tblHeader w:val="0"/>
        </w:trPr>
        <w:tc>
          <w:tcPr/>
          <w:p w:rsidR="00000000" w:rsidDel="00000000" w:rsidP="00000000" w:rsidRDefault="00000000" w:rsidRPr="00000000" w14:paraId="00000144">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45">
            <w:pPr>
              <w:keepNext w:val="1"/>
              <w:spacing w:after="60" w:lineRule="auto"/>
              <w:rPr/>
            </w:pPr>
            <w:sdt>
              <w:sdtPr>
                <w:id w:val="1864193288"/>
                <w:tag w:val="goog_rdk_9"/>
              </w:sdtPr>
              <w:sdtContent>
                <w:r w:rsidDel="00000000" w:rsidR="00000000" w:rsidRPr="00000000">
                  <w:rPr>
                    <w:rFonts w:ascii="Cardo" w:cs="Cardo" w:eastAsia="Cardo" w:hAnsi="Cardo"/>
                    <w:sz w:val="20"/>
                    <w:szCs w:val="20"/>
                    <w:rtl w:val="0"/>
                  </w:rPr>
                  <w:t xml:space="preserve">customer_id → users; reservation_id → reservations UNIQUE</w:t>
                </w:r>
              </w:sdtContent>
            </w:sdt>
            <w:r w:rsidDel="00000000" w:rsidR="00000000" w:rsidRPr="00000000">
              <w:rPr>
                <w:rtl w:val="0"/>
              </w:rPr>
            </w:r>
          </w:p>
        </w:tc>
      </w:tr>
      <w:tr>
        <w:trPr>
          <w:cantSplit w:val="1"/>
          <w:tblHeader w:val="0"/>
        </w:trPr>
        <w:tc>
          <w:tcPr/>
          <w:p w:rsidR="00000000" w:rsidDel="00000000" w:rsidP="00000000" w:rsidRDefault="00000000" w:rsidRPr="00000000" w14:paraId="00000146">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47">
            <w:pPr>
              <w:spacing w:after="60" w:lineRule="auto"/>
              <w:rPr/>
            </w:pPr>
            <w:r w:rsidDel="00000000" w:rsidR="00000000" w:rsidRPr="00000000">
              <w:rPr>
                <w:sz w:val="20"/>
                <w:szCs w:val="20"/>
                <w:rtl w:val="0"/>
              </w:rPr>
              <w:t xml:space="preserve">code UNIQUE, signed_at, status, total_paid, terms_snapshot</w:t>
            </w:r>
            <w:r w:rsidDel="00000000" w:rsidR="00000000" w:rsidRPr="00000000">
              <w:rPr>
                <w:rtl w:val="0"/>
              </w:rPr>
            </w:r>
          </w:p>
        </w:tc>
      </w:tr>
    </w:tbl>
    <w:p w:rsidR="00000000" w:rsidDel="00000000" w:rsidP="00000000" w:rsidRDefault="00000000" w:rsidRPr="00000000" w14:paraId="00000148">
      <w:pPr>
        <w:pStyle w:val="Heading4"/>
        <w:rPr/>
      </w:pPr>
      <w:r w:rsidDel="00000000" w:rsidR="00000000" w:rsidRPr="00000000">
        <w:rPr>
          <w:rtl w:val="0"/>
        </w:rPr>
        <w:t xml:space="preserve">13. contract_items</w:t>
      </w:r>
    </w:p>
    <w:tbl>
      <w:tblPr>
        <w:tblStyle w:val="Table18"/>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49">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4A">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4B">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4C">
            <w:pPr>
              <w:keepNext w:val="1"/>
              <w:spacing w:after="60" w:lineRule="auto"/>
              <w:rPr/>
            </w:pPr>
            <w:r w:rsidDel="00000000" w:rsidR="00000000" w:rsidRPr="00000000">
              <w:rPr>
                <w:sz w:val="20"/>
                <w:szCs w:val="20"/>
                <w:rtl w:val="0"/>
              </w:rPr>
              <w:t xml:space="preserve">Per-plot Rental lifecycle and configuration.</w:t>
            </w:r>
            <w:r w:rsidDel="00000000" w:rsidR="00000000" w:rsidRPr="00000000">
              <w:rPr>
                <w:rtl w:val="0"/>
              </w:rPr>
            </w:r>
          </w:p>
        </w:tc>
      </w:tr>
      <w:tr>
        <w:trPr>
          <w:cantSplit w:val="1"/>
          <w:tblHeader w:val="0"/>
        </w:trPr>
        <w:tc>
          <w:tcPr/>
          <w:p w:rsidR="00000000" w:rsidDel="00000000" w:rsidP="00000000" w:rsidRDefault="00000000" w:rsidRPr="00000000" w14:paraId="0000014D">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4E">
            <w:pPr>
              <w:keepNext w:val="1"/>
              <w:spacing w:after="60" w:lineRule="auto"/>
              <w:rPr/>
            </w:pPr>
            <w:r w:rsidDel="00000000" w:rsidR="00000000" w:rsidRPr="00000000">
              <w:rPr>
                <w:sz w:val="20"/>
                <w:szCs w:val="20"/>
                <w:rtl w:val="0"/>
              </w:rPr>
              <w:t xml:space="preserve">contract_item_id</w:t>
            </w:r>
            <w:r w:rsidDel="00000000" w:rsidR="00000000" w:rsidRPr="00000000">
              <w:rPr>
                <w:rtl w:val="0"/>
              </w:rPr>
            </w:r>
          </w:p>
        </w:tc>
      </w:tr>
      <w:tr>
        <w:trPr>
          <w:cantSplit w:val="1"/>
          <w:tblHeader w:val="0"/>
        </w:trPr>
        <w:tc>
          <w:tcPr/>
          <w:p w:rsidR="00000000" w:rsidDel="00000000" w:rsidP="00000000" w:rsidRDefault="00000000" w:rsidRPr="00000000" w14:paraId="0000014F">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50">
            <w:pPr>
              <w:keepNext w:val="1"/>
              <w:spacing w:after="60" w:lineRule="auto"/>
              <w:rPr/>
            </w:pPr>
            <w:sdt>
              <w:sdtPr>
                <w:id w:val="-381544128"/>
                <w:tag w:val="goog_rdk_10"/>
              </w:sdtPr>
              <w:sdtContent>
                <w:r w:rsidDel="00000000" w:rsidR="00000000" w:rsidRPr="00000000">
                  <w:rPr>
                    <w:rFonts w:ascii="Cardo" w:cs="Cardo" w:eastAsia="Cardo" w:hAnsi="Cardo"/>
                    <w:sz w:val="20"/>
                    <w:szCs w:val="20"/>
                    <w:rtl w:val="0"/>
                  </w:rPr>
                  <w:t xml:space="preserve">contract_id → contracts; plot_id → plots; variety_id → varieties; process_version_id → process_versions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151">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52">
            <w:pPr>
              <w:spacing w:after="60" w:lineRule="auto"/>
              <w:rPr/>
            </w:pPr>
            <w:sdt>
              <w:sdtPr>
                <w:id w:val="-463041932"/>
                <w:tag w:val="goog_rdk_11"/>
              </w:sdtPr>
              <w:sdtContent>
                <w:r w:rsidDel="00000000" w:rsidR="00000000" w:rsidRPr="00000000">
                  <w:rPr>
                    <w:rFonts w:ascii="Cardo" w:cs="Cardo" w:eastAsia="Cardo" w:hAnsi="Cardo"/>
                    <w:sz w:val="20"/>
                    <w:szCs w:val="20"/>
                    <w:rtl w:val="0"/>
                  </w:rPr>
                  <w:t xml:space="preserve">start_date, end_date, mode, rent_amount, care_amount, status, previous_item_id → contract_items (nullable)</w:t>
                </w:r>
              </w:sdtContent>
            </w:sdt>
            <w:r w:rsidDel="00000000" w:rsidR="00000000" w:rsidRPr="00000000">
              <w:rPr>
                <w:rtl w:val="0"/>
              </w:rPr>
            </w:r>
          </w:p>
        </w:tc>
      </w:tr>
    </w:tbl>
    <w:p w:rsidR="00000000" w:rsidDel="00000000" w:rsidP="00000000" w:rsidRDefault="00000000" w:rsidRPr="00000000" w14:paraId="00000153">
      <w:pPr>
        <w:pStyle w:val="Heading4"/>
        <w:rPr/>
      </w:pPr>
      <w:r w:rsidDel="00000000" w:rsidR="00000000" w:rsidRPr="00000000">
        <w:rPr>
          <w:rtl w:val="0"/>
        </w:rPr>
        <w:t xml:space="preserve">14. plot_occupancies</w:t>
      </w:r>
    </w:p>
    <w:tbl>
      <w:tblPr>
        <w:tblStyle w:val="Table19"/>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54">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55">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56">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57">
            <w:pPr>
              <w:keepNext w:val="1"/>
              <w:spacing w:after="60" w:lineRule="auto"/>
              <w:rPr/>
            </w:pPr>
            <w:r w:rsidDel="00000000" w:rsidR="00000000" w:rsidRPr="00000000">
              <w:rPr>
                <w:sz w:val="20"/>
                <w:szCs w:val="20"/>
                <w:rtl w:val="0"/>
              </w:rPr>
              <w:t xml:space="preserve">Authoritative intervals blocking plot availability.</w:t>
            </w:r>
            <w:r w:rsidDel="00000000" w:rsidR="00000000" w:rsidRPr="00000000">
              <w:rPr>
                <w:rtl w:val="0"/>
              </w:rPr>
            </w:r>
          </w:p>
        </w:tc>
      </w:tr>
      <w:tr>
        <w:trPr>
          <w:cantSplit w:val="1"/>
          <w:tblHeader w:val="0"/>
        </w:trPr>
        <w:tc>
          <w:tcPr/>
          <w:p w:rsidR="00000000" w:rsidDel="00000000" w:rsidP="00000000" w:rsidRDefault="00000000" w:rsidRPr="00000000" w14:paraId="00000158">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59">
            <w:pPr>
              <w:keepNext w:val="1"/>
              <w:spacing w:after="60" w:lineRule="auto"/>
              <w:rPr/>
            </w:pPr>
            <w:r w:rsidDel="00000000" w:rsidR="00000000" w:rsidRPr="00000000">
              <w:rPr>
                <w:sz w:val="20"/>
                <w:szCs w:val="20"/>
                <w:rtl w:val="0"/>
              </w:rPr>
              <w:t xml:space="preserve">occupancy_id</w:t>
            </w:r>
            <w:r w:rsidDel="00000000" w:rsidR="00000000" w:rsidRPr="00000000">
              <w:rPr>
                <w:rtl w:val="0"/>
              </w:rPr>
            </w:r>
          </w:p>
        </w:tc>
      </w:tr>
      <w:tr>
        <w:trPr>
          <w:cantSplit w:val="1"/>
          <w:tblHeader w:val="0"/>
        </w:trPr>
        <w:tc>
          <w:tcPr/>
          <w:p w:rsidR="00000000" w:rsidDel="00000000" w:rsidP="00000000" w:rsidRDefault="00000000" w:rsidRPr="00000000" w14:paraId="0000015A">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5B">
            <w:pPr>
              <w:keepNext w:val="1"/>
              <w:spacing w:after="60" w:lineRule="auto"/>
              <w:rPr/>
            </w:pPr>
            <w:sdt>
              <w:sdtPr>
                <w:id w:val="1348544115"/>
                <w:tag w:val="goog_rdk_12"/>
              </w:sdtPr>
              <w:sdtContent>
                <w:r w:rsidDel="00000000" w:rsidR="00000000" w:rsidRPr="00000000">
                  <w:rPr>
                    <w:rFonts w:ascii="Cardo" w:cs="Cardo" w:eastAsia="Cardo" w:hAnsi="Cardo"/>
                    <w:sz w:val="20"/>
                    <w:szCs w:val="20"/>
                    <w:rtl w:val="0"/>
                  </w:rPr>
                  <w:t xml:space="preserve">plot_id → plots; reservation_item_id → reservation_items (nullable); contract_item_id → contract_items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15C">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5D">
            <w:pPr>
              <w:spacing w:after="60" w:lineRule="auto"/>
              <w:rPr/>
            </w:pPr>
            <w:r w:rsidDel="00000000" w:rsidR="00000000" w:rsidRPr="00000000">
              <w:rPr>
                <w:sz w:val="20"/>
                <w:szCs w:val="20"/>
                <w:rtl w:val="0"/>
              </w:rPr>
              <w:t xml:space="preserve">starts_at, ends_at, kind, status; CHECK starts_at &lt; ends_at</w:t>
            </w:r>
            <w:r w:rsidDel="00000000" w:rsidR="00000000" w:rsidRPr="00000000">
              <w:rPr>
                <w:rtl w:val="0"/>
              </w:rPr>
            </w:r>
          </w:p>
        </w:tc>
      </w:tr>
    </w:tbl>
    <w:p w:rsidR="00000000" w:rsidDel="00000000" w:rsidP="00000000" w:rsidRDefault="00000000" w:rsidRPr="00000000" w14:paraId="0000015E">
      <w:pPr>
        <w:pStyle w:val="Heading4"/>
        <w:rPr/>
      </w:pPr>
      <w:r w:rsidDel="00000000" w:rsidR="00000000" w:rsidRPr="00000000">
        <w:rPr>
          <w:rtl w:val="0"/>
        </w:rPr>
        <w:t xml:space="preserve">15. payment_transactions</w:t>
      </w:r>
    </w:p>
    <w:tbl>
      <w:tblPr>
        <w:tblStyle w:val="Table20"/>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5F">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60">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61">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62">
            <w:pPr>
              <w:keepNext w:val="1"/>
              <w:spacing w:after="60" w:lineRule="auto"/>
              <w:rPr/>
            </w:pPr>
            <w:r w:rsidDel="00000000" w:rsidR="00000000" w:rsidRPr="00000000">
              <w:rPr>
                <w:sz w:val="20"/>
                <w:szCs w:val="20"/>
                <w:rtl w:val="0"/>
              </w:rPr>
              <w:t xml:space="preserve">Immutable financial attempts directly linked to a contract or service request.</w:t>
            </w:r>
            <w:r w:rsidDel="00000000" w:rsidR="00000000" w:rsidRPr="00000000">
              <w:rPr>
                <w:rtl w:val="0"/>
              </w:rPr>
            </w:r>
          </w:p>
        </w:tc>
      </w:tr>
      <w:tr>
        <w:trPr>
          <w:cantSplit w:val="1"/>
          <w:tblHeader w:val="0"/>
        </w:trPr>
        <w:tc>
          <w:tcPr/>
          <w:p w:rsidR="00000000" w:rsidDel="00000000" w:rsidP="00000000" w:rsidRDefault="00000000" w:rsidRPr="00000000" w14:paraId="00000163">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64">
            <w:pPr>
              <w:keepNext w:val="1"/>
              <w:spacing w:after="60" w:lineRule="auto"/>
              <w:rPr/>
            </w:pPr>
            <w:r w:rsidDel="00000000" w:rsidR="00000000" w:rsidRPr="00000000">
              <w:rPr>
                <w:sz w:val="20"/>
                <w:szCs w:val="20"/>
                <w:rtl w:val="0"/>
              </w:rPr>
              <w:t xml:space="preserve">payment_id</w:t>
            </w:r>
            <w:r w:rsidDel="00000000" w:rsidR="00000000" w:rsidRPr="00000000">
              <w:rPr>
                <w:rtl w:val="0"/>
              </w:rPr>
            </w:r>
          </w:p>
        </w:tc>
      </w:tr>
      <w:tr>
        <w:trPr>
          <w:cantSplit w:val="1"/>
          <w:tblHeader w:val="0"/>
        </w:trPr>
        <w:tc>
          <w:tcPr/>
          <w:p w:rsidR="00000000" w:rsidDel="00000000" w:rsidP="00000000" w:rsidRDefault="00000000" w:rsidRPr="00000000" w14:paraId="00000165">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66">
            <w:pPr>
              <w:keepNext w:val="1"/>
              <w:spacing w:after="60" w:lineRule="auto"/>
              <w:rPr/>
            </w:pPr>
            <w:sdt>
              <w:sdtPr>
                <w:id w:val="-841658079"/>
                <w:tag w:val="goog_rdk_13"/>
              </w:sdtPr>
              <w:sdtContent>
                <w:r w:rsidDel="00000000" w:rsidR="00000000" w:rsidRPr="00000000">
                  <w:rPr>
                    <w:rFonts w:ascii="Cardo" w:cs="Cardo" w:eastAsia="Cardo" w:hAnsi="Cardo"/>
                    <w:sz w:val="20"/>
                    <w:szCs w:val="20"/>
                    <w:rtl w:val="0"/>
                  </w:rPr>
                  <w:t xml:space="preserve">contract_id → contracts (nullable); service_request_id → service_requests (nullable); reservation_id → reservations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167">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68">
            <w:pPr>
              <w:spacing w:after="60" w:lineRule="auto"/>
              <w:rPr/>
            </w:pPr>
            <w:r w:rsidDel="00000000" w:rsidR="00000000" w:rsidRPr="00000000">
              <w:rPr>
                <w:sz w:val="20"/>
                <w:szCs w:val="20"/>
                <w:rtl w:val="0"/>
              </w:rPr>
              <w:t xml:space="preserve">reference UNIQUE, amount, currency, purpose, status, callback_key UNIQUE, paid_at</w:t>
            </w:r>
            <w:r w:rsidDel="00000000" w:rsidR="00000000" w:rsidRPr="00000000">
              <w:rPr>
                <w:rtl w:val="0"/>
              </w:rPr>
            </w:r>
          </w:p>
        </w:tc>
      </w:tr>
    </w:tbl>
    <w:p w:rsidR="00000000" w:rsidDel="00000000" w:rsidP="00000000" w:rsidRDefault="00000000" w:rsidRPr="00000000" w14:paraId="00000169">
      <w:pPr>
        <w:pStyle w:val="Heading4"/>
        <w:rPr/>
      </w:pPr>
      <w:r w:rsidDel="00000000" w:rsidR="00000000" w:rsidRPr="00000000">
        <w:rPr>
          <w:rtl w:val="0"/>
        </w:rPr>
        <w:t xml:space="preserve">16. cancellation_requests</w:t>
      </w:r>
    </w:p>
    <w:tbl>
      <w:tblPr>
        <w:tblStyle w:val="Table21"/>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6A">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6B">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6C">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6D">
            <w:pPr>
              <w:keepNext w:val="1"/>
              <w:spacing w:after="60" w:lineRule="auto"/>
              <w:rPr/>
            </w:pPr>
            <w:r w:rsidDel="00000000" w:rsidR="00000000" w:rsidRPr="00000000">
              <w:rPr>
                <w:sz w:val="20"/>
                <w:szCs w:val="20"/>
                <w:rtl w:val="0"/>
              </w:rPr>
              <w:t xml:space="preserve">Cancellation request and server-time refund basis.</w:t>
            </w:r>
            <w:r w:rsidDel="00000000" w:rsidR="00000000" w:rsidRPr="00000000">
              <w:rPr>
                <w:rtl w:val="0"/>
              </w:rPr>
            </w:r>
          </w:p>
        </w:tc>
      </w:tr>
      <w:tr>
        <w:trPr>
          <w:cantSplit w:val="1"/>
          <w:tblHeader w:val="0"/>
        </w:trPr>
        <w:tc>
          <w:tcPr/>
          <w:p w:rsidR="00000000" w:rsidDel="00000000" w:rsidP="00000000" w:rsidRDefault="00000000" w:rsidRPr="00000000" w14:paraId="0000016E">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6F">
            <w:pPr>
              <w:keepNext w:val="1"/>
              <w:spacing w:after="60" w:lineRule="auto"/>
              <w:rPr/>
            </w:pPr>
            <w:r w:rsidDel="00000000" w:rsidR="00000000" w:rsidRPr="00000000">
              <w:rPr>
                <w:sz w:val="20"/>
                <w:szCs w:val="20"/>
                <w:rtl w:val="0"/>
              </w:rPr>
              <w:t xml:space="preserve">cancellation_request_id</w:t>
            </w:r>
            <w:r w:rsidDel="00000000" w:rsidR="00000000" w:rsidRPr="00000000">
              <w:rPr>
                <w:rtl w:val="0"/>
              </w:rPr>
            </w:r>
          </w:p>
        </w:tc>
      </w:tr>
      <w:tr>
        <w:trPr>
          <w:cantSplit w:val="1"/>
          <w:tblHeader w:val="0"/>
        </w:trPr>
        <w:tc>
          <w:tcPr/>
          <w:p w:rsidR="00000000" w:rsidDel="00000000" w:rsidP="00000000" w:rsidRDefault="00000000" w:rsidRPr="00000000" w14:paraId="00000170">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71">
            <w:pPr>
              <w:keepNext w:val="1"/>
              <w:spacing w:after="60" w:lineRule="auto"/>
              <w:rPr/>
            </w:pPr>
            <w:sdt>
              <w:sdtPr>
                <w:id w:val="1381965073"/>
                <w:tag w:val="goog_rdk_14"/>
              </w:sdtPr>
              <w:sdtContent>
                <w:r w:rsidDel="00000000" w:rsidR="00000000" w:rsidRPr="00000000">
                  <w:rPr>
                    <w:rFonts w:ascii="Cardo" w:cs="Cardo" w:eastAsia="Cardo" w:hAnsi="Cardo"/>
                    <w:sz w:val="20"/>
                    <w:szCs w:val="20"/>
                    <w:rtl w:val="0"/>
                  </w:rPr>
                  <w:t xml:space="preserve">contract_id → contracts; requested_by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172">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73">
            <w:pPr>
              <w:spacing w:after="60" w:lineRule="auto"/>
              <w:rPr/>
            </w:pPr>
            <w:sdt>
              <w:sdtPr>
                <w:id w:val="844386752"/>
                <w:tag w:val="goog_rdk_15"/>
              </w:sdtPr>
              <w:sdtContent>
                <w:r w:rsidDel="00000000" w:rsidR="00000000" w:rsidRPr="00000000">
                  <w:rPr>
                    <w:rFonts w:ascii="Cardo" w:cs="Cardo" w:eastAsia="Cardo" w:hAnsi="Cardo"/>
                    <w:sz w:val="20"/>
                    <w:szCs w:val="20"/>
                    <w:rtl w:val="0"/>
                  </w:rPr>
                  <w:t xml:space="preserve">requested_at, reason, status, approved_by → users (nullable), refund_rate, eligible_amount</w:t>
                </w:r>
              </w:sdtContent>
            </w:sdt>
            <w:r w:rsidDel="00000000" w:rsidR="00000000" w:rsidRPr="00000000">
              <w:rPr>
                <w:rtl w:val="0"/>
              </w:rPr>
            </w:r>
          </w:p>
        </w:tc>
      </w:tr>
    </w:tbl>
    <w:p w:rsidR="00000000" w:rsidDel="00000000" w:rsidP="00000000" w:rsidRDefault="00000000" w:rsidRPr="00000000" w14:paraId="00000174">
      <w:pPr>
        <w:pStyle w:val="Heading4"/>
        <w:rPr/>
      </w:pPr>
      <w:r w:rsidDel="00000000" w:rsidR="00000000" w:rsidRPr="00000000">
        <w:rPr>
          <w:rtl w:val="0"/>
        </w:rPr>
        <w:t xml:space="preserve">17. refund_transactions</w:t>
      </w:r>
    </w:p>
    <w:tbl>
      <w:tblPr>
        <w:tblStyle w:val="Table2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75">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76">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77">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78">
            <w:pPr>
              <w:keepNext w:val="1"/>
              <w:spacing w:after="60" w:lineRule="auto"/>
              <w:rPr/>
            </w:pPr>
            <w:r w:rsidDel="00000000" w:rsidR="00000000" w:rsidRPr="00000000">
              <w:rPr>
                <w:sz w:val="20"/>
                <w:szCs w:val="20"/>
                <w:rtl w:val="0"/>
              </w:rPr>
              <w:t xml:space="preserve">Refund attempts and confirmed results.</w:t>
            </w:r>
            <w:r w:rsidDel="00000000" w:rsidR="00000000" w:rsidRPr="00000000">
              <w:rPr>
                <w:rtl w:val="0"/>
              </w:rPr>
            </w:r>
          </w:p>
        </w:tc>
      </w:tr>
      <w:tr>
        <w:trPr>
          <w:cantSplit w:val="1"/>
          <w:tblHeader w:val="0"/>
        </w:trPr>
        <w:tc>
          <w:tcPr/>
          <w:p w:rsidR="00000000" w:rsidDel="00000000" w:rsidP="00000000" w:rsidRDefault="00000000" w:rsidRPr="00000000" w14:paraId="00000179">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7A">
            <w:pPr>
              <w:keepNext w:val="1"/>
              <w:spacing w:after="60" w:lineRule="auto"/>
              <w:rPr/>
            </w:pPr>
            <w:r w:rsidDel="00000000" w:rsidR="00000000" w:rsidRPr="00000000">
              <w:rPr>
                <w:sz w:val="20"/>
                <w:szCs w:val="20"/>
                <w:rtl w:val="0"/>
              </w:rPr>
              <w:t xml:space="preserve">refund_id</w:t>
            </w:r>
            <w:r w:rsidDel="00000000" w:rsidR="00000000" w:rsidRPr="00000000">
              <w:rPr>
                <w:rtl w:val="0"/>
              </w:rPr>
            </w:r>
          </w:p>
        </w:tc>
      </w:tr>
      <w:tr>
        <w:trPr>
          <w:cantSplit w:val="1"/>
          <w:tblHeader w:val="0"/>
        </w:trPr>
        <w:tc>
          <w:tcPr/>
          <w:p w:rsidR="00000000" w:rsidDel="00000000" w:rsidP="00000000" w:rsidRDefault="00000000" w:rsidRPr="00000000" w14:paraId="0000017B">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7C">
            <w:pPr>
              <w:keepNext w:val="1"/>
              <w:spacing w:after="60" w:lineRule="auto"/>
              <w:rPr/>
            </w:pPr>
            <w:sdt>
              <w:sdtPr>
                <w:id w:val="149434121"/>
                <w:tag w:val="goog_rdk_16"/>
              </w:sdtPr>
              <w:sdtContent>
                <w:r w:rsidDel="00000000" w:rsidR="00000000" w:rsidRPr="00000000">
                  <w:rPr>
                    <w:rFonts w:ascii="Cardo" w:cs="Cardo" w:eastAsia="Cardo" w:hAnsi="Cardo"/>
                    <w:sz w:val="20"/>
                    <w:szCs w:val="20"/>
                    <w:rtl w:val="0"/>
                  </w:rPr>
                  <w:t xml:space="preserve">payment_id → payment_transactions; cancellation_request_id → cancellation_requests</w:t>
                </w:r>
              </w:sdtContent>
            </w:sdt>
            <w:r w:rsidDel="00000000" w:rsidR="00000000" w:rsidRPr="00000000">
              <w:rPr>
                <w:rtl w:val="0"/>
              </w:rPr>
            </w:r>
          </w:p>
        </w:tc>
      </w:tr>
      <w:tr>
        <w:trPr>
          <w:cantSplit w:val="1"/>
          <w:tblHeader w:val="0"/>
        </w:trPr>
        <w:tc>
          <w:tcPr/>
          <w:p w:rsidR="00000000" w:rsidDel="00000000" w:rsidP="00000000" w:rsidRDefault="00000000" w:rsidRPr="00000000" w14:paraId="0000017D">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7E">
            <w:pPr>
              <w:spacing w:after="60" w:lineRule="auto"/>
              <w:rPr/>
            </w:pPr>
            <w:r w:rsidDel="00000000" w:rsidR="00000000" w:rsidRPr="00000000">
              <w:rPr>
                <w:sz w:val="20"/>
                <w:szCs w:val="20"/>
                <w:rtl w:val="0"/>
              </w:rPr>
              <w:t xml:space="preserve">reference UNIQUE, amount, status, processed_at</w:t>
            </w:r>
            <w:r w:rsidDel="00000000" w:rsidR="00000000" w:rsidRPr="00000000">
              <w:rPr>
                <w:rtl w:val="0"/>
              </w:rPr>
            </w:r>
          </w:p>
        </w:tc>
      </w:tr>
    </w:tbl>
    <w:p w:rsidR="00000000" w:rsidDel="00000000" w:rsidP="00000000" w:rsidRDefault="00000000" w:rsidRPr="00000000" w14:paraId="0000017F">
      <w:pPr>
        <w:pStyle w:val="Heading4"/>
        <w:rPr/>
      </w:pPr>
      <w:r w:rsidDel="00000000" w:rsidR="00000000" w:rsidRPr="00000000">
        <w:rPr>
          <w:rtl w:val="0"/>
        </w:rPr>
        <w:t xml:space="preserve">18. process_templates</w:t>
      </w:r>
    </w:p>
    <w:tbl>
      <w:tblPr>
        <w:tblStyle w:val="Table23"/>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80">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81">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82">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83">
            <w:pPr>
              <w:keepNext w:val="1"/>
              <w:spacing w:after="60" w:lineRule="auto"/>
              <w:rPr/>
            </w:pPr>
            <w:r w:rsidDel="00000000" w:rsidR="00000000" w:rsidRPr="00000000">
              <w:rPr>
                <w:sz w:val="20"/>
                <w:szCs w:val="20"/>
                <w:rtl w:val="0"/>
              </w:rPr>
              <w:t xml:space="preserve">Standard cultivation process for a variety.</w:t>
            </w:r>
            <w:r w:rsidDel="00000000" w:rsidR="00000000" w:rsidRPr="00000000">
              <w:rPr>
                <w:rtl w:val="0"/>
              </w:rPr>
            </w:r>
          </w:p>
        </w:tc>
      </w:tr>
      <w:tr>
        <w:trPr>
          <w:cantSplit w:val="1"/>
          <w:tblHeader w:val="0"/>
        </w:trPr>
        <w:tc>
          <w:tcPr/>
          <w:p w:rsidR="00000000" w:rsidDel="00000000" w:rsidP="00000000" w:rsidRDefault="00000000" w:rsidRPr="00000000" w14:paraId="00000184">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85">
            <w:pPr>
              <w:keepNext w:val="1"/>
              <w:spacing w:after="60" w:lineRule="auto"/>
              <w:rPr/>
            </w:pPr>
            <w:r w:rsidDel="00000000" w:rsidR="00000000" w:rsidRPr="00000000">
              <w:rPr>
                <w:sz w:val="20"/>
                <w:szCs w:val="20"/>
                <w:rtl w:val="0"/>
              </w:rPr>
              <w:t xml:space="preserve">template_id</w:t>
            </w:r>
            <w:r w:rsidDel="00000000" w:rsidR="00000000" w:rsidRPr="00000000">
              <w:rPr>
                <w:rtl w:val="0"/>
              </w:rPr>
            </w:r>
          </w:p>
        </w:tc>
      </w:tr>
      <w:tr>
        <w:trPr>
          <w:cantSplit w:val="1"/>
          <w:tblHeader w:val="0"/>
        </w:trPr>
        <w:tc>
          <w:tcPr/>
          <w:p w:rsidR="00000000" w:rsidDel="00000000" w:rsidP="00000000" w:rsidRDefault="00000000" w:rsidRPr="00000000" w14:paraId="00000186">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87">
            <w:pPr>
              <w:keepNext w:val="1"/>
              <w:spacing w:after="60" w:lineRule="auto"/>
              <w:rPr/>
            </w:pPr>
            <w:sdt>
              <w:sdtPr>
                <w:id w:val="-986380336"/>
                <w:tag w:val="goog_rdk_17"/>
              </w:sdtPr>
              <w:sdtContent>
                <w:r w:rsidDel="00000000" w:rsidR="00000000" w:rsidRPr="00000000">
                  <w:rPr>
                    <w:rFonts w:ascii="Cardo" w:cs="Cardo" w:eastAsia="Cardo" w:hAnsi="Cardo"/>
                    <w:sz w:val="20"/>
                    <w:szCs w:val="20"/>
                    <w:rtl w:val="0"/>
                  </w:rPr>
                  <w:t xml:space="preserve">variety_id → varieties; created_by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188">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89">
            <w:pPr>
              <w:spacing w:after="60" w:lineRule="auto"/>
              <w:rPr/>
            </w:pPr>
            <w:r w:rsidDel="00000000" w:rsidR="00000000" w:rsidRPr="00000000">
              <w:rPr>
                <w:sz w:val="20"/>
                <w:szCs w:val="20"/>
                <w:rtl w:val="0"/>
              </w:rPr>
              <w:t xml:space="preserve">name, status</w:t>
            </w:r>
            <w:r w:rsidDel="00000000" w:rsidR="00000000" w:rsidRPr="00000000">
              <w:rPr>
                <w:rtl w:val="0"/>
              </w:rPr>
            </w:r>
          </w:p>
        </w:tc>
      </w:tr>
    </w:tbl>
    <w:p w:rsidR="00000000" w:rsidDel="00000000" w:rsidP="00000000" w:rsidRDefault="00000000" w:rsidRPr="00000000" w14:paraId="0000018A">
      <w:pPr>
        <w:pStyle w:val="Heading4"/>
        <w:rPr/>
      </w:pPr>
      <w:r w:rsidDel="00000000" w:rsidR="00000000" w:rsidRPr="00000000">
        <w:rPr>
          <w:rtl w:val="0"/>
        </w:rPr>
        <w:t xml:space="preserve">19. process_versions</w:t>
      </w:r>
    </w:p>
    <w:tbl>
      <w:tblPr>
        <w:tblStyle w:val="Table24"/>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8B">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8C">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8D">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8E">
            <w:pPr>
              <w:keepNext w:val="1"/>
              <w:spacing w:after="60" w:lineRule="auto"/>
              <w:rPr/>
            </w:pPr>
            <w:r w:rsidDel="00000000" w:rsidR="00000000" w:rsidRPr="00000000">
              <w:rPr>
                <w:sz w:val="20"/>
                <w:szCs w:val="20"/>
                <w:rtl w:val="0"/>
              </w:rPr>
              <w:t xml:space="preserve">Immutable published process versions.</w:t>
            </w:r>
            <w:r w:rsidDel="00000000" w:rsidR="00000000" w:rsidRPr="00000000">
              <w:rPr>
                <w:rtl w:val="0"/>
              </w:rPr>
            </w:r>
          </w:p>
        </w:tc>
      </w:tr>
      <w:tr>
        <w:trPr>
          <w:cantSplit w:val="1"/>
          <w:tblHeader w:val="0"/>
        </w:trPr>
        <w:tc>
          <w:tcPr/>
          <w:p w:rsidR="00000000" w:rsidDel="00000000" w:rsidP="00000000" w:rsidRDefault="00000000" w:rsidRPr="00000000" w14:paraId="0000018F">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90">
            <w:pPr>
              <w:keepNext w:val="1"/>
              <w:spacing w:after="60" w:lineRule="auto"/>
              <w:rPr/>
            </w:pPr>
            <w:r w:rsidDel="00000000" w:rsidR="00000000" w:rsidRPr="00000000">
              <w:rPr>
                <w:sz w:val="20"/>
                <w:szCs w:val="20"/>
                <w:rtl w:val="0"/>
              </w:rPr>
              <w:t xml:space="preserve">process_version_id</w:t>
            </w:r>
            <w:r w:rsidDel="00000000" w:rsidR="00000000" w:rsidRPr="00000000">
              <w:rPr>
                <w:rtl w:val="0"/>
              </w:rPr>
            </w:r>
          </w:p>
        </w:tc>
      </w:tr>
      <w:tr>
        <w:trPr>
          <w:cantSplit w:val="1"/>
          <w:tblHeader w:val="0"/>
        </w:trPr>
        <w:tc>
          <w:tcPr/>
          <w:p w:rsidR="00000000" w:rsidDel="00000000" w:rsidP="00000000" w:rsidRDefault="00000000" w:rsidRPr="00000000" w14:paraId="00000191">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92">
            <w:pPr>
              <w:keepNext w:val="1"/>
              <w:spacing w:after="60" w:lineRule="auto"/>
              <w:rPr/>
            </w:pPr>
            <w:sdt>
              <w:sdtPr>
                <w:id w:val="1371473912"/>
                <w:tag w:val="goog_rdk_18"/>
              </w:sdtPr>
              <w:sdtContent>
                <w:r w:rsidDel="00000000" w:rsidR="00000000" w:rsidRPr="00000000">
                  <w:rPr>
                    <w:rFonts w:ascii="Cardo" w:cs="Cardo" w:eastAsia="Cardo" w:hAnsi="Cardo"/>
                    <w:sz w:val="20"/>
                    <w:szCs w:val="20"/>
                    <w:rtl w:val="0"/>
                  </w:rPr>
                  <w:t xml:space="preserve">template_id → process_templates; published_by → users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193">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94">
            <w:pPr>
              <w:spacing w:after="60" w:lineRule="auto"/>
              <w:rPr/>
            </w:pPr>
            <w:r w:rsidDel="00000000" w:rsidR="00000000" w:rsidRPr="00000000">
              <w:rPr>
                <w:sz w:val="20"/>
                <w:szCs w:val="20"/>
                <w:rtl w:val="0"/>
              </w:rPr>
              <w:t xml:space="preserve">version_number, status, published_at; UNIQUE(template_id,version_number)</w:t>
            </w:r>
            <w:r w:rsidDel="00000000" w:rsidR="00000000" w:rsidRPr="00000000">
              <w:rPr>
                <w:rtl w:val="0"/>
              </w:rPr>
            </w:r>
          </w:p>
        </w:tc>
      </w:tr>
    </w:tbl>
    <w:p w:rsidR="00000000" w:rsidDel="00000000" w:rsidP="00000000" w:rsidRDefault="00000000" w:rsidRPr="00000000" w14:paraId="00000195">
      <w:pPr>
        <w:pStyle w:val="Heading4"/>
        <w:rPr/>
      </w:pPr>
      <w:r w:rsidDel="00000000" w:rsidR="00000000" w:rsidRPr="00000000">
        <w:rPr>
          <w:rtl w:val="0"/>
        </w:rPr>
        <w:t xml:space="preserve">20. template_steps</w:t>
      </w:r>
    </w:p>
    <w:tbl>
      <w:tblPr>
        <w:tblStyle w:val="Table25"/>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96">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97">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98">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99">
            <w:pPr>
              <w:keepNext w:val="1"/>
              <w:spacing w:after="60" w:lineRule="auto"/>
              <w:rPr/>
            </w:pPr>
            <w:r w:rsidDel="00000000" w:rsidR="00000000" w:rsidRPr="00000000">
              <w:rPr>
                <w:sz w:val="20"/>
                <w:szCs w:val="20"/>
                <w:rtl w:val="0"/>
              </w:rPr>
              <w:t xml:space="preserve">Relative-day care instructions.</w:t>
            </w:r>
            <w:r w:rsidDel="00000000" w:rsidR="00000000" w:rsidRPr="00000000">
              <w:rPr>
                <w:rtl w:val="0"/>
              </w:rPr>
            </w:r>
          </w:p>
        </w:tc>
      </w:tr>
      <w:tr>
        <w:trPr>
          <w:cantSplit w:val="1"/>
          <w:tblHeader w:val="0"/>
        </w:trPr>
        <w:tc>
          <w:tcPr/>
          <w:p w:rsidR="00000000" w:rsidDel="00000000" w:rsidP="00000000" w:rsidRDefault="00000000" w:rsidRPr="00000000" w14:paraId="0000019A">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9B">
            <w:pPr>
              <w:keepNext w:val="1"/>
              <w:spacing w:after="60" w:lineRule="auto"/>
              <w:rPr/>
            </w:pPr>
            <w:r w:rsidDel="00000000" w:rsidR="00000000" w:rsidRPr="00000000">
              <w:rPr>
                <w:sz w:val="20"/>
                <w:szCs w:val="20"/>
                <w:rtl w:val="0"/>
              </w:rPr>
              <w:t xml:space="preserve">step_id</w:t>
            </w:r>
            <w:r w:rsidDel="00000000" w:rsidR="00000000" w:rsidRPr="00000000">
              <w:rPr>
                <w:rtl w:val="0"/>
              </w:rPr>
            </w:r>
          </w:p>
        </w:tc>
      </w:tr>
      <w:tr>
        <w:trPr>
          <w:cantSplit w:val="1"/>
          <w:tblHeader w:val="0"/>
        </w:trPr>
        <w:tc>
          <w:tcPr/>
          <w:p w:rsidR="00000000" w:rsidDel="00000000" w:rsidP="00000000" w:rsidRDefault="00000000" w:rsidRPr="00000000" w14:paraId="0000019C">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9D">
            <w:pPr>
              <w:keepNext w:val="1"/>
              <w:spacing w:after="60" w:lineRule="auto"/>
              <w:rPr/>
            </w:pPr>
            <w:sdt>
              <w:sdtPr>
                <w:id w:val="-1271218735"/>
                <w:tag w:val="goog_rdk_19"/>
              </w:sdtPr>
              <w:sdtContent>
                <w:r w:rsidDel="00000000" w:rsidR="00000000" w:rsidRPr="00000000">
                  <w:rPr>
                    <w:rFonts w:ascii="Cardo" w:cs="Cardo" w:eastAsia="Cardo" w:hAnsi="Cardo"/>
                    <w:sz w:val="20"/>
                    <w:szCs w:val="20"/>
                    <w:rtl w:val="0"/>
                  </w:rPr>
                  <w:t xml:space="preserve">process_version_id → process_versions</w:t>
                </w:r>
              </w:sdtContent>
            </w:sdt>
            <w:r w:rsidDel="00000000" w:rsidR="00000000" w:rsidRPr="00000000">
              <w:rPr>
                <w:rtl w:val="0"/>
              </w:rPr>
            </w:r>
          </w:p>
        </w:tc>
      </w:tr>
      <w:tr>
        <w:trPr>
          <w:cantSplit w:val="1"/>
          <w:tblHeader w:val="0"/>
        </w:trPr>
        <w:tc>
          <w:tcPr/>
          <w:p w:rsidR="00000000" w:rsidDel="00000000" w:rsidP="00000000" w:rsidRDefault="00000000" w:rsidRPr="00000000" w14:paraId="0000019E">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9F">
            <w:pPr>
              <w:spacing w:after="60" w:lineRule="auto"/>
              <w:rPr/>
            </w:pPr>
            <w:r w:rsidDel="00000000" w:rsidR="00000000" w:rsidRPr="00000000">
              <w:rPr>
                <w:sz w:val="20"/>
                <w:szCs w:val="20"/>
                <w:rtl w:val="0"/>
              </w:rPr>
              <w:t xml:space="preserve">day_offset, task_type, title, instructions, sequence_no</w:t>
            </w:r>
            <w:r w:rsidDel="00000000" w:rsidR="00000000" w:rsidRPr="00000000">
              <w:rPr>
                <w:rtl w:val="0"/>
              </w:rPr>
            </w:r>
          </w:p>
        </w:tc>
      </w:tr>
    </w:tbl>
    <w:p w:rsidR="00000000" w:rsidDel="00000000" w:rsidP="00000000" w:rsidRDefault="00000000" w:rsidRPr="00000000" w14:paraId="000001A0">
      <w:pPr>
        <w:pStyle w:val="Heading4"/>
        <w:rPr/>
      </w:pPr>
      <w:r w:rsidDel="00000000" w:rsidR="00000000" w:rsidRPr="00000000">
        <w:rPr>
          <w:rtl w:val="0"/>
        </w:rPr>
        <w:t xml:space="preserve">21. materials</w:t>
      </w:r>
    </w:p>
    <w:tbl>
      <w:tblPr>
        <w:tblStyle w:val="Table26"/>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A1">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A2">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A3">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A4">
            <w:pPr>
              <w:keepNext w:val="1"/>
              <w:spacing w:after="60" w:lineRule="auto"/>
              <w:rPr/>
            </w:pPr>
            <w:r w:rsidDel="00000000" w:rsidR="00000000" w:rsidRPr="00000000">
              <w:rPr>
                <w:sz w:val="20"/>
                <w:szCs w:val="20"/>
                <w:rtl w:val="0"/>
              </w:rPr>
              <w:t xml:space="preserve">Approved materials and units.</w:t>
            </w:r>
            <w:r w:rsidDel="00000000" w:rsidR="00000000" w:rsidRPr="00000000">
              <w:rPr>
                <w:rtl w:val="0"/>
              </w:rPr>
            </w:r>
          </w:p>
        </w:tc>
      </w:tr>
      <w:tr>
        <w:trPr>
          <w:cantSplit w:val="1"/>
          <w:tblHeader w:val="0"/>
        </w:trPr>
        <w:tc>
          <w:tcPr/>
          <w:p w:rsidR="00000000" w:rsidDel="00000000" w:rsidP="00000000" w:rsidRDefault="00000000" w:rsidRPr="00000000" w14:paraId="000001A5">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A6">
            <w:pPr>
              <w:keepNext w:val="1"/>
              <w:spacing w:after="60" w:lineRule="auto"/>
              <w:rPr/>
            </w:pPr>
            <w:r w:rsidDel="00000000" w:rsidR="00000000" w:rsidRPr="00000000">
              <w:rPr>
                <w:sz w:val="20"/>
                <w:szCs w:val="20"/>
                <w:rtl w:val="0"/>
              </w:rPr>
              <w:t xml:space="preserve">material_id</w:t>
            </w:r>
            <w:r w:rsidDel="00000000" w:rsidR="00000000" w:rsidRPr="00000000">
              <w:rPr>
                <w:rtl w:val="0"/>
              </w:rPr>
            </w:r>
          </w:p>
        </w:tc>
      </w:tr>
      <w:tr>
        <w:trPr>
          <w:cantSplit w:val="1"/>
          <w:tblHeader w:val="0"/>
        </w:trPr>
        <w:tc>
          <w:tcPr/>
          <w:p w:rsidR="00000000" w:rsidDel="00000000" w:rsidP="00000000" w:rsidRDefault="00000000" w:rsidRPr="00000000" w14:paraId="000001A7">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A8">
            <w:pPr>
              <w:keepNext w:val="1"/>
              <w:spacing w:after="60"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A9">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AA">
            <w:pPr>
              <w:spacing w:after="60" w:lineRule="auto"/>
              <w:rPr/>
            </w:pPr>
            <w:r w:rsidDel="00000000" w:rsidR="00000000" w:rsidRPr="00000000">
              <w:rPr>
                <w:sz w:val="20"/>
                <w:szCs w:val="20"/>
                <w:rtl w:val="0"/>
              </w:rPr>
              <w:t xml:space="preserve">name, unit, active</w:t>
            </w:r>
            <w:r w:rsidDel="00000000" w:rsidR="00000000" w:rsidRPr="00000000">
              <w:rPr>
                <w:rtl w:val="0"/>
              </w:rPr>
            </w:r>
          </w:p>
        </w:tc>
      </w:tr>
    </w:tbl>
    <w:p w:rsidR="00000000" w:rsidDel="00000000" w:rsidP="00000000" w:rsidRDefault="00000000" w:rsidRPr="00000000" w14:paraId="000001AB">
      <w:pPr>
        <w:pStyle w:val="Heading4"/>
        <w:rPr/>
      </w:pPr>
      <w:r w:rsidDel="00000000" w:rsidR="00000000" w:rsidRPr="00000000">
        <w:rPr>
          <w:rtl w:val="0"/>
        </w:rPr>
        <w:t xml:space="preserve">22. template_materials</w:t>
      </w:r>
    </w:p>
    <w:tbl>
      <w:tblPr>
        <w:tblStyle w:val="Table27"/>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AC">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AD">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AE">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AF">
            <w:pPr>
              <w:keepNext w:val="1"/>
              <w:spacing w:after="60" w:lineRule="auto"/>
              <w:rPr/>
            </w:pPr>
            <w:r w:rsidDel="00000000" w:rsidR="00000000" w:rsidRPr="00000000">
              <w:rPr>
                <w:sz w:val="20"/>
                <w:szCs w:val="20"/>
                <w:rtl w:val="0"/>
              </w:rPr>
              <w:t xml:space="preserve">Material norms per standard step.</w:t>
            </w:r>
            <w:r w:rsidDel="00000000" w:rsidR="00000000" w:rsidRPr="00000000">
              <w:rPr>
                <w:rtl w:val="0"/>
              </w:rPr>
            </w:r>
          </w:p>
        </w:tc>
      </w:tr>
      <w:tr>
        <w:trPr>
          <w:cantSplit w:val="1"/>
          <w:tblHeader w:val="0"/>
        </w:trPr>
        <w:tc>
          <w:tcPr/>
          <w:p w:rsidR="00000000" w:rsidDel="00000000" w:rsidP="00000000" w:rsidRDefault="00000000" w:rsidRPr="00000000" w14:paraId="000001B0">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B1">
            <w:pPr>
              <w:keepNext w:val="1"/>
              <w:spacing w:after="60" w:lineRule="auto"/>
              <w:rPr/>
            </w:pPr>
            <w:r w:rsidDel="00000000" w:rsidR="00000000" w:rsidRPr="00000000">
              <w:rPr>
                <w:sz w:val="20"/>
                <w:szCs w:val="20"/>
                <w:rtl w:val="0"/>
              </w:rPr>
              <w:t xml:space="preserve">template_material_id</w:t>
            </w:r>
            <w:r w:rsidDel="00000000" w:rsidR="00000000" w:rsidRPr="00000000">
              <w:rPr>
                <w:rtl w:val="0"/>
              </w:rPr>
            </w:r>
          </w:p>
        </w:tc>
      </w:tr>
      <w:tr>
        <w:trPr>
          <w:cantSplit w:val="1"/>
          <w:tblHeader w:val="0"/>
        </w:trPr>
        <w:tc>
          <w:tcPr/>
          <w:p w:rsidR="00000000" w:rsidDel="00000000" w:rsidP="00000000" w:rsidRDefault="00000000" w:rsidRPr="00000000" w14:paraId="000001B2">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B3">
            <w:pPr>
              <w:keepNext w:val="1"/>
              <w:spacing w:after="60" w:lineRule="auto"/>
              <w:rPr/>
            </w:pPr>
            <w:sdt>
              <w:sdtPr>
                <w:id w:val="-1565714427"/>
                <w:tag w:val="goog_rdk_20"/>
              </w:sdtPr>
              <w:sdtContent>
                <w:r w:rsidDel="00000000" w:rsidR="00000000" w:rsidRPr="00000000">
                  <w:rPr>
                    <w:rFonts w:ascii="Cardo" w:cs="Cardo" w:eastAsia="Cardo" w:hAnsi="Cardo"/>
                    <w:sz w:val="20"/>
                    <w:szCs w:val="20"/>
                    <w:rtl w:val="0"/>
                  </w:rPr>
                  <w:t xml:space="preserve">step_id → template_steps; material_id → materials</w:t>
                </w:r>
              </w:sdtContent>
            </w:sdt>
            <w:r w:rsidDel="00000000" w:rsidR="00000000" w:rsidRPr="00000000">
              <w:rPr>
                <w:rtl w:val="0"/>
              </w:rPr>
            </w:r>
          </w:p>
        </w:tc>
      </w:tr>
      <w:tr>
        <w:trPr>
          <w:cantSplit w:val="1"/>
          <w:tblHeader w:val="0"/>
        </w:trPr>
        <w:tc>
          <w:tcPr/>
          <w:p w:rsidR="00000000" w:rsidDel="00000000" w:rsidP="00000000" w:rsidRDefault="00000000" w:rsidRPr="00000000" w14:paraId="000001B4">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B5">
            <w:pPr>
              <w:spacing w:after="60" w:lineRule="auto"/>
              <w:rPr/>
            </w:pPr>
            <w:r w:rsidDel="00000000" w:rsidR="00000000" w:rsidRPr="00000000">
              <w:rPr>
                <w:sz w:val="20"/>
                <w:szCs w:val="20"/>
                <w:rtl w:val="0"/>
              </w:rPr>
              <w:t xml:space="preserve">quantity, unit; UNIQUE(step_id,material_id)</w:t>
            </w:r>
            <w:r w:rsidDel="00000000" w:rsidR="00000000" w:rsidRPr="00000000">
              <w:rPr>
                <w:rtl w:val="0"/>
              </w:rPr>
            </w:r>
          </w:p>
        </w:tc>
      </w:tr>
    </w:tbl>
    <w:p w:rsidR="00000000" w:rsidDel="00000000" w:rsidP="00000000" w:rsidRDefault="00000000" w:rsidRPr="00000000" w14:paraId="000001B6">
      <w:pPr>
        <w:pStyle w:val="Heading4"/>
        <w:rPr/>
      </w:pPr>
      <w:r w:rsidDel="00000000" w:rsidR="00000000" w:rsidRPr="00000000">
        <w:rPr>
          <w:rtl w:val="0"/>
        </w:rPr>
        <w:t xml:space="preserve">23. cultivation_plans</w:t>
      </w:r>
    </w:p>
    <w:tbl>
      <w:tblPr>
        <w:tblStyle w:val="Table28"/>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B7">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B8">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B9">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BA">
            <w:pPr>
              <w:keepNext w:val="1"/>
              <w:spacing w:after="60" w:lineRule="auto"/>
              <w:rPr/>
            </w:pPr>
            <w:r w:rsidDel="00000000" w:rsidR="00000000" w:rsidRPr="00000000">
              <w:rPr>
                <w:sz w:val="20"/>
                <w:szCs w:val="20"/>
                <w:rtl w:val="0"/>
              </w:rPr>
              <w:t xml:space="preserve">Version-bound application of process to a rented plot.</w:t>
            </w:r>
            <w:r w:rsidDel="00000000" w:rsidR="00000000" w:rsidRPr="00000000">
              <w:rPr>
                <w:rtl w:val="0"/>
              </w:rPr>
            </w:r>
          </w:p>
        </w:tc>
      </w:tr>
      <w:tr>
        <w:trPr>
          <w:cantSplit w:val="1"/>
          <w:tblHeader w:val="0"/>
        </w:trPr>
        <w:tc>
          <w:tcPr/>
          <w:p w:rsidR="00000000" w:rsidDel="00000000" w:rsidP="00000000" w:rsidRDefault="00000000" w:rsidRPr="00000000" w14:paraId="000001BB">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BC">
            <w:pPr>
              <w:keepNext w:val="1"/>
              <w:spacing w:after="60" w:lineRule="auto"/>
              <w:rPr/>
            </w:pPr>
            <w:r w:rsidDel="00000000" w:rsidR="00000000" w:rsidRPr="00000000">
              <w:rPr>
                <w:sz w:val="20"/>
                <w:szCs w:val="20"/>
                <w:rtl w:val="0"/>
              </w:rPr>
              <w:t xml:space="preserve">plan_id</w:t>
            </w:r>
            <w:r w:rsidDel="00000000" w:rsidR="00000000" w:rsidRPr="00000000">
              <w:rPr>
                <w:rtl w:val="0"/>
              </w:rPr>
            </w:r>
          </w:p>
        </w:tc>
      </w:tr>
      <w:tr>
        <w:trPr>
          <w:cantSplit w:val="1"/>
          <w:tblHeader w:val="0"/>
        </w:trPr>
        <w:tc>
          <w:tcPr/>
          <w:p w:rsidR="00000000" w:rsidDel="00000000" w:rsidP="00000000" w:rsidRDefault="00000000" w:rsidRPr="00000000" w14:paraId="000001BD">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BE">
            <w:pPr>
              <w:keepNext w:val="1"/>
              <w:spacing w:after="60" w:lineRule="auto"/>
              <w:rPr/>
            </w:pPr>
            <w:sdt>
              <w:sdtPr>
                <w:id w:val="1201322950"/>
                <w:tag w:val="goog_rdk_21"/>
              </w:sdtPr>
              <w:sdtContent>
                <w:r w:rsidDel="00000000" w:rsidR="00000000" w:rsidRPr="00000000">
                  <w:rPr>
                    <w:rFonts w:ascii="Cardo" w:cs="Cardo" w:eastAsia="Cardo" w:hAnsi="Cardo"/>
                    <w:sz w:val="20"/>
                    <w:szCs w:val="20"/>
                    <w:rtl w:val="0"/>
                  </w:rPr>
                  <w:t xml:space="preserve">contract_item_id → contract_items; process_version_id → process_versions</w:t>
                </w:r>
              </w:sdtContent>
            </w:sdt>
            <w:r w:rsidDel="00000000" w:rsidR="00000000" w:rsidRPr="00000000">
              <w:rPr>
                <w:rtl w:val="0"/>
              </w:rPr>
            </w:r>
          </w:p>
        </w:tc>
      </w:tr>
      <w:tr>
        <w:trPr>
          <w:cantSplit w:val="1"/>
          <w:tblHeader w:val="0"/>
        </w:trPr>
        <w:tc>
          <w:tcPr/>
          <w:p w:rsidR="00000000" w:rsidDel="00000000" w:rsidP="00000000" w:rsidRDefault="00000000" w:rsidRPr="00000000" w14:paraId="000001BF">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C0">
            <w:pPr>
              <w:spacing w:after="60" w:lineRule="auto"/>
              <w:rPr/>
            </w:pPr>
            <w:sdt>
              <w:sdtPr>
                <w:id w:val="1188807176"/>
                <w:tag w:val="goog_rdk_22"/>
              </w:sdtPr>
              <w:sdtContent>
                <w:r w:rsidDel="00000000" w:rsidR="00000000" w:rsidRPr="00000000">
                  <w:rPr>
                    <w:rFonts w:ascii="Cardo" w:cs="Cardo" w:eastAsia="Cardo" w:hAnsi="Cardo"/>
                    <w:sz w:val="20"/>
                    <w:szCs w:val="20"/>
                    <w:rtl w:val="0"/>
                  </w:rPr>
                  <w:t xml:space="preserve">version_number, effective_from, status, approved_by → users</w:t>
                </w:r>
              </w:sdtContent>
            </w:sdt>
            <w:r w:rsidDel="00000000" w:rsidR="00000000" w:rsidRPr="00000000">
              <w:rPr>
                <w:rtl w:val="0"/>
              </w:rPr>
            </w:r>
          </w:p>
        </w:tc>
      </w:tr>
    </w:tbl>
    <w:p w:rsidR="00000000" w:rsidDel="00000000" w:rsidP="00000000" w:rsidRDefault="00000000" w:rsidRPr="00000000" w14:paraId="000001C1">
      <w:pPr>
        <w:pStyle w:val="Heading4"/>
        <w:rPr/>
      </w:pPr>
      <w:r w:rsidDel="00000000" w:rsidR="00000000" w:rsidRPr="00000000">
        <w:rPr>
          <w:rtl w:val="0"/>
        </w:rPr>
        <w:t xml:space="preserve">24. care_tasks</w:t>
      </w:r>
    </w:p>
    <w:tbl>
      <w:tblPr>
        <w:tblStyle w:val="Table29"/>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C2">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C3">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C4">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C5">
            <w:pPr>
              <w:keepNext w:val="1"/>
              <w:spacing w:after="60" w:lineRule="auto"/>
              <w:rPr/>
            </w:pPr>
            <w:r w:rsidDel="00000000" w:rsidR="00000000" w:rsidRPr="00000000">
              <w:rPr>
                <w:sz w:val="20"/>
                <w:szCs w:val="20"/>
                <w:rtl w:val="0"/>
              </w:rPr>
              <w:t xml:space="preserve">Scheduled, service or emergency work.</w:t>
            </w:r>
            <w:r w:rsidDel="00000000" w:rsidR="00000000" w:rsidRPr="00000000">
              <w:rPr>
                <w:rtl w:val="0"/>
              </w:rPr>
            </w:r>
          </w:p>
        </w:tc>
      </w:tr>
      <w:tr>
        <w:trPr>
          <w:cantSplit w:val="1"/>
          <w:tblHeader w:val="0"/>
        </w:trPr>
        <w:tc>
          <w:tcPr/>
          <w:p w:rsidR="00000000" w:rsidDel="00000000" w:rsidP="00000000" w:rsidRDefault="00000000" w:rsidRPr="00000000" w14:paraId="000001C6">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C7">
            <w:pPr>
              <w:keepNext w:val="1"/>
              <w:spacing w:after="60" w:lineRule="auto"/>
              <w:rPr/>
            </w:pPr>
            <w:r w:rsidDel="00000000" w:rsidR="00000000" w:rsidRPr="00000000">
              <w:rPr>
                <w:sz w:val="20"/>
                <w:szCs w:val="20"/>
                <w:rtl w:val="0"/>
              </w:rPr>
              <w:t xml:space="preserve">task_id</w:t>
            </w:r>
            <w:r w:rsidDel="00000000" w:rsidR="00000000" w:rsidRPr="00000000">
              <w:rPr>
                <w:rtl w:val="0"/>
              </w:rPr>
            </w:r>
          </w:p>
        </w:tc>
      </w:tr>
      <w:tr>
        <w:trPr>
          <w:cantSplit w:val="1"/>
          <w:tblHeader w:val="0"/>
        </w:trPr>
        <w:tc>
          <w:tcPr/>
          <w:p w:rsidR="00000000" w:rsidDel="00000000" w:rsidP="00000000" w:rsidRDefault="00000000" w:rsidRPr="00000000" w14:paraId="000001C8">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C9">
            <w:pPr>
              <w:keepNext w:val="1"/>
              <w:spacing w:after="60" w:lineRule="auto"/>
              <w:rPr/>
            </w:pPr>
            <w:sdt>
              <w:sdtPr>
                <w:id w:val="1322080480"/>
                <w:tag w:val="goog_rdk_23"/>
              </w:sdtPr>
              <w:sdtContent>
                <w:r w:rsidDel="00000000" w:rsidR="00000000" w:rsidRPr="00000000">
                  <w:rPr>
                    <w:rFonts w:ascii="Cardo" w:cs="Cardo" w:eastAsia="Cardo" w:hAnsi="Cardo"/>
                    <w:sz w:val="20"/>
                    <w:szCs w:val="20"/>
                    <w:rtl w:val="0"/>
                  </w:rPr>
                  <w:t xml:space="preserve">contract_item_id → contract_items; plan_id → cultivation_plans (nullable); step_id → template_steps (nullable); assigned_worker_id → users (nullable); service_request_id → service_requests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1CA">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CB">
            <w:pPr>
              <w:spacing w:after="60" w:lineRule="auto"/>
              <w:rPr/>
            </w:pPr>
            <w:r w:rsidDel="00000000" w:rsidR="00000000" w:rsidRPr="00000000">
              <w:rPr>
                <w:sz w:val="20"/>
                <w:szCs w:val="20"/>
                <w:rtl w:val="0"/>
              </w:rPr>
              <w:t xml:space="preserve">scheduled_at, type, instructions_snapshot, status, started_at, completed_at, generation_key UNIQUE</w:t>
            </w:r>
            <w:r w:rsidDel="00000000" w:rsidR="00000000" w:rsidRPr="00000000">
              <w:rPr>
                <w:rtl w:val="0"/>
              </w:rPr>
            </w:r>
          </w:p>
        </w:tc>
      </w:tr>
    </w:tbl>
    <w:p w:rsidR="00000000" w:rsidDel="00000000" w:rsidP="00000000" w:rsidRDefault="00000000" w:rsidRPr="00000000" w14:paraId="000001CC">
      <w:pPr>
        <w:pStyle w:val="Heading4"/>
        <w:rPr/>
      </w:pPr>
      <w:r w:rsidDel="00000000" w:rsidR="00000000" w:rsidRPr="00000000">
        <w:rPr>
          <w:rtl w:val="0"/>
        </w:rPr>
        <w:t xml:space="preserve">25. task_evidence</w:t>
      </w:r>
    </w:p>
    <w:tbl>
      <w:tblPr>
        <w:tblStyle w:val="Table30"/>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CD">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CE">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CF">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D0">
            <w:pPr>
              <w:keepNext w:val="1"/>
              <w:spacing w:after="60" w:lineRule="auto"/>
              <w:rPr/>
            </w:pPr>
            <w:r w:rsidDel="00000000" w:rsidR="00000000" w:rsidRPr="00000000">
              <w:rPr>
                <w:sz w:val="20"/>
                <w:szCs w:val="20"/>
                <w:rtl w:val="0"/>
              </w:rPr>
              <w:t xml:space="preserve">Task completion image references.</w:t>
            </w:r>
            <w:r w:rsidDel="00000000" w:rsidR="00000000" w:rsidRPr="00000000">
              <w:rPr>
                <w:rtl w:val="0"/>
              </w:rPr>
            </w:r>
          </w:p>
        </w:tc>
      </w:tr>
      <w:tr>
        <w:trPr>
          <w:cantSplit w:val="1"/>
          <w:tblHeader w:val="0"/>
        </w:trPr>
        <w:tc>
          <w:tcPr/>
          <w:p w:rsidR="00000000" w:rsidDel="00000000" w:rsidP="00000000" w:rsidRDefault="00000000" w:rsidRPr="00000000" w14:paraId="000001D1">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D2">
            <w:pPr>
              <w:keepNext w:val="1"/>
              <w:spacing w:after="60" w:lineRule="auto"/>
              <w:rPr/>
            </w:pPr>
            <w:r w:rsidDel="00000000" w:rsidR="00000000" w:rsidRPr="00000000">
              <w:rPr>
                <w:sz w:val="20"/>
                <w:szCs w:val="20"/>
                <w:rtl w:val="0"/>
              </w:rPr>
              <w:t xml:space="preserve">evidence_id</w:t>
            </w:r>
            <w:r w:rsidDel="00000000" w:rsidR="00000000" w:rsidRPr="00000000">
              <w:rPr>
                <w:rtl w:val="0"/>
              </w:rPr>
            </w:r>
          </w:p>
        </w:tc>
      </w:tr>
      <w:tr>
        <w:trPr>
          <w:cantSplit w:val="1"/>
          <w:tblHeader w:val="0"/>
        </w:trPr>
        <w:tc>
          <w:tcPr/>
          <w:p w:rsidR="00000000" w:rsidDel="00000000" w:rsidP="00000000" w:rsidRDefault="00000000" w:rsidRPr="00000000" w14:paraId="000001D3">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D4">
            <w:pPr>
              <w:keepNext w:val="1"/>
              <w:spacing w:after="60" w:lineRule="auto"/>
              <w:rPr/>
            </w:pPr>
            <w:sdt>
              <w:sdtPr>
                <w:id w:val="-21283847"/>
                <w:tag w:val="goog_rdk_24"/>
              </w:sdtPr>
              <w:sdtContent>
                <w:r w:rsidDel="00000000" w:rsidR="00000000" w:rsidRPr="00000000">
                  <w:rPr>
                    <w:rFonts w:ascii="Cardo" w:cs="Cardo" w:eastAsia="Cardo" w:hAnsi="Cardo"/>
                    <w:sz w:val="20"/>
                    <w:szCs w:val="20"/>
                    <w:rtl w:val="0"/>
                  </w:rPr>
                  <w:t xml:space="preserve">task_id → care_tasks; uploaded_by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1D5">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D6">
            <w:pPr>
              <w:spacing w:after="60" w:lineRule="auto"/>
              <w:rPr/>
            </w:pPr>
            <w:r w:rsidDel="00000000" w:rsidR="00000000" w:rsidRPr="00000000">
              <w:rPr>
                <w:sz w:val="20"/>
                <w:szCs w:val="20"/>
                <w:rtl w:val="0"/>
              </w:rPr>
              <w:t xml:space="preserve">file_path, mime_type, size_bytes, captured_at</w:t>
            </w:r>
            <w:r w:rsidDel="00000000" w:rsidR="00000000" w:rsidRPr="00000000">
              <w:rPr>
                <w:rtl w:val="0"/>
              </w:rPr>
            </w:r>
          </w:p>
        </w:tc>
      </w:tr>
    </w:tbl>
    <w:p w:rsidR="00000000" w:rsidDel="00000000" w:rsidP="00000000" w:rsidRDefault="00000000" w:rsidRPr="00000000" w14:paraId="000001D7">
      <w:pPr>
        <w:pStyle w:val="Heading4"/>
        <w:rPr/>
      </w:pPr>
      <w:r w:rsidDel="00000000" w:rsidR="00000000" w:rsidRPr="00000000">
        <w:rPr>
          <w:rtl w:val="0"/>
        </w:rPr>
        <w:t xml:space="preserve">26. material_usages</w:t>
      </w:r>
    </w:p>
    <w:tbl>
      <w:tblPr>
        <w:tblStyle w:val="Table31"/>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D8">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D9">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DA">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DB">
            <w:pPr>
              <w:keepNext w:val="1"/>
              <w:spacing w:after="60" w:lineRule="auto"/>
              <w:rPr/>
            </w:pPr>
            <w:r w:rsidDel="00000000" w:rsidR="00000000" w:rsidRPr="00000000">
              <w:rPr>
                <w:sz w:val="20"/>
                <w:szCs w:val="20"/>
                <w:rtl w:val="0"/>
              </w:rPr>
              <w:t xml:space="preserve">Actual consumption reported by workers.</w:t>
            </w:r>
            <w:r w:rsidDel="00000000" w:rsidR="00000000" w:rsidRPr="00000000">
              <w:rPr>
                <w:rtl w:val="0"/>
              </w:rPr>
            </w:r>
          </w:p>
        </w:tc>
      </w:tr>
      <w:tr>
        <w:trPr>
          <w:cantSplit w:val="1"/>
          <w:tblHeader w:val="0"/>
        </w:trPr>
        <w:tc>
          <w:tcPr/>
          <w:p w:rsidR="00000000" w:rsidDel="00000000" w:rsidP="00000000" w:rsidRDefault="00000000" w:rsidRPr="00000000" w14:paraId="000001DC">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DD">
            <w:pPr>
              <w:keepNext w:val="1"/>
              <w:spacing w:after="60" w:lineRule="auto"/>
              <w:rPr/>
            </w:pPr>
            <w:r w:rsidDel="00000000" w:rsidR="00000000" w:rsidRPr="00000000">
              <w:rPr>
                <w:sz w:val="20"/>
                <w:szCs w:val="20"/>
                <w:rtl w:val="0"/>
              </w:rPr>
              <w:t xml:space="preserve">usage_id</w:t>
            </w:r>
            <w:r w:rsidDel="00000000" w:rsidR="00000000" w:rsidRPr="00000000">
              <w:rPr>
                <w:rtl w:val="0"/>
              </w:rPr>
            </w:r>
          </w:p>
        </w:tc>
      </w:tr>
      <w:tr>
        <w:trPr>
          <w:cantSplit w:val="1"/>
          <w:tblHeader w:val="0"/>
        </w:trPr>
        <w:tc>
          <w:tcPr/>
          <w:p w:rsidR="00000000" w:rsidDel="00000000" w:rsidP="00000000" w:rsidRDefault="00000000" w:rsidRPr="00000000" w14:paraId="000001DE">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DF">
            <w:pPr>
              <w:keepNext w:val="1"/>
              <w:spacing w:after="60" w:lineRule="auto"/>
              <w:rPr/>
            </w:pPr>
            <w:sdt>
              <w:sdtPr>
                <w:id w:val="2056446265"/>
                <w:tag w:val="goog_rdk_25"/>
              </w:sdtPr>
              <w:sdtContent>
                <w:r w:rsidDel="00000000" w:rsidR="00000000" w:rsidRPr="00000000">
                  <w:rPr>
                    <w:rFonts w:ascii="Cardo" w:cs="Cardo" w:eastAsia="Cardo" w:hAnsi="Cardo"/>
                    <w:sz w:val="20"/>
                    <w:szCs w:val="20"/>
                    <w:rtl w:val="0"/>
                  </w:rPr>
                  <w:t xml:space="preserve">task_id → care_tasks; material_id → materials</w:t>
                </w:r>
              </w:sdtContent>
            </w:sdt>
            <w:r w:rsidDel="00000000" w:rsidR="00000000" w:rsidRPr="00000000">
              <w:rPr>
                <w:rtl w:val="0"/>
              </w:rPr>
            </w:r>
          </w:p>
        </w:tc>
      </w:tr>
      <w:tr>
        <w:trPr>
          <w:cantSplit w:val="1"/>
          <w:tblHeader w:val="0"/>
        </w:trPr>
        <w:tc>
          <w:tcPr/>
          <w:p w:rsidR="00000000" w:rsidDel="00000000" w:rsidP="00000000" w:rsidRDefault="00000000" w:rsidRPr="00000000" w14:paraId="000001E0">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E1">
            <w:pPr>
              <w:spacing w:after="60" w:lineRule="auto"/>
              <w:rPr/>
            </w:pPr>
            <w:r w:rsidDel="00000000" w:rsidR="00000000" w:rsidRPr="00000000">
              <w:rPr>
                <w:sz w:val="20"/>
                <w:szCs w:val="20"/>
                <w:rtl w:val="0"/>
              </w:rPr>
              <w:t xml:space="preserve">quantity CHECK &gt; 0, note</w:t>
            </w:r>
            <w:r w:rsidDel="00000000" w:rsidR="00000000" w:rsidRPr="00000000">
              <w:rPr>
                <w:rtl w:val="0"/>
              </w:rPr>
            </w:r>
          </w:p>
        </w:tc>
      </w:tr>
    </w:tbl>
    <w:p w:rsidR="00000000" w:rsidDel="00000000" w:rsidP="00000000" w:rsidRDefault="00000000" w:rsidRPr="00000000" w14:paraId="000001E2">
      <w:pPr>
        <w:pStyle w:val="Heading4"/>
        <w:rPr/>
      </w:pPr>
      <w:r w:rsidDel="00000000" w:rsidR="00000000" w:rsidRPr="00000000">
        <w:rPr>
          <w:rtl w:val="0"/>
        </w:rPr>
        <w:t xml:space="preserve">27. farm_diaries</w:t>
      </w:r>
    </w:p>
    <w:tbl>
      <w:tblPr>
        <w:tblStyle w:val="Table3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E3">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E4">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E5">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E6">
            <w:pPr>
              <w:keepNext w:val="1"/>
              <w:spacing w:after="60" w:lineRule="auto"/>
              <w:rPr/>
            </w:pPr>
            <w:r w:rsidDel="00000000" w:rsidR="00000000" w:rsidRPr="00000000">
              <w:rPr>
                <w:sz w:val="20"/>
                <w:szCs w:val="20"/>
                <w:rtl w:val="0"/>
              </w:rPr>
              <w:t xml:space="preserve">Customer-authored or task-generated cultivation timeline.</w:t>
            </w:r>
            <w:r w:rsidDel="00000000" w:rsidR="00000000" w:rsidRPr="00000000">
              <w:rPr>
                <w:rtl w:val="0"/>
              </w:rPr>
            </w:r>
          </w:p>
        </w:tc>
      </w:tr>
      <w:tr>
        <w:trPr>
          <w:cantSplit w:val="1"/>
          <w:tblHeader w:val="0"/>
        </w:trPr>
        <w:tc>
          <w:tcPr/>
          <w:p w:rsidR="00000000" w:rsidDel="00000000" w:rsidP="00000000" w:rsidRDefault="00000000" w:rsidRPr="00000000" w14:paraId="000001E7">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E8">
            <w:pPr>
              <w:keepNext w:val="1"/>
              <w:spacing w:after="60" w:lineRule="auto"/>
              <w:rPr/>
            </w:pPr>
            <w:r w:rsidDel="00000000" w:rsidR="00000000" w:rsidRPr="00000000">
              <w:rPr>
                <w:sz w:val="20"/>
                <w:szCs w:val="20"/>
                <w:rtl w:val="0"/>
              </w:rPr>
              <w:t xml:space="preserve">diary_id</w:t>
            </w:r>
            <w:r w:rsidDel="00000000" w:rsidR="00000000" w:rsidRPr="00000000">
              <w:rPr>
                <w:rtl w:val="0"/>
              </w:rPr>
            </w:r>
          </w:p>
        </w:tc>
      </w:tr>
      <w:tr>
        <w:trPr>
          <w:cantSplit w:val="1"/>
          <w:tblHeader w:val="0"/>
        </w:trPr>
        <w:tc>
          <w:tcPr/>
          <w:p w:rsidR="00000000" w:rsidDel="00000000" w:rsidP="00000000" w:rsidRDefault="00000000" w:rsidRPr="00000000" w14:paraId="000001E9">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EA">
            <w:pPr>
              <w:keepNext w:val="1"/>
              <w:spacing w:after="60" w:lineRule="auto"/>
              <w:rPr/>
            </w:pPr>
            <w:sdt>
              <w:sdtPr>
                <w:id w:val="-1466615357"/>
                <w:tag w:val="goog_rdk_26"/>
              </w:sdtPr>
              <w:sdtContent>
                <w:r w:rsidDel="00000000" w:rsidR="00000000" w:rsidRPr="00000000">
                  <w:rPr>
                    <w:rFonts w:ascii="Cardo" w:cs="Cardo" w:eastAsia="Cardo" w:hAnsi="Cardo"/>
                    <w:sz w:val="20"/>
                    <w:szCs w:val="20"/>
                    <w:rtl w:val="0"/>
                  </w:rPr>
                  <w:t xml:space="preserve">contract_item_id → contract_items; author_id → users; task_id → care_tasks (nullable, UNIQUE)</w:t>
                </w:r>
              </w:sdtContent>
            </w:sdt>
            <w:r w:rsidDel="00000000" w:rsidR="00000000" w:rsidRPr="00000000">
              <w:rPr>
                <w:rtl w:val="0"/>
              </w:rPr>
            </w:r>
          </w:p>
        </w:tc>
      </w:tr>
      <w:tr>
        <w:trPr>
          <w:cantSplit w:val="1"/>
          <w:tblHeader w:val="0"/>
        </w:trPr>
        <w:tc>
          <w:tcPr/>
          <w:p w:rsidR="00000000" w:rsidDel="00000000" w:rsidP="00000000" w:rsidRDefault="00000000" w:rsidRPr="00000000" w14:paraId="000001EB">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EC">
            <w:pPr>
              <w:spacing w:after="60" w:lineRule="auto"/>
              <w:rPr/>
            </w:pPr>
            <w:r w:rsidDel="00000000" w:rsidR="00000000" w:rsidRPr="00000000">
              <w:rPr>
                <w:sz w:val="20"/>
                <w:szCs w:val="20"/>
                <w:rtl w:val="0"/>
              </w:rPr>
              <w:t xml:space="preserve">source, content, image_refs, created_at</w:t>
            </w:r>
            <w:r w:rsidDel="00000000" w:rsidR="00000000" w:rsidRPr="00000000">
              <w:rPr>
                <w:rtl w:val="0"/>
              </w:rPr>
            </w:r>
          </w:p>
        </w:tc>
      </w:tr>
    </w:tbl>
    <w:p w:rsidR="00000000" w:rsidDel="00000000" w:rsidP="00000000" w:rsidRDefault="00000000" w:rsidRPr="00000000" w14:paraId="000001ED">
      <w:pPr>
        <w:pStyle w:val="Heading4"/>
        <w:rPr/>
      </w:pPr>
      <w:r w:rsidDel="00000000" w:rsidR="00000000" w:rsidRPr="00000000">
        <w:rPr>
          <w:rtl w:val="0"/>
        </w:rPr>
        <w:t xml:space="preserve">28. service_requests</w:t>
      </w:r>
    </w:p>
    <w:tbl>
      <w:tblPr>
        <w:tblStyle w:val="Table33"/>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EE">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EF">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F0">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F1">
            <w:pPr>
              <w:keepNext w:val="1"/>
              <w:spacing w:after="60" w:lineRule="auto"/>
              <w:rPr/>
            </w:pPr>
            <w:r w:rsidDel="00000000" w:rsidR="00000000" w:rsidRPr="00000000">
              <w:rPr>
                <w:sz w:val="20"/>
                <w:szCs w:val="20"/>
                <w:rtl w:val="0"/>
              </w:rPr>
              <w:t xml:space="preserve">Paid temporary care for a chosen day range.</w:t>
            </w:r>
            <w:r w:rsidDel="00000000" w:rsidR="00000000" w:rsidRPr="00000000">
              <w:rPr>
                <w:rtl w:val="0"/>
              </w:rPr>
            </w:r>
          </w:p>
        </w:tc>
      </w:tr>
      <w:tr>
        <w:trPr>
          <w:cantSplit w:val="1"/>
          <w:tblHeader w:val="0"/>
        </w:trPr>
        <w:tc>
          <w:tcPr/>
          <w:p w:rsidR="00000000" w:rsidDel="00000000" w:rsidP="00000000" w:rsidRDefault="00000000" w:rsidRPr="00000000" w14:paraId="000001F2">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F3">
            <w:pPr>
              <w:keepNext w:val="1"/>
              <w:spacing w:after="60" w:lineRule="auto"/>
              <w:rPr/>
            </w:pPr>
            <w:r w:rsidDel="00000000" w:rsidR="00000000" w:rsidRPr="00000000">
              <w:rPr>
                <w:sz w:val="20"/>
                <w:szCs w:val="20"/>
                <w:rtl w:val="0"/>
              </w:rPr>
              <w:t xml:space="preserve">service_request_id</w:t>
            </w:r>
            <w:r w:rsidDel="00000000" w:rsidR="00000000" w:rsidRPr="00000000">
              <w:rPr>
                <w:rtl w:val="0"/>
              </w:rPr>
            </w:r>
          </w:p>
        </w:tc>
      </w:tr>
      <w:tr>
        <w:trPr>
          <w:cantSplit w:val="1"/>
          <w:tblHeader w:val="0"/>
        </w:trPr>
        <w:tc>
          <w:tcPr/>
          <w:p w:rsidR="00000000" w:rsidDel="00000000" w:rsidP="00000000" w:rsidRDefault="00000000" w:rsidRPr="00000000" w14:paraId="000001F4">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1F5">
            <w:pPr>
              <w:keepNext w:val="1"/>
              <w:spacing w:after="60" w:lineRule="auto"/>
              <w:rPr/>
            </w:pPr>
            <w:sdt>
              <w:sdtPr>
                <w:id w:val="1934265052"/>
                <w:tag w:val="goog_rdk_27"/>
              </w:sdtPr>
              <w:sdtContent>
                <w:r w:rsidDel="00000000" w:rsidR="00000000" w:rsidRPr="00000000">
                  <w:rPr>
                    <w:rFonts w:ascii="Cardo" w:cs="Cardo" w:eastAsia="Cardo" w:hAnsi="Cardo"/>
                    <w:sz w:val="20"/>
                    <w:szCs w:val="20"/>
                    <w:rtl w:val="0"/>
                  </w:rPr>
                  <w:t xml:space="preserve">contract_item_id → contract_items; service_id → services; requested_by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1F6">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1F7">
            <w:pPr>
              <w:spacing w:after="60" w:lineRule="auto"/>
              <w:rPr/>
            </w:pPr>
            <w:r w:rsidDel="00000000" w:rsidR="00000000" w:rsidRPr="00000000">
              <w:rPr>
                <w:sz w:val="20"/>
                <w:szCs w:val="20"/>
                <w:rtl w:val="0"/>
              </w:rPr>
              <w:t xml:space="preserve">start_date, end_date, quantity_days, unit_price_snapshot, amount, status</w:t>
            </w:r>
            <w:r w:rsidDel="00000000" w:rsidR="00000000" w:rsidRPr="00000000">
              <w:rPr>
                <w:rtl w:val="0"/>
              </w:rPr>
            </w:r>
          </w:p>
        </w:tc>
      </w:tr>
    </w:tbl>
    <w:p w:rsidR="00000000" w:rsidDel="00000000" w:rsidP="00000000" w:rsidRDefault="00000000" w:rsidRPr="00000000" w14:paraId="000001F8">
      <w:pPr>
        <w:pStyle w:val="Heading4"/>
        <w:rPr/>
      </w:pPr>
      <w:r w:rsidDel="00000000" w:rsidR="00000000" w:rsidRPr="00000000">
        <w:rPr>
          <w:rtl w:val="0"/>
        </w:rPr>
        <w:t xml:space="preserve">29. harvest_results</w:t>
      </w:r>
    </w:p>
    <w:tbl>
      <w:tblPr>
        <w:tblStyle w:val="Table34"/>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1F9">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1FA">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1FB">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1FC">
            <w:pPr>
              <w:keepNext w:val="1"/>
              <w:spacing w:after="60" w:lineRule="auto"/>
              <w:rPr/>
            </w:pPr>
            <w:r w:rsidDel="00000000" w:rsidR="00000000" w:rsidRPr="00000000">
              <w:rPr>
                <w:sz w:val="20"/>
                <w:szCs w:val="20"/>
                <w:rtl w:val="0"/>
              </w:rPr>
              <w:t xml:space="preserve">Measured produce and customer acceptance.</w:t>
            </w:r>
            <w:r w:rsidDel="00000000" w:rsidR="00000000" w:rsidRPr="00000000">
              <w:rPr>
                <w:rtl w:val="0"/>
              </w:rPr>
            </w:r>
          </w:p>
        </w:tc>
      </w:tr>
      <w:tr>
        <w:trPr>
          <w:cantSplit w:val="1"/>
          <w:tblHeader w:val="0"/>
        </w:trPr>
        <w:tc>
          <w:tcPr/>
          <w:p w:rsidR="00000000" w:rsidDel="00000000" w:rsidP="00000000" w:rsidRDefault="00000000" w:rsidRPr="00000000" w14:paraId="000001FD">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1FE">
            <w:pPr>
              <w:keepNext w:val="1"/>
              <w:spacing w:after="60" w:lineRule="auto"/>
              <w:rPr/>
            </w:pPr>
            <w:r w:rsidDel="00000000" w:rsidR="00000000" w:rsidRPr="00000000">
              <w:rPr>
                <w:sz w:val="20"/>
                <w:szCs w:val="20"/>
                <w:rtl w:val="0"/>
              </w:rPr>
              <w:t xml:space="preserve">harvest_id</w:t>
            </w:r>
            <w:r w:rsidDel="00000000" w:rsidR="00000000" w:rsidRPr="00000000">
              <w:rPr>
                <w:rtl w:val="0"/>
              </w:rPr>
            </w:r>
          </w:p>
        </w:tc>
      </w:tr>
      <w:tr>
        <w:trPr>
          <w:cantSplit w:val="1"/>
          <w:tblHeader w:val="0"/>
        </w:trPr>
        <w:tc>
          <w:tcPr/>
          <w:p w:rsidR="00000000" w:rsidDel="00000000" w:rsidP="00000000" w:rsidRDefault="00000000" w:rsidRPr="00000000" w14:paraId="000001FF">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00">
            <w:pPr>
              <w:keepNext w:val="1"/>
              <w:spacing w:after="60" w:lineRule="auto"/>
              <w:rPr/>
            </w:pPr>
            <w:sdt>
              <w:sdtPr>
                <w:id w:val="-1825130713"/>
                <w:tag w:val="goog_rdk_28"/>
              </w:sdtPr>
              <w:sdtContent>
                <w:r w:rsidDel="00000000" w:rsidR="00000000" w:rsidRPr="00000000">
                  <w:rPr>
                    <w:rFonts w:ascii="Cardo" w:cs="Cardo" w:eastAsia="Cardo" w:hAnsi="Cardo"/>
                    <w:sz w:val="20"/>
                    <w:szCs w:val="20"/>
                    <w:rtl w:val="0"/>
                  </w:rPr>
                  <w:t xml:space="preserve">contract_item_id → contract_items; recorded_by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201">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02">
            <w:pPr>
              <w:spacing w:after="60" w:lineRule="auto"/>
              <w:rPr/>
            </w:pPr>
            <w:r w:rsidDel="00000000" w:rsidR="00000000" w:rsidRPr="00000000">
              <w:rPr>
                <w:sz w:val="20"/>
                <w:szCs w:val="20"/>
                <w:rtl w:val="0"/>
              </w:rPr>
              <w:t xml:space="preserve">harvested_at, weight_kg, evidence_refs, delivery_option, status, accepted_at</w:t>
            </w:r>
            <w:r w:rsidDel="00000000" w:rsidR="00000000" w:rsidRPr="00000000">
              <w:rPr>
                <w:rtl w:val="0"/>
              </w:rPr>
            </w:r>
          </w:p>
        </w:tc>
      </w:tr>
    </w:tbl>
    <w:p w:rsidR="00000000" w:rsidDel="00000000" w:rsidP="00000000" w:rsidRDefault="00000000" w:rsidRPr="00000000" w14:paraId="00000203">
      <w:pPr>
        <w:pStyle w:val="Heading4"/>
        <w:rPr/>
      </w:pPr>
      <w:r w:rsidDel="00000000" w:rsidR="00000000" w:rsidRPr="00000000">
        <w:rPr>
          <w:rtl w:val="0"/>
        </w:rPr>
        <w:t xml:space="preserve">30. sensor_readings</w:t>
      </w:r>
    </w:p>
    <w:tbl>
      <w:tblPr>
        <w:tblStyle w:val="Table35"/>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04">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05">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06">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07">
            <w:pPr>
              <w:keepNext w:val="1"/>
              <w:spacing w:after="60" w:lineRule="auto"/>
              <w:rPr/>
            </w:pPr>
            <w:r w:rsidDel="00000000" w:rsidR="00000000" w:rsidRPr="00000000">
              <w:rPr>
                <w:sz w:val="20"/>
                <w:szCs w:val="20"/>
                <w:rtl w:val="0"/>
              </w:rPr>
              <w:t xml:space="preserve">Simulated plot microclimate observations.</w:t>
            </w:r>
            <w:r w:rsidDel="00000000" w:rsidR="00000000" w:rsidRPr="00000000">
              <w:rPr>
                <w:rtl w:val="0"/>
              </w:rPr>
            </w:r>
          </w:p>
        </w:tc>
      </w:tr>
      <w:tr>
        <w:trPr>
          <w:cantSplit w:val="1"/>
          <w:tblHeader w:val="0"/>
        </w:trPr>
        <w:tc>
          <w:tcPr/>
          <w:p w:rsidR="00000000" w:rsidDel="00000000" w:rsidP="00000000" w:rsidRDefault="00000000" w:rsidRPr="00000000" w14:paraId="00000208">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09">
            <w:pPr>
              <w:keepNext w:val="1"/>
              <w:spacing w:after="60" w:lineRule="auto"/>
              <w:rPr/>
            </w:pPr>
            <w:r w:rsidDel="00000000" w:rsidR="00000000" w:rsidRPr="00000000">
              <w:rPr>
                <w:sz w:val="20"/>
                <w:szCs w:val="20"/>
                <w:rtl w:val="0"/>
              </w:rPr>
              <w:t xml:space="preserve">reading_id</w:t>
            </w:r>
            <w:r w:rsidDel="00000000" w:rsidR="00000000" w:rsidRPr="00000000">
              <w:rPr>
                <w:rtl w:val="0"/>
              </w:rPr>
            </w:r>
          </w:p>
        </w:tc>
      </w:tr>
      <w:tr>
        <w:trPr>
          <w:cantSplit w:val="1"/>
          <w:tblHeader w:val="0"/>
        </w:trPr>
        <w:tc>
          <w:tcPr/>
          <w:p w:rsidR="00000000" w:rsidDel="00000000" w:rsidP="00000000" w:rsidRDefault="00000000" w:rsidRPr="00000000" w14:paraId="0000020A">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0B">
            <w:pPr>
              <w:keepNext w:val="1"/>
              <w:spacing w:after="60" w:lineRule="auto"/>
              <w:rPr/>
            </w:pPr>
            <w:sdt>
              <w:sdtPr>
                <w:id w:val="-1847007274"/>
                <w:tag w:val="goog_rdk_29"/>
              </w:sdtPr>
              <w:sdtContent>
                <w:r w:rsidDel="00000000" w:rsidR="00000000" w:rsidRPr="00000000">
                  <w:rPr>
                    <w:rFonts w:ascii="Cardo" w:cs="Cardo" w:eastAsia="Cardo" w:hAnsi="Cardo"/>
                    <w:sz w:val="20"/>
                    <w:szCs w:val="20"/>
                    <w:rtl w:val="0"/>
                  </w:rPr>
                  <w:t xml:space="preserve">plot_id → plots</w:t>
                </w:r>
              </w:sdtContent>
            </w:sdt>
            <w:r w:rsidDel="00000000" w:rsidR="00000000" w:rsidRPr="00000000">
              <w:rPr>
                <w:rtl w:val="0"/>
              </w:rPr>
            </w:r>
          </w:p>
        </w:tc>
      </w:tr>
      <w:tr>
        <w:trPr>
          <w:cantSplit w:val="1"/>
          <w:tblHeader w:val="0"/>
        </w:trPr>
        <w:tc>
          <w:tcPr/>
          <w:p w:rsidR="00000000" w:rsidDel="00000000" w:rsidP="00000000" w:rsidRDefault="00000000" w:rsidRPr="00000000" w14:paraId="0000020C">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0D">
            <w:pPr>
              <w:spacing w:after="60" w:lineRule="auto"/>
              <w:rPr/>
            </w:pPr>
            <w:r w:rsidDel="00000000" w:rsidR="00000000" w:rsidRPr="00000000">
              <w:rPr>
                <w:sz w:val="20"/>
                <w:szCs w:val="20"/>
                <w:rtl w:val="0"/>
              </w:rPr>
              <w:t xml:space="preserve">observed_at, temperature, air_humidity, soil_moisture, quality_status</w:t>
            </w:r>
            <w:r w:rsidDel="00000000" w:rsidR="00000000" w:rsidRPr="00000000">
              <w:rPr>
                <w:rtl w:val="0"/>
              </w:rPr>
            </w:r>
          </w:p>
        </w:tc>
      </w:tr>
    </w:tbl>
    <w:p w:rsidR="00000000" w:rsidDel="00000000" w:rsidP="00000000" w:rsidRDefault="00000000" w:rsidRPr="00000000" w14:paraId="0000020E">
      <w:pPr>
        <w:pStyle w:val="Heading4"/>
        <w:rPr/>
      </w:pPr>
      <w:r w:rsidDel="00000000" w:rsidR="00000000" w:rsidRPr="00000000">
        <w:rPr>
          <w:rtl w:val="0"/>
        </w:rPr>
        <w:t xml:space="preserve">31. environment_thresholds</w:t>
      </w:r>
    </w:p>
    <w:tbl>
      <w:tblPr>
        <w:tblStyle w:val="Table36"/>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0F">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10">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11">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12">
            <w:pPr>
              <w:keepNext w:val="1"/>
              <w:spacing w:after="60" w:lineRule="auto"/>
              <w:rPr/>
            </w:pPr>
            <w:r w:rsidDel="00000000" w:rsidR="00000000" w:rsidRPr="00000000">
              <w:rPr>
                <w:sz w:val="20"/>
                <w:szCs w:val="20"/>
                <w:rtl w:val="0"/>
              </w:rPr>
              <w:t xml:space="preserve">Expert-approved bounds per variety growth stage.</w:t>
            </w:r>
            <w:r w:rsidDel="00000000" w:rsidR="00000000" w:rsidRPr="00000000">
              <w:rPr>
                <w:rtl w:val="0"/>
              </w:rPr>
            </w:r>
          </w:p>
        </w:tc>
      </w:tr>
      <w:tr>
        <w:trPr>
          <w:cantSplit w:val="1"/>
          <w:tblHeader w:val="0"/>
        </w:trPr>
        <w:tc>
          <w:tcPr/>
          <w:p w:rsidR="00000000" w:rsidDel="00000000" w:rsidP="00000000" w:rsidRDefault="00000000" w:rsidRPr="00000000" w14:paraId="00000213">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14">
            <w:pPr>
              <w:keepNext w:val="1"/>
              <w:spacing w:after="60" w:lineRule="auto"/>
              <w:rPr/>
            </w:pPr>
            <w:r w:rsidDel="00000000" w:rsidR="00000000" w:rsidRPr="00000000">
              <w:rPr>
                <w:sz w:val="20"/>
                <w:szCs w:val="20"/>
                <w:rtl w:val="0"/>
              </w:rPr>
              <w:t xml:space="preserve">threshold_id</w:t>
            </w:r>
            <w:r w:rsidDel="00000000" w:rsidR="00000000" w:rsidRPr="00000000">
              <w:rPr>
                <w:rtl w:val="0"/>
              </w:rPr>
            </w:r>
          </w:p>
        </w:tc>
      </w:tr>
      <w:tr>
        <w:trPr>
          <w:cantSplit w:val="1"/>
          <w:tblHeader w:val="0"/>
        </w:trPr>
        <w:tc>
          <w:tcPr/>
          <w:p w:rsidR="00000000" w:rsidDel="00000000" w:rsidP="00000000" w:rsidRDefault="00000000" w:rsidRPr="00000000" w14:paraId="00000215">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16">
            <w:pPr>
              <w:keepNext w:val="1"/>
              <w:spacing w:after="60" w:lineRule="auto"/>
              <w:rPr/>
            </w:pPr>
            <w:sdt>
              <w:sdtPr>
                <w:id w:val="1996320790"/>
                <w:tag w:val="goog_rdk_30"/>
              </w:sdtPr>
              <w:sdtContent>
                <w:r w:rsidDel="00000000" w:rsidR="00000000" w:rsidRPr="00000000">
                  <w:rPr>
                    <w:rFonts w:ascii="Cardo" w:cs="Cardo" w:eastAsia="Cardo" w:hAnsi="Cardo"/>
                    <w:sz w:val="20"/>
                    <w:szCs w:val="20"/>
                    <w:rtl w:val="0"/>
                  </w:rPr>
                  <w:t xml:space="preserve">variety_id → varieties; configured_by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217">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18">
            <w:pPr>
              <w:spacing w:after="60" w:lineRule="auto"/>
              <w:rPr/>
            </w:pPr>
            <w:r w:rsidDel="00000000" w:rsidR="00000000" w:rsidRPr="00000000">
              <w:rPr>
                <w:sz w:val="20"/>
                <w:szCs w:val="20"/>
                <w:rtl w:val="0"/>
              </w:rPr>
              <w:t xml:space="preserve">stage, metric, min_value, max_value</w:t>
            </w:r>
            <w:r w:rsidDel="00000000" w:rsidR="00000000" w:rsidRPr="00000000">
              <w:rPr>
                <w:rtl w:val="0"/>
              </w:rPr>
            </w:r>
          </w:p>
        </w:tc>
      </w:tr>
    </w:tbl>
    <w:p w:rsidR="00000000" w:rsidDel="00000000" w:rsidP="00000000" w:rsidRDefault="00000000" w:rsidRPr="00000000" w14:paraId="00000219">
      <w:pPr>
        <w:pStyle w:val="Heading4"/>
        <w:rPr/>
      </w:pPr>
      <w:r w:rsidDel="00000000" w:rsidR="00000000" w:rsidRPr="00000000">
        <w:rPr>
          <w:rtl w:val="0"/>
        </w:rPr>
        <w:t xml:space="preserve">32. environment_alerts</w:t>
      </w:r>
    </w:p>
    <w:tbl>
      <w:tblPr>
        <w:tblStyle w:val="Table37"/>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1A">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1B">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1C">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1D">
            <w:pPr>
              <w:keepNext w:val="1"/>
              <w:spacing w:after="60" w:lineRule="auto"/>
              <w:rPr/>
            </w:pPr>
            <w:r w:rsidDel="00000000" w:rsidR="00000000" w:rsidRPr="00000000">
              <w:rPr>
                <w:sz w:val="20"/>
                <w:szCs w:val="20"/>
                <w:rtl w:val="0"/>
              </w:rPr>
              <w:t xml:space="preserve">Persistent alert episode and deduplication state.</w:t>
            </w:r>
            <w:r w:rsidDel="00000000" w:rsidR="00000000" w:rsidRPr="00000000">
              <w:rPr>
                <w:rtl w:val="0"/>
              </w:rPr>
            </w:r>
          </w:p>
        </w:tc>
      </w:tr>
      <w:tr>
        <w:trPr>
          <w:cantSplit w:val="1"/>
          <w:tblHeader w:val="0"/>
        </w:trPr>
        <w:tc>
          <w:tcPr/>
          <w:p w:rsidR="00000000" w:rsidDel="00000000" w:rsidP="00000000" w:rsidRDefault="00000000" w:rsidRPr="00000000" w14:paraId="0000021E">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1F">
            <w:pPr>
              <w:keepNext w:val="1"/>
              <w:spacing w:after="60" w:lineRule="auto"/>
              <w:rPr/>
            </w:pPr>
            <w:r w:rsidDel="00000000" w:rsidR="00000000" w:rsidRPr="00000000">
              <w:rPr>
                <w:sz w:val="20"/>
                <w:szCs w:val="20"/>
                <w:rtl w:val="0"/>
              </w:rPr>
              <w:t xml:space="preserve">alert_id</w:t>
            </w:r>
            <w:r w:rsidDel="00000000" w:rsidR="00000000" w:rsidRPr="00000000">
              <w:rPr>
                <w:rtl w:val="0"/>
              </w:rPr>
            </w:r>
          </w:p>
        </w:tc>
      </w:tr>
      <w:tr>
        <w:trPr>
          <w:cantSplit w:val="1"/>
          <w:tblHeader w:val="0"/>
        </w:trPr>
        <w:tc>
          <w:tcPr/>
          <w:p w:rsidR="00000000" w:rsidDel="00000000" w:rsidP="00000000" w:rsidRDefault="00000000" w:rsidRPr="00000000" w14:paraId="00000220">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21">
            <w:pPr>
              <w:keepNext w:val="1"/>
              <w:spacing w:after="60" w:lineRule="auto"/>
              <w:rPr/>
            </w:pPr>
            <w:sdt>
              <w:sdtPr>
                <w:id w:val="884902788"/>
                <w:tag w:val="goog_rdk_31"/>
              </w:sdtPr>
              <w:sdtContent>
                <w:r w:rsidDel="00000000" w:rsidR="00000000" w:rsidRPr="00000000">
                  <w:rPr>
                    <w:rFonts w:ascii="Cardo" w:cs="Cardo" w:eastAsia="Cardo" w:hAnsi="Cardo"/>
                    <w:sz w:val="20"/>
                    <w:szCs w:val="20"/>
                    <w:rtl w:val="0"/>
                  </w:rPr>
                  <w:t xml:space="preserve">contract_item_id → contract_items; task_id → care_tasks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222">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23">
            <w:pPr>
              <w:spacing w:after="60" w:lineRule="auto"/>
              <w:rPr/>
            </w:pPr>
            <w:r w:rsidDel="00000000" w:rsidR="00000000" w:rsidRPr="00000000">
              <w:rPr>
                <w:sz w:val="20"/>
                <w:szCs w:val="20"/>
                <w:rtl w:val="0"/>
              </w:rPr>
              <w:t xml:space="preserve">metric, started_at, last_observed_at, status, action_key UNIQUE</w:t>
            </w:r>
            <w:r w:rsidDel="00000000" w:rsidR="00000000" w:rsidRPr="00000000">
              <w:rPr>
                <w:rtl w:val="0"/>
              </w:rPr>
            </w:r>
          </w:p>
        </w:tc>
      </w:tr>
    </w:tbl>
    <w:p w:rsidR="00000000" w:rsidDel="00000000" w:rsidP="00000000" w:rsidRDefault="00000000" w:rsidRPr="00000000" w14:paraId="00000224">
      <w:pPr>
        <w:pStyle w:val="Heading4"/>
        <w:rPr/>
      </w:pPr>
      <w:r w:rsidDel="00000000" w:rsidR="00000000" w:rsidRPr="00000000">
        <w:rPr>
          <w:rtl w:val="0"/>
        </w:rPr>
        <w:t xml:space="preserve">33. expert_plot_assignments</w:t>
      </w:r>
    </w:p>
    <w:tbl>
      <w:tblPr>
        <w:tblStyle w:val="Table38"/>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25">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26">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27">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28">
            <w:pPr>
              <w:keepNext w:val="1"/>
              <w:spacing w:after="60" w:lineRule="auto"/>
              <w:rPr/>
            </w:pPr>
            <w:r w:rsidDel="00000000" w:rsidR="00000000" w:rsidRPr="00000000">
              <w:rPr>
                <w:sz w:val="20"/>
                <w:szCs w:val="20"/>
                <w:rtl w:val="0"/>
              </w:rPr>
              <w:t xml:space="preserve">Resource scope for expert access.</w:t>
            </w:r>
            <w:r w:rsidDel="00000000" w:rsidR="00000000" w:rsidRPr="00000000">
              <w:rPr>
                <w:rtl w:val="0"/>
              </w:rPr>
            </w:r>
          </w:p>
        </w:tc>
      </w:tr>
      <w:tr>
        <w:trPr>
          <w:cantSplit w:val="1"/>
          <w:tblHeader w:val="0"/>
        </w:trPr>
        <w:tc>
          <w:tcPr/>
          <w:p w:rsidR="00000000" w:rsidDel="00000000" w:rsidP="00000000" w:rsidRDefault="00000000" w:rsidRPr="00000000" w14:paraId="00000229">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2A">
            <w:pPr>
              <w:keepNext w:val="1"/>
              <w:spacing w:after="60" w:lineRule="auto"/>
              <w:rPr/>
            </w:pPr>
            <w:r w:rsidDel="00000000" w:rsidR="00000000" w:rsidRPr="00000000">
              <w:rPr>
                <w:sz w:val="20"/>
                <w:szCs w:val="20"/>
                <w:rtl w:val="0"/>
              </w:rPr>
              <w:t xml:space="preserve">assignment_id</w:t>
            </w:r>
            <w:r w:rsidDel="00000000" w:rsidR="00000000" w:rsidRPr="00000000">
              <w:rPr>
                <w:rtl w:val="0"/>
              </w:rPr>
            </w:r>
          </w:p>
        </w:tc>
      </w:tr>
      <w:tr>
        <w:trPr>
          <w:cantSplit w:val="1"/>
          <w:tblHeader w:val="0"/>
        </w:trPr>
        <w:tc>
          <w:tcPr/>
          <w:p w:rsidR="00000000" w:rsidDel="00000000" w:rsidP="00000000" w:rsidRDefault="00000000" w:rsidRPr="00000000" w14:paraId="0000022B">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2C">
            <w:pPr>
              <w:keepNext w:val="1"/>
              <w:spacing w:after="60" w:lineRule="auto"/>
              <w:rPr/>
            </w:pPr>
            <w:sdt>
              <w:sdtPr>
                <w:id w:val="-1320493167"/>
                <w:tag w:val="goog_rdk_32"/>
              </w:sdtPr>
              <w:sdtContent>
                <w:r w:rsidDel="00000000" w:rsidR="00000000" w:rsidRPr="00000000">
                  <w:rPr>
                    <w:rFonts w:ascii="Cardo" w:cs="Cardo" w:eastAsia="Cardo" w:hAnsi="Cardo"/>
                    <w:sz w:val="20"/>
                    <w:szCs w:val="20"/>
                    <w:rtl w:val="0"/>
                  </w:rPr>
                  <w:t xml:space="preserve">expert_id → users; plot_id → plots</w:t>
                </w:r>
              </w:sdtContent>
            </w:sdt>
            <w:r w:rsidDel="00000000" w:rsidR="00000000" w:rsidRPr="00000000">
              <w:rPr>
                <w:rtl w:val="0"/>
              </w:rPr>
            </w:r>
          </w:p>
        </w:tc>
      </w:tr>
      <w:tr>
        <w:trPr>
          <w:cantSplit w:val="1"/>
          <w:tblHeader w:val="0"/>
        </w:trPr>
        <w:tc>
          <w:tcPr/>
          <w:p w:rsidR="00000000" w:rsidDel="00000000" w:rsidP="00000000" w:rsidRDefault="00000000" w:rsidRPr="00000000" w14:paraId="0000022D">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2E">
            <w:pPr>
              <w:spacing w:after="60" w:lineRule="auto"/>
              <w:rPr/>
            </w:pPr>
            <w:r w:rsidDel="00000000" w:rsidR="00000000" w:rsidRPr="00000000">
              <w:rPr>
                <w:sz w:val="20"/>
                <w:szCs w:val="20"/>
                <w:rtl w:val="0"/>
              </w:rPr>
              <w:t xml:space="preserve">assigned_at, ended_at</w:t>
            </w:r>
            <w:r w:rsidDel="00000000" w:rsidR="00000000" w:rsidRPr="00000000">
              <w:rPr>
                <w:rtl w:val="0"/>
              </w:rPr>
            </w:r>
          </w:p>
        </w:tc>
      </w:tr>
    </w:tbl>
    <w:p w:rsidR="00000000" w:rsidDel="00000000" w:rsidP="00000000" w:rsidRDefault="00000000" w:rsidRPr="00000000" w14:paraId="0000022F">
      <w:pPr>
        <w:pStyle w:val="Heading4"/>
        <w:rPr/>
      </w:pPr>
      <w:r w:rsidDel="00000000" w:rsidR="00000000" w:rsidRPr="00000000">
        <w:rPr>
          <w:rtl w:val="0"/>
        </w:rPr>
        <w:t xml:space="preserve">34. issue_reports</w:t>
      </w:r>
    </w:p>
    <w:tbl>
      <w:tblPr>
        <w:tblStyle w:val="Table39"/>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30">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31">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32">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33">
            <w:pPr>
              <w:keepNext w:val="1"/>
              <w:spacing w:after="60" w:lineRule="auto"/>
              <w:rPr/>
            </w:pPr>
            <w:r w:rsidDel="00000000" w:rsidR="00000000" w:rsidRPr="00000000">
              <w:rPr>
                <w:sz w:val="20"/>
                <w:szCs w:val="20"/>
                <w:rtl w:val="0"/>
              </w:rPr>
              <w:t xml:space="preserve">Customer/worker reports and expert guidance.</w:t>
            </w:r>
            <w:r w:rsidDel="00000000" w:rsidR="00000000" w:rsidRPr="00000000">
              <w:rPr>
                <w:rtl w:val="0"/>
              </w:rPr>
            </w:r>
          </w:p>
        </w:tc>
      </w:tr>
      <w:tr>
        <w:trPr>
          <w:cantSplit w:val="1"/>
          <w:tblHeader w:val="0"/>
        </w:trPr>
        <w:tc>
          <w:tcPr/>
          <w:p w:rsidR="00000000" w:rsidDel="00000000" w:rsidP="00000000" w:rsidRDefault="00000000" w:rsidRPr="00000000" w14:paraId="00000234">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35">
            <w:pPr>
              <w:keepNext w:val="1"/>
              <w:spacing w:after="60" w:lineRule="auto"/>
              <w:rPr/>
            </w:pPr>
            <w:r w:rsidDel="00000000" w:rsidR="00000000" w:rsidRPr="00000000">
              <w:rPr>
                <w:sz w:val="20"/>
                <w:szCs w:val="20"/>
                <w:rtl w:val="0"/>
              </w:rPr>
              <w:t xml:space="preserve">issue_id</w:t>
            </w:r>
            <w:r w:rsidDel="00000000" w:rsidR="00000000" w:rsidRPr="00000000">
              <w:rPr>
                <w:rtl w:val="0"/>
              </w:rPr>
            </w:r>
          </w:p>
        </w:tc>
      </w:tr>
      <w:tr>
        <w:trPr>
          <w:cantSplit w:val="1"/>
          <w:tblHeader w:val="0"/>
        </w:trPr>
        <w:tc>
          <w:tcPr/>
          <w:p w:rsidR="00000000" w:rsidDel="00000000" w:rsidP="00000000" w:rsidRDefault="00000000" w:rsidRPr="00000000" w14:paraId="00000236">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37">
            <w:pPr>
              <w:keepNext w:val="1"/>
              <w:spacing w:after="60" w:lineRule="auto"/>
              <w:rPr/>
            </w:pPr>
            <w:sdt>
              <w:sdtPr>
                <w:id w:val="1058461582"/>
                <w:tag w:val="goog_rdk_33"/>
              </w:sdtPr>
              <w:sdtContent>
                <w:r w:rsidDel="00000000" w:rsidR="00000000" w:rsidRPr="00000000">
                  <w:rPr>
                    <w:rFonts w:ascii="Cardo" w:cs="Cardo" w:eastAsia="Cardo" w:hAnsi="Cardo"/>
                    <w:sz w:val="20"/>
                    <w:szCs w:val="20"/>
                    <w:rtl w:val="0"/>
                  </w:rPr>
                  <w:t xml:space="preserve">contract_item_id → contract_items; reported_by → users; assigned_expert_id → users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238">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39">
            <w:pPr>
              <w:spacing w:after="60" w:lineRule="auto"/>
              <w:rPr/>
            </w:pPr>
            <w:r w:rsidDel="00000000" w:rsidR="00000000" w:rsidRPr="00000000">
              <w:rPr>
                <w:sz w:val="20"/>
                <w:szCs w:val="20"/>
                <w:rtl w:val="0"/>
              </w:rPr>
              <w:t xml:space="preserve">description, severity, evidence_refs, status, resolution</w:t>
            </w:r>
            <w:r w:rsidDel="00000000" w:rsidR="00000000" w:rsidRPr="00000000">
              <w:rPr>
                <w:rtl w:val="0"/>
              </w:rPr>
            </w:r>
          </w:p>
        </w:tc>
      </w:tr>
    </w:tbl>
    <w:p w:rsidR="00000000" w:rsidDel="00000000" w:rsidP="00000000" w:rsidRDefault="00000000" w:rsidRPr="00000000" w14:paraId="0000023A">
      <w:pPr>
        <w:pStyle w:val="Heading4"/>
        <w:rPr/>
      </w:pPr>
      <w:r w:rsidDel="00000000" w:rsidR="00000000" w:rsidRPr="00000000">
        <w:rPr>
          <w:rtl w:val="0"/>
        </w:rPr>
        <w:t xml:space="preserve">35. conversations</w:t>
      </w:r>
    </w:p>
    <w:tbl>
      <w:tblPr>
        <w:tblStyle w:val="Table40"/>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3B">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3C">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3D">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3E">
            <w:pPr>
              <w:keepNext w:val="1"/>
              <w:spacing w:after="60" w:lineRule="auto"/>
              <w:rPr/>
            </w:pPr>
            <w:r w:rsidDel="00000000" w:rsidR="00000000" w:rsidRPr="00000000">
              <w:rPr>
                <w:sz w:val="20"/>
                <w:szCs w:val="20"/>
                <w:rtl w:val="0"/>
              </w:rPr>
              <w:t xml:space="preserve">Customer–expert or worker–expert channel.</w:t>
            </w:r>
            <w:r w:rsidDel="00000000" w:rsidR="00000000" w:rsidRPr="00000000">
              <w:rPr>
                <w:rtl w:val="0"/>
              </w:rPr>
            </w:r>
          </w:p>
        </w:tc>
      </w:tr>
      <w:tr>
        <w:trPr>
          <w:cantSplit w:val="1"/>
          <w:tblHeader w:val="0"/>
        </w:trPr>
        <w:tc>
          <w:tcPr/>
          <w:p w:rsidR="00000000" w:rsidDel="00000000" w:rsidP="00000000" w:rsidRDefault="00000000" w:rsidRPr="00000000" w14:paraId="0000023F">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40">
            <w:pPr>
              <w:keepNext w:val="1"/>
              <w:spacing w:after="60" w:lineRule="auto"/>
              <w:rPr/>
            </w:pPr>
            <w:r w:rsidDel="00000000" w:rsidR="00000000" w:rsidRPr="00000000">
              <w:rPr>
                <w:sz w:val="20"/>
                <w:szCs w:val="20"/>
                <w:rtl w:val="0"/>
              </w:rPr>
              <w:t xml:space="preserve">conversation_id</w:t>
            </w:r>
            <w:r w:rsidDel="00000000" w:rsidR="00000000" w:rsidRPr="00000000">
              <w:rPr>
                <w:rtl w:val="0"/>
              </w:rPr>
            </w:r>
          </w:p>
        </w:tc>
      </w:tr>
      <w:tr>
        <w:trPr>
          <w:cantSplit w:val="1"/>
          <w:tblHeader w:val="0"/>
        </w:trPr>
        <w:tc>
          <w:tcPr/>
          <w:p w:rsidR="00000000" w:rsidDel="00000000" w:rsidP="00000000" w:rsidRDefault="00000000" w:rsidRPr="00000000" w14:paraId="00000241">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42">
            <w:pPr>
              <w:keepNext w:val="1"/>
              <w:spacing w:after="60" w:lineRule="auto"/>
              <w:rPr/>
            </w:pPr>
            <w:sdt>
              <w:sdtPr>
                <w:id w:val="1009244251"/>
                <w:tag w:val="goog_rdk_34"/>
              </w:sdtPr>
              <w:sdtContent>
                <w:r w:rsidDel="00000000" w:rsidR="00000000" w:rsidRPr="00000000">
                  <w:rPr>
                    <w:rFonts w:ascii="Cardo" w:cs="Cardo" w:eastAsia="Cardo" w:hAnsi="Cardo"/>
                    <w:sz w:val="20"/>
                    <w:szCs w:val="20"/>
                    <w:rtl w:val="0"/>
                  </w:rPr>
                  <w:t xml:space="preserve">customer_id → users (nullable); worker_id → users (nullable); expert_id → users; contract_item_id → contract_items (nullable)</w:t>
                </w:r>
              </w:sdtContent>
            </w:sdt>
            <w:r w:rsidDel="00000000" w:rsidR="00000000" w:rsidRPr="00000000">
              <w:rPr>
                <w:rtl w:val="0"/>
              </w:rPr>
            </w:r>
          </w:p>
        </w:tc>
      </w:tr>
      <w:tr>
        <w:trPr>
          <w:cantSplit w:val="1"/>
          <w:tblHeader w:val="0"/>
        </w:trPr>
        <w:tc>
          <w:tcPr/>
          <w:p w:rsidR="00000000" w:rsidDel="00000000" w:rsidP="00000000" w:rsidRDefault="00000000" w:rsidRPr="00000000" w14:paraId="00000243">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44">
            <w:pPr>
              <w:spacing w:after="60" w:lineRule="auto"/>
              <w:rPr/>
            </w:pPr>
            <w:r w:rsidDel="00000000" w:rsidR="00000000" w:rsidRPr="00000000">
              <w:rPr>
                <w:sz w:val="20"/>
                <w:szCs w:val="20"/>
                <w:rtl w:val="0"/>
              </w:rPr>
              <w:t xml:space="preserve">channel_type, created_at; participant type CHECK</w:t>
            </w:r>
            <w:r w:rsidDel="00000000" w:rsidR="00000000" w:rsidRPr="00000000">
              <w:rPr>
                <w:rtl w:val="0"/>
              </w:rPr>
            </w:r>
          </w:p>
        </w:tc>
      </w:tr>
    </w:tbl>
    <w:p w:rsidR="00000000" w:rsidDel="00000000" w:rsidP="00000000" w:rsidRDefault="00000000" w:rsidRPr="00000000" w14:paraId="00000245">
      <w:pPr>
        <w:pStyle w:val="Heading4"/>
        <w:rPr/>
      </w:pPr>
      <w:r w:rsidDel="00000000" w:rsidR="00000000" w:rsidRPr="00000000">
        <w:rPr>
          <w:rtl w:val="0"/>
        </w:rPr>
        <w:t xml:space="preserve">36. messages</w:t>
      </w:r>
    </w:p>
    <w:tbl>
      <w:tblPr>
        <w:tblStyle w:val="Table41"/>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46">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47">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48">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49">
            <w:pPr>
              <w:keepNext w:val="1"/>
              <w:spacing w:after="60" w:lineRule="auto"/>
              <w:rPr/>
            </w:pPr>
            <w:r w:rsidDel="00000000" w:rsidR="00000000" w:rsidRPr="00000000">
              <w:rPr>
                <w:sz w:val="20"/>
                <w:szCs w:val="20"/>
                <w:rtl w:val="0"/>
              </w:rPr>
              <w:t xml:space="preserve">Polling-compatible conversation messages.</w:t>
            </w:r>
            <w:r w:rsidDel="00000000" w:rsidR="00000000" w:rsidRPr="00000000">
              <w:rPr>
                <w:rtl w:val="0"/>
              </w:rPr>
            </w:r>
          </w:p>
        </w:tc>
      </w:tr>
      <w:tr>
        <w:trPr>
          <w:cantSplit w:val="1"/>
          <w:tblHeader w:val="0"/>
        </w:trPr>
        <w:tc>
          <w:tcPr/>
          <w:p w:rsidR="00000000" w:rsidDel="00000000" w:rsidP="00000000" w:rsidRDefault="00000000" w:rsidRPr="00000000" w14:paraId="0000024A">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4B">
            <w:pPr>
              <w:keepNext w:val="1"/>
              <w:spacing w:after="60" w:lineRule="auto"/>
              <w:rPr/>
            </w:pPr>
            <w:r w:rsidDel="00000000" w:rsidR="00000000" w:rsidRPr="00000000">
              <w:rPr>
                <w:sz w:val="20"/>
                <w:szCs w:val="20"/>
                <w:rtl w:val="0"/>
              </w:rPr>
              <w:t xml:space="preserve">message_id</w:t>
            </w:r>
            <w:r w:rsidDel="00000000" w:rsidR="00000000" w:rsidRPr="00000000">
              <w:rPr>
                <w:rtl w:val="0"/>
              </w:rPr>
            </w:r>
          </w:p>
        </w:tc>
      </w:tr>
      <w:tr>
        <w:trPr>
          <w:cantSplit w:val="1"/>
          <w:tblHeader w:val="0"/>
        </w:trPr>
        <w:tc>
          <w:tcPr/>
          <w:p w:rsidR="00000000" w:rsidDel="00000000" w:rsidP="00000000" w:rsidRDefault="00000000" w:rsidRPr="00000000" w14:paraId="0000024C">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4D">
            <w:pPr>
              <w:keepNext w:val="1"/>
              <w:spacing w:after="60" w:lineRule="auto"/>
              <w:rPr/>
            </w:pPr>
            <w:sdt>
              <w:sdtPr>
                <w:id w:val="650257619"/>
                <w:tag w:val="goog_rdk_35"/>
              </w:sdtPr>
              <w:sdtContent>
                <w:r w:rsidDel="00000000" w:rsidR="00000000" w:rsidRPr="00000000">
                  <w:rPr>
                    <w:rFonts w:ascii="Cardo" w:cs="Cardo" w:eastAsia="Cardo" w:hAnsi="Cardo"/>
                    <w:sz w:val="20"/>
                    <w:szCs w:val="20"/>
                    <w:rtl w:val="0"/>
                  </w:rPr>
                  <w:t xml:space="preserve">conversation_id → conversations; sender_id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24E">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4F">
            <w:pPr>
              <w:spacing w:after="60" w:lineRule="auto"/>
              <w:rPr/>
            </w:pPr>
            <w:r w:rsidDel="00000000" w:rsidR="00000000" w:rsidRPr="00000000">
              <w:rPr>
                <w:sz w:val="20"/>
                <w:szCs w:val="20"/>
                <w:rtl w:val="0"/>
              </w:rPr>
              <w:t xml:space="preserve">content, image_refs, sent_at, read_at</w:t>
            </w:r>
            <w:r w:rsidDel="00000000" w:rsidR="00000000" w:rsidRPr="00000000">
              <w:rPr>
                <w:rtl w:val="0"/>
              </w:rPr>
            </w:r>
          </w:p>
        </w:tc>
      </w:tr>
    </w:tbl>
    <w:p w:rsidR="00000000" w:rsidDel="00000000" w:rsidP="00000000" w:rsidRDefault="00000000" w:rsidRPr="00000000" w14:paraId="00000250">
      <w:pPr>
        <w:pStyle w:val="Heading4"/>
        <w:rPr/>
      </w:pPr>
      <w:r w:rsidDel="00000000" w:rsidR="00000000" w:rsidRPr="00000000">
        <w:rPr>
          <w:rtl w:val="0"/>
        </w:rPr>
        <w:t xml:space="preserve">37. knowledge_documents</w:t>
      </w:r>
    </w:p>
    <w:tbl>
      <w:tblPr>
        <w:tblStyle w:val="Table4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51">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52">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53">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54">
            <w:pPr>
              <w:keepNext w:val="1"/>
              <w:spacing w:after="60" w:lineRule="auto"/>
              <w:rPr/>
            </w:pPr>
            <w:r w:rsidDel="00000000" w:rsidR="00000000" w:rsidRPr="00000000">
              <w:rPr>
                <w:sz w:val="20"/>
                <w:szCs w:val="20"/>
                <w:rtl w:val="0"/>
              </w:rPr>
              <w:t xml:space="preserve">Expert-managed RAG source documents.</w:t>
            </w:r>
            <w:r w:rsidDel="00000000" w:rsidR="00000000" w:rsidRPr="00000000">
              <w:rPr>
                <w:rtl w:val="0"/>
              </w:rPr>
            </w:r>
          </w:p>
        </w:tc>
      </w:tr>
      <w:tr>
        <w:trPr>
          <w:cantSplit w:val="1"/>
          <w:tblHeader w:val="0"/>
        </w:trPr>
        <w:tc>
          <w:tcPr/>
          <w:p w:rsidR="00000000" w:rsidDel="00000000" w:rsidP="00000000" w:rsidRDefault="00000000" w:rsidRPr="00000000" w14:paraId="00000255">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56">
            <w:pPr>
              <w:keepNext w:val="1"/>
              <w:spacing w:after="60" w:lineRule="auto"/>
              <w:rPr/>
            </w:pPr>
            <w:r w:rsidDel="00000000" w:rsidR="00000000" w:rsidRPr="00000000">
              <w:rPr>
                <w:sz w:val="20"/>
                <w:szCs w:val="20"/>
                <w:rtl w:val="0"/>
              </w:rPr>
              <w:t xml:space="preserve">document_id</w:t>
            </w:r>
            <w:r w:rsidDel="00000000" w:rsidR="00000000" w:rsidRPr="00000000">
              <w:rPr>
                <w:rtl w:val="0"/>
              </w:rPr>
            </w:r>
          </w:p>
        </w:tc>
      </w:tr>
      <w:tr>
        <w:trPr>
          <w:cantSplit w:val="1"/>
          <w:tblHeader w:val="0"/>
        </w:trPr>
        <w:tc>
          <w:tcPr/>
          <w:p w:rsidR="00000000" w:rsidDel="00000000" w:rsidP="00000000" w:rsidRDefault="00000000" w:rsidRPr="00000000" w14:paraId="00000257">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58">
            <w:pPr>
              <w:keepNext w:val="1"/>
              <w:spacing w:after="60" w:lineRule="auto"/>
              <w:rPr/>
            </w:pPr>
            <w:sdt>
              <w:sdtPr>
                <w:id w:val="1157695966"/>
                <w:tag w:val="goog_rdk_36"/>
              </w:sdtPr>
              <w:sdtContent>
                <w:r w:rsidDel="00000000" w:rsidR="00000000" w:rsidRPr="00000000">
                  <w:rPr>
                    <w:rFonts w:ascii="Cardo" w:cs="Cardo" w:eastAsia="Cardo" w:hAnsi="Cardo"/>
                    <w:sz w:val="20"/>
                    <w:szCs w:val="20"/>
                    <w:rtl w:val="0"/>
                  </w:rPr>
                  <w:t xml:space="preserve">uploaded_by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259">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5A">
            <w:pPr>
              <w:spacing w:after="60" w:lineRule="auto"/>
              <w:rPr/>
            </w:pPr>
            <w:r w:rsidDel="00000000" w:rsidR="00000000" w:rsidRPr="00000000">
              <w:rPr>
                <w:sz w:val="20"/>
                <w:szCs w:val="20"/>
                <w:rtl w:val="0"/>
              </w:rPr>
              <w:t xml:space="preserve">title, storage_ref, version, approval_status, indexed_at</w:t>
            </w:r>
            <w:r w:rsidDel="00000000" w:rsidR="00000000" w:rsidRPr="00000000">
              <w:rPr>
                <w:rtl w:val="0"/>
              </w:rPr>
            </w:r>
          </w:p>
        </w:tc>
      </w:tr>
    </w:tbl>
    <w:p w:rsidR="00000000" w:rsidDel="00000000" w:rsidP="00000000" w:rsidRDefault="00000000" w:rsidRPr="00000000" w14:paraId="0000025B">
      <w:pPr>
        <w:pStyle w:val="Heading4"/>
        <w:rPr/>
      </w:pPr>
      <w:r w:rsidDel="00000000" w:rsidR="00000000" w:rsidRPr="00000000">
        <w:rPr>
          <w:rtl w:val="0"/>
        </w:rPr>
        <w:t xml:space="preserve">38. notifications</w:t>
      </w:r>
    </w:p>
    <w:tbl>
      <w:tblPr>
        <w:tblStyle w:val="Table43"/>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5C">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5D">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5E">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5F">
            <w:pPr>
              <w:keepNext w:val="1"/>
              <w:spacing w:after="60" w:lineRule="auto"/>
              <w:rPr/>
            </w:pPr>
            <w:r w:rsidDel="00000000" w:rsidR="00000000" w:rsidRPr="00000000">
              <w:rPr>
                <w:sz w:val="20"/>
                <w:szCs w:val="20"/>
                <w:rtl w:val="0"/>
              </w:rPr>
              <w:t xml:space="preserve">In-app delivery and read state.</w:t>
            </w:r>
            <w:r w:rsidDel="00000000" w:rsidR="00000000" w:rsidRPr="00000000">
              <w:rPr>
                <w:rtl w:val="0"/>
              </w:rPr>
            </w:r>
          </w:p>
        </w:tc>
      </w:tr>
      <w:tr>
        <w:trPr>
          <w:cantSplit w:val="1"/>
          <w:tblHeader w:val="0"/>
        </w:trPr>
        <w:tc>
          <w:tcPr/>
          <w:p w:rsidR="00000000" w:rsidDel="00000000" w:rsidP="00000000" w:rsidRDefault="00000000" w:rsidRPr="00000000" w14:paraId="00000260">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61">
            <w:pPr>
              <w:keepNext w:val="1"/>
              <w:spacing w:after="60" w:lineRule="auto"/>
              <w:rPr/>
            </w:pPr>
            <w:r w:rsidDel="00000000" w:rsidR="00000000" w:rsidRPr="00000000">
              <w:rPr>
                <w:sz w:val="20"/>
                <w:szCs w:val="20"/>
                <w:rtl w:val="0"/>
              </w:rPr>
              <w:t xml:space="preserve">notification_id</w:t>
            </w:r>
            <w:r w:rsidDel="00000000" w:rsidR="00000000" w:rsidRPr="00000000">
              <w:rPr>
                <w:rtl w:val="0"/>
              </w:rPr>
            </w:r>
          </w:p>
        </w:tc>
      </w:tr>
      <w:tr>
        <w:trPr>
          <w:cantSplit w:val="1"/>
          <w:tblHeader w:val="0"/>
        </w:trPr>
        <w:tc>
          <w:tcPr/>
          <w:p w:rsidR="00000000" w:rsidDel="00000000" w:rsidP="00000000" w:rsidRDefault="00000000" w:rsidRPr="00000000" w14:paraId="00000262">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63">
            <w:pPr>
              <w:keepNext w:val="1"/>
              <w:spacing w:after="60" w:lineRule="auto"/>
              <w:rPr/>
            </w:pPr>
            <w:sdt>
              <w:sdtPr>
                <w:id w:val="874363259"/>
                <w:tag w:val="goog_rdk_37"/>
              </w:sdtPr>
              <w:sdtContent>
                <w:r w:rsidDel="00000000" w:rsidR="00000000" w:rsidRPr="00000000">
                  <w:rPr>
                    <w:rFonts w:ascii="Cardo" w:cs="Cardo" w:eastAsia="Cardo" w:hAnsi="Cardo"/>
                    <w:sz w:val="20"/>
                    <w:szCs w:val="20"/>
                    <w:rtl w:val="0"/>
                  </w:rPr>
                  <w:t xml:space="preserve">recipient_id → users</w:t>
                </w:r>
              </w:sdtContent>
            </w:sdt>
            <w:r w:rsidDel="00000000" w:rsidR="00000000" w:rsidRPr="00000000">
              <w:rPr>
                <w:rtl w:val="0"/>
              </w:rPr>
            </w:r>
          </w:p>
        </w:tc>
      </w:tr>
      <w:tr>
        <w:trPr>
          <w:cantSplit w:val="1"/>
          <w:tblHeader w:val="0"/>
        </w:trPr>
        <w:tc>
          <w:tcPr/>
          <w:p w:rsidR="00000000" w:rsidDel="00000000" w:rsidP="00000000" w:rsidRDefault="00000000" w:rsidRPr="00000000" w14:paraId="00000264">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65">
            <w:pPr>
              <w:spacing w:after="60" w:lineRule="auto"/>
              <w:rPr/>
            </w:pPr>
            <w:r w:rsidDel="00000000" w:rsidR="00000000" w:rsidRPr="00000000">
              <w:rPr>
                <w:sz w:val="20"/>
                <w:szCs w:val="20"/>
                <w:rtl w:val="0"/>
              </w:rPr>
              <w:t xml:space="preserve">type, content, related_type, related_id, created_at, read_at</w:t>
            </w:r>
            <w:r w:rsidDel="00000000" w:rsidR="00000000" w:rsidRPr="00000000">
              <w:rPr>
                <w:rtl w:val="0"/>
              </w:rPr>
            </w:r>
          </w:p>
        </w:tc>
      </w:tr>
    </w:tbl>
    <w:p w:rsidR="00000000" w:rsidDel="00000000" w:rsidP="00000000" w:rsidRDefault="00000000" w:rsidRPr="00000000" w14:paraId="00000266">
      <w:pPr>
        <w:pStyle w:val="Heading4"/>
        <w:rPr/>
      </w:pPr>
      <w:r w:rsidDel="00000000" w:rsidR="00000000" w:rsidRPr="00000000">
        <w:rPr>
          <w:rtl w:val="0"/>
        </w:rPr>
        <w:t xml:space="preserve">39. audit_logs</w:t>
      </w:r>
    </w:p>
    <w:tbl>
      <w:tblPr>
        <w:tblStyle w:val="Table44"/>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3"/>
        <w:gridCol w:w="7253"/>
        <w:tblGridChange w:id="0">
          <w:tblGrid>
            <w:gridCol w:w="2683"/>
            <w:gridCol w:w="7253"/>
          </w:tblGrid>
        </w:tblGridChange>
      </w:tblGrid>
      <w:tr>
        <w:trPr>
          <w:cantSplit w:val="1"/>
          <w:tblHeader w:val="1"/>
        </w:trPr>
        <w:tc>
          <w:tcPr>
            <w:shd w:fill="e8eff5" w:val="clear"/>
          </w:tcPr>
          <w:p w:rsidR="00000000" w:rsidDel="00000000" w:rsidP="00000000" w:rsidRDefault="00000000" w:rsidRPr="00000000" w14:paraId="00000267">
            <w:pPr>
              <w:keepNext w:val="1"/>
              <w:spacing w:after="60" w:lineRule="auto"/>
              <w:rPr/>
            </w:pPr>
            <w:r w:rsidDel="00000000" w:rsidR="00000000" w:rsidRPr="00000000">
              <w:rPr>
                <w:b w:val="1"/>
                <w:bCs w:val="1"/>
                <w:sz w:val="20"/>
                <w:szCs w:val="20"/>
                <w:rtl w:val="0"/>
              </w:rPr>
              <w:t xml:space="preserve">Property</w:t>
            </w:r>
            <w:r w:rsidDel="00000000" w:rsidR="00000000" w:rsidRPr="00000000">
              <w:rPr>
                <w:rtl w:val="0"/>
              </w:rPr>
            </w:r>
          </w:p>
        </w:tc>
        <w:tc>
          <w:tcPr>
            <w:shd w:fill="e8eff5" w:val="clear"/>
          </w:tcPr>
          <w:p w:rsidR="00000000" w:rsidDel="00000000" w:rsidP="00000000" w:rsidRDefault="00000000" w:rsidRPr="00000000" w14:paraId="00000268">
            <w:pPr>
              <w:keepNext w:val="1"/>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69">
            <w:pPr>
              <w:keepNext w:val="1"/>
              <w:spacing w:after="60" w:lineRule="auto"/>
              <w:rPr/>
            </w:pPr>
            <w:r w:rsidDel="00000000" w:rsidR="00000000" w:rsidRPr="00000000">
              <w:rPr>
                <w:sz w:val="20"/>
                <w:szCs w:val="20"/>
                <w:rtl w:val="0"/>
              </w:rPr>
              <w:t xml:space="preserve">Purpose</w:t>
            </w:r>
            <w:r w:rsidDel="00000000" w:rsidR="00000000" w:rsidRPr="00000000">
              <w:rPr>
                <w:rtl w:val="0"/>
              </w:rPr>
            </w:r>
          </w:p>
        </w:tc>
        <w:tc>
          <w:tcPr/>
          <w:p w:rsidR="00000000" w:rsidDel="00000000" w:rsidP="00000000" w:rsidRDefault="00000000" w:rsidRPr="00000000" w14:paraId="0000026A">
            <w:pPr>
              <w:keepNext w:val="1"/>
              <w:spacing w:after="60" w:lineRule="auto"/>
              <w:rPr/>
            </w:pPr>
            <w:r w:rsidDel="00000000" w:rsidR="00000000" w:rsidRPr="00000000">
              <w:rPr>
                <w:sz w:val="20"/>
                <w:szCs w:val="20"/>
                <w:rtl w:val="0"/>
              </w:rPr>
              <w:t xml:space="preserve">Append-only privileged and financial action history.</w:t>
            </w:r>
            <w:r w:rsidDel="00000000" w:rsidR="00000000" w:rsidRPr="00000000">
              <w:rPr>
                <w:rtl w:val="0"/>
              </w:rPr>
            </w:r>
          </w:p>
        </w:tc>
      </w:tr>
      <w:tr>
        <w:trPr>
          <w:cantSplit w:val="1"/>
          <w:tblHeader w:val="0"/>
        </w:trPr>
        <w:tc>
          <w:tcPr/>
          <w:p w:rsidR="00000000" w:rsidDel="00000000" w:rsidP="00000000" w:rsidRDefault="00000000" w:rsidRPr="00000000" w14:paraId="0000026B">
            <w:pPr>
              <w:keepNext w:val="1"/>
              <w:spacing w:after="60" w:lineRule="auto"/>
              <w:rPr/>
            </w:pPr>
            <w:r w:rsidDel="00000000" w:rsidR="00000000" w:rsidRPr="00000000">
              <w:rPr>
                <w:sz w:val="20"/>
                <w:szCs w:val="20"/>
                <w:rtl w:val="0"/>
              </w:rPr>
              <w:t xml:space="preserve">Primary key</w:t>
            </w:r>
            <w:r w:rsidDel="00000000" w:rsidR="00000000" w:rsidRPr="00000000">
              <w:rPr>
                <w:rtl w:val="0"/>
              </w:rPr>
            </w:r>
          </w:p>
        </w:tc>
        <w:tc>
          <w:tcPr/>
          <w:p w:rsidR="00000000" w:rsidDel="00000000" w:rsidP="00000000" w:rsidRDefault="00000000" w:rsidRPr="00000000" w14:paraId="0000026C">
            <w:pPr>
              <w:keepNext w:val="1"/>
              <w:spacing w:after="60" w:lineRule="auto"/>
              <w:rPr/>
            </w:pPr>
            <w:r w:rsidDel="00000000" w:rsidR="00000000" w:rsidRPr="00000000">
              <w:rPr>
                <w:sz w:val="20"/>
                <w:szCs w:val="20"/>
                <w:rtl w:val="0"/>
              </w:rPr>
              <w:t xml:space="preserve">audit_id</w:t>
            </w:r>
            <w:r w:rsidDel="00000000" w:rsidR="00000000" w:rsidRPr="00000000">
              <w:rPr>
                <w:rtl w:val="0"/>
              </w:rPr>
            </w:r>
          </w:p>
        </w:tc>
      </w:tr>
      <w:tr>
        <w:trPr>
          <w:cantSplit w:val="1"/>
          <w:tblHeader w:val="0"/>
        </w:trPr>
        <w:tc>
          <w:tcPr/>
          <w:p w:rsidR="00000000" w:rsidDel="00000000" w:rsidP="00000000" w:rsidRDefault="00000000" w:rsidRPr="00000000" w14:paraId="0000026D">
            <w:pPr>
              <w:keepNext w:val="1"/>
              <w:spacing w:after="60" w:lineRule="auto"/>
              <w:rPr/>
            </w:pPr>
            <w:r w:rsidDel="00000000" w:rsidR="00000000" w:rsidRPr="00000000">
              <w:rPr>
                <w:sz w:val="20"/>
                <w:szCs w:val="20"/>
                <w:rtl w:val="0"/>
              </w:rPr>
              <w:t xml:space="preserve">Foreign keys</w:t>
            </w:r>
            <w:r w:rsidDel="00000000" w:rsidR="00000000" w:rsidRPr="00000000">
              <w:rPr>
                <w:rtl w:val="0"/>
              </w:rPr>
            </w:r>
          </w:p>
        </w:tc>
        <w:tc>
          <w:tcPr/>
          <w:p w:rsidR="00000000" w:rsidDel="00000000" w:rsidP="00000000" w:rsidRDefault="00000000" w:rsidRPr="00000000" w14:paraId="0000026E">
            <w:pPr>
              <w:keepNext w:val="1"/>
              <w:spacing w:after="60" w:lineRule="auto"/>
              <w:rPr/>
            </w:pPr>
            <w:sdt>
              <w:sdtPr>
                <w:id w:val="454428356"/>
                <w:tag w:val="goog_rdk_38"/>
              </w:sdtPr>
              <w:sdtContent>
                <w:r w:rsidDel="00000000" w:rsidR="00000000" w:rsidRPr="00000000">
                  <w:rPr>
                    <w:rFonts w:ascii="Cardo" w:cs="Cardo" w:eastAsia="Cardo" w:hAnsi="Cardo"/>
                    <w:sz w:val="20"/>
                    <w:szCs w:val="20"/>
                    <w:rtl w:val="0"/>
                  </w:rPr>
                  <w:t xml:space="preserve">actor_id → users (nullable for system jobs)</w:t>
                </w:r>
              </w:sdtContent>
            </w:sdt>
            <w:r w:rsidDel="00000000" w:rsidR="00000000" w:rsidRPr="00000000">
              <w:rPr>
                <w:rtl w:val="0"/>
              </w:rPr>
            </w:r>
          </w:p>
        </w:tc>
      </w:tr>
      <w:tr>
        <w:trPr>
          <w:cantSplit w:val="1"/>
          <w:tblHeader w:val="0"/>
        </w:trPr>
        <w:tc>
          <w:tcPr/>
          <w:p w:rsidR="00000000" w:rsidDel="00000000" w:rsidP="00000000" w:rsidRDefault="00000000" w:rsidRPr="00000000" w14:paraId="0000026F">
            <w:pPr>
              <w:spacing w:after="60" w:lineRule="auto"/>
              <w:rPr/>
            </w:pPr>
            <w:r w:rsidDel="00000000" w:rsidR="00000000" w:rsidRPr="00000000">
              <w:rPr>
                <w:sz w:val="20"/>
                <w:szCs w:val="20"/>
                <w:rtl w:val="0"/>
              </w:rPr>
              <w:t xml:space="preserve">Principal fields / constraints</w:t>
            </w:r>
            <w:r w:rsidDel="00000000" w:rsidR="00000000" w:rsidRPr="00000000">
              <w:rPr>
                <w:rtl w:val="0"/>
              </w:rPr>
            </w:r>
          </w:p>
        </w:tc>
        <w:tc>
          <w:tcPr/>
          <w:p w:rsidR="00000000" w:rsidDel="00000000" w:rsidP="00000000" w:rsidRDefault="00000000" w:rsidRPr="00000000" w14:paraId="00000270">
            <w:pPr>
              <w:spacing w:after="60" w:lineRule="auto"/>
              <w:rPr/>
            </w:pPr>
            <w:r w:rsidDel="00000000" w:rsidR="00000000" w:rsidRPr="00000000">
              <w:rPr>
                <w:sz w:val="20"/>
                <w:szCs w:val="20"/>
                <w:rtl w:val="0"/>
              </w:rPr>
              <w:t xml:space="preserve">action, entity_type, entity_id, old_value, new_value, occurred_at</w:t>
            </w:r>
            <w:r w:rsidDel="00000000" w:rsidR="00000000" w:rsidRPr="00000000">
              <w:rPr>
                <w:rtl w:val="0"/>
              </w:rPr>
            </w:r>
          </w:p>
        </w:tc>
      </w:tr>
    </w:tbl>
    <w:p w:rsidR="00000000" w:rsidDel="00000000" w:rsidP="00000000" w:rsidRDefault="00000000" w:rsidRPr="00000000" w14:paraId="00000271">
      <w:pPr>
        <w:pStyle w:val="Heading3"/>
        <w:rPr/>
      </w:pPr>
      <w:bookmarkStart w:colFirst="0" w:colLast="0" w:name="_heading=h.1thotyqa28jg" w:id="9"/>
      <w:bookmarkEnd w:id="9"/>
      <w:r w:rsidDel="00000000" w:rsidR="00000000" w:rsidRPr="00000000">
        <w:rPr>
          <w:rtl w:val="0"/>
        </w:rPr>
        <w:t xml:space="preserve">2.4 Integrity, availability and indexes</w:t>
      </w:r>
    </w:p>
    <w:p w:rsidR="00000000" w:rsidDel="00000000" w:rsidP="00000000" w:rsidRDefault="00000000" w:rsidRPr="00000000" w14:paraId="00000272">
      <w:pPr>
        <w:rPr/>
      </w:pPr>
      <w:r w:rsidDel="00000000" w:rsidR="00000000" w:rsidRPr="00000000">
        <w:rPr>
          <w:rtl w:val="0"/>
        </w:rPr>
        <w:t xml:space="preserve">Availability is computed from effective plot_occupancies and publication status; plots do not store AVAILABLE/RENTED/RESERVED flags. Maintenance is an occupancy interval, initially open-ended until Admin records completion. BR23 therefore does not impose automatic release after four days. A booking interval uses [start, end) boundaries; date-only end dates are converted to the next local midnight so the final farming day is included.</w:t>
      </w:r>
    </w:p>
    <w:p w:rsidR="00000000" w:rsidDel="00000000" w:rsidP="00000000" w:rsidRDefault="00000000" w:rsidRPr="00000000" w14:paraId="00000273">
      <w:pPr>
        <w:rPr/>
      </w:pPr>
      <w:r w:rsidDel="00000000" w:rsidR="00000000" w:rsidRPr="00000000">
        <w:rPr>
          <w:rtl w:val="0"/>
        </w:rPr>
        <w:t xml:space="preserve">Within a SERIALIZABLE transaction, lock candidate plots in ascending plot_id order, expire elapsed holds, validate all requested intervals and insert occupancy rows atomically. A conflicting item rolls back the whole reservation. A PostgreSQL exclusion constraint on plot_id + timestamp range for blocking rows is a second guard. Expired rows are explicitly released; time-dependent NOW() is not used in an index predicate.</w:t>
      </w:r>
    </w:p>
    <w:p w:rsidR="00000000" w:rsidDel="00000000" w:rsidP="00000000" w:rsidRDefault="00000000" w:rsidRPr="00000000" w14:paraId="00000274">
      <w:pPr>
        <w:rPr/>
      </w:pPr>
      <w:r w:rsidDel="00000000" w:rsidR="00000000" w:rsidRPr="00000000">
        <w:rPr>
          <w:rtl w:val="0"/>
        </w:rPr>
        <w:t xml:space="preserve">Only one grace extension is allowed. Entering payment sets PAYMENT_PENDING and a deadline ten minutes after the original hold expiry. Callback handling locks the same reservation/occupancy rows, uses a unique provider reference and checks the effective deadline before confirming. Duplicate callbacks return the existing result; late success is logged for reconciliation/refund and cannot overwrite a newer booking.</w:t>
      </w:r>
    </w:p>
    <w:p w:rsidR="00000000" w:rsidDel="00000000" w:rsidP="00000000" w:rsidRDefault="00000000" w:rsidRPr="00000000" w14:paraId="00000275">
      <w:pPr>
        <w:rPr/>
      </w:pPr>
      <w:sdt>
        <w:sdtPr>
          <w:id w:val="727663873"/>
          <w:tag w:val="goog_rdk_39"/>
        </w:sdtPr>
        <w:sdtContent>
          <w:r w:rsidDel="00000000" w:rsidR="00000000" w:rsidRPr="00000000">
            <w:rPr>
              <w:rFonts w:ascii="Gungsuh" w:cs="Gungsuh" w:eastAsia="Gungsuh" w:hAnsi="Gungsuh"/>
              <w:rtl w:val="0"/>
            </w:rPr>
            <w:t xml:space="preserve">Payment attempts may link to a pending contract created from the reservation; only a successful timely payment confirms it. Pending contracts do not independently block intervals. The confirmed contract retains the selected item and price snapshots; there is no Order table. Total paid is derived/reconciled from successful payment transactions. Refunds lock the source payment and enforce successful plus pending refunds ≤ amount actually paid.</w:t>
          </w:r>
        </w:sdtContent>
      </w:sdt>
    </w:p>
    <w:p w:rsidR="00000000" w:rsidDel="00000000" w:rsidP="00000000" w:rsidRDefault="00000000" w:rsidRPr="00000000" w14:paraId="00000276">
      <w:pPr>
        <w:rPr/>
      </w:pPr>
      <w:r w:rsidDel="00000000" w:rsidR="00000000" w:rsidRPr="00000000">
        <w:rPr>
          <w:rtl w:val="0"/>
        </w:rPr>
        <w:t xml:space="preserve">Indexes: users(email); plots(land_id,listing_status); occupancies(plot_id,starts_at,ends_at); contract_items(contract_id,status,start_date,end_date); care_tasks(assigned_worker_id,scheduled_at,status); sensor_readings(plot_id,observed_at DESC); messages(conversation_id,message_id); notifications(recipient_id,read_at); audit_logs(entity_type,entity_id,occurred_at). Use unique generation keys for recurring jobs, callback references and task-generated diary entries.</w:t>
      </w:r>
    </w:p>
    <w:p w:rsidR="00000000" w:rsidDel="00000000" w:rsidP="00000000" w:rsidRDefault="00000000" w:rsidRPr="00000000" w14:paraId="00000277">
      <w:pPr>
        <w:pStyle w:val="Heading2"/>
        <w:rPr/>
      </w:pPr>
      <w:bookmarkStart w:colFirst="0" w:colLast="0" w:name="_heading=h.olzqyg39g2hx" w:id="10"/>
      <w:bookmarkEnd w:id="10"/>
      <w:r w:rsidDel="00000000" w:rsidR="00000000" w:rsidRPr="00000000">
        <w:rPr>
          <w:rtl w:val="0"/>
        </w:rPr>
        <w:t xml:space="preserve">3. Detailed Design</w:t>
      </w:r>
    </w:p>
    <w:p w:rsidR="00000000" w:rsidDel="00000000" w:rsidP="00000000" w:rsidRDefault="00000000" w:rsidRPr="00000000" w14:paraId="00000278">
      <w:pPr>
        <w:rPr/>
      </w:pPr>
      <w:r w:rsidDel="00000000" w:rsidR="00000000" w:rsidRPr="00000000">
        <w:rPr>
          <w:rtl w:val="0"/>
        </w:rPr>
        <w:t xml:space="preserve">The designs below cover all principal modules. Names identify planned Java classes and API contracts, rather than asserting that implementation already exists. Common DTO validation, authorization, auditing and transaction handling apply to every feature.</w:t>
      </w:r>
    </w:p>
    <w:p w:rsidR="00000000" w:rsidDel="00000000" w:rsidP="00000000" w:rsidRDefault="00000000" w:rsidRPr="00000000" w14:paraId="00000279">
      <w:pPr>
        <w:pStyle w:val="Heading3"/>
        <w:rPr>
          <w:i w:val="1"/>
          <w:iCs w:val="1"/>
          <w:color w:val="0000ff"/>
        </w:rPr>
      </w:pPr>
      <w:bookmarkStart w:colFirst="0" w:colLast="0" w:name="_heading=h.bwyh8ivq85c3" w:id="11"/>
      <w:bookmarkEnd w:id="11"/>
      <w:r w:rsidDel="00000000" w:rsidR="00000000" w:rsidRPr="00000000">
        <w:rPr>
          <w:rtl w:val="0"/>
        </w:rPr>
        <w:t xml:space="preserve">3.1 Account, Authorization and Master Data</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Actors: all authenticated users; Admin manages accounts and operational catalogs; Expert manages approved crops, compatibility and cultivation knowledge. Guests can browse published plots and submit farm visit requests with name and phone.</w:t>
      </w:r>
    </w:p>
    <w:p w:rsidR="00000000" w:rsidDel="00000000" w:rsidP="00000000" w:rsidRDefault="00000000" w:rsidRPr="00000000" w14:paraId="0000027B">
      <w:pPr>
        <w:pStyle w:val="Heading4"/>
        <w:rPr>
          <w:i w:val="1"/>
          <w:iCs w:val="1"/>
          <w:color w:val="0000ff"/>
        </w:rPr>
      </w:pPr>
      <w:r w:rsidDel="00000000" w:rsidR="00000000" w:rsidRPr="00000000">
        <w:rPr>
          <w:rtl w:val="0"/>
        </w:rPr>
        <w:t xml:space="preserve">3.1.1 Class Diagram and Class Specifications</w:t>
      </w:r>
      <w:r w:rsidDel="00000000" w:rsidR="00000000" w:rsidRPr="00000000">
        <w:rPr>
          <w:rtl w:val="0"/>
        </w:rPr>
      </w:r>
    </w:p>
    <w:p w:rsidR="00000000" w:rsidDel="00000000" w:rsidP="00000000" w:rsidRDefault="00000000" w:rsidRPr="00000000" w14:paraId="0000027C">
      <w:pPr>
        <w:keepNext w:val="1"/>
        <w:rPr/>
      </w:pPr>
      <w:r w:rsidDel="00000000" w:rsidR="00000000" w:rsidRPr="00000000">
        <w:rPr/>
        <w:drawing>
          <wp:inline distB="0" distT="0" distL="0" distR="0">
            <wp:extent cx="6126480" cy="4308460"/>
            <wp:effectExtent b="0" l="0" r="0" t="0"/>
            <wp:docPr id="3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Figure 5 Common class structure</w:t>
      </w:r>
    </w:p>
    <w:tbl>
      <w:tblPr>
        <w:tblStyle w:val="Table45"/>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e8eff5" w:val="clear"/>
          </w:tcPr>
          <w:p w:rsidR="00000000" w:rsidDel="00000000" w:rsidP="00000000" w:rsidRDefault="00000000" w:rsidRPr="00000000" w14:paraId="0000027E">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27F">
            <w:pPr>
              <w:spacing w:after="60" w:lineRule="auto"/>
              <w:rPr/>
            </w:pPr>
            <w:sdt>
              <w:sdtPr>
                <w:id w:val="632922385"/>
                <w:tag w:val="goog_rdk_40"/>
              </w:sdtPr>
              <w:sdtContent>
                <w:r w:rsidDel="00000000" w:rsidR="00000000" w:rsidRPr="00000000">
                  <w:rPr>
                    <w:rFonts w:ascii="Cardo" w:cs="Cardo" w:eastAsia="Cardo" w:hAnsi="Cardo"/>
                    <w:b w:val="1"/>
                    <w:bCs w:val="1"/>
                    <w:sz w:val="20"/>
                    <w:szCs w:val="20"/>
                    <w:rtl w:val="0"/>
                  </w:rPr>
                  <w:t xml:space="preserve">Input → output</w:t>
                </w:r>
              </w:sdtContent>
            </w:sdt>
            <w:r w:rsidDel="00000000" w:rsidR="00000000" w:rsidRPr="00000000">
              <w:rPr>
                <w:rtl w:val="0"/>
              </w:rPr>
            </w:r>
          </w:p>
        </w:tc>
        <w:tc>
          <w:tcPr>
            <w:shd w:fill="e8eff5" w:val="clear"/>
          </w:tcPr>
          <w:p w:rsidR="00000000" w:rsidDel="00000000" w:rsidP="00000000" w:rsidRDefault="00000000" w:rsidRPr="00000000" w14:paraId="00000280">
            <w:pPr>
              <w:spacing w:after="60" w:lineRule="auto"/>
              <w:rPr/>
            </w:pPr>
            <w:r w:rsidDel="00000000" w:rsidR="00000000" w:rsidRPr="00000000">
              <w:rPr>
                <w:b w:val="1"/>
                <w:bCs w:val="1"/>
                <w:sz w:val="20"/>
                <w:szCs w:val="20"/>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0281">
            <w:pPr>
              <w:spacing w:after="60" w:lineRule="auto"/>
              <w:rPr/>
            </w:pPr>
            <w:r w:rsidDel="00000000" w:rsidR="00000000" w:rsidRPr="00000000">
              <w:rPr>
                <w:sz w:val="20"/>
                <w:szCs w:val="20"/>
                <w:rtl w:val="0"/>
              </w:rPr>
              <w:t xml:space="preserve">AuthController.login</w:t>
            </w:r>
            <w:r w:rsidDel="00000000" w:rsidR="00000000" w:rsidRPr="00000000">
              <w:rPr>
                <w:rtl w:val="0"/>
              </w:rPr>
            </w:r>
          </w:p>
        </w:tc>
        <w:tc>
          <w:tcPr/>
          <w:p w:rsidR="00000000" w:rsidDel="00000000" w:rsidP="00000000" w:rsidRDefault="00000000" w:rsidRPr="00000000" w14:paraId="00000282">
            <w:pPr>
              <w:spacing w:after="60" w:lineRule="auto"/>
              <w:rPr/>
            </w:pPr>
            <w:sdt>
              <w:sdtPr>
                <w:id w:val="1343279626"/>
                <w:tag w:val="goog_rdk_41"/>
              </w:sdtPr>
              <w:sdtContent>
                <w:r w:rsidDel="00000000" w:rsidR="00000000" w:rsidRPr="00000000">
                  <w:rPr>
                    <w:rFonts w:ascii="Cardo" w:cs="Cardo" w:eastAsia="Cardo" w:hAnsi="Cardo"/>
                    <w:sz w:val="20"/>
                    <w:szCs w:val="20"/>
                    <w:rtl w:val="0"/>
                  </w:rPr>
                  <w:t xml:space="preserve">LoginRequest → TokenResponse</w:t>
                </w:r>
              </w:sdtContent>
            </w:sdt>
            <w:r w:rsidDel="00000000" w:rsidR="00000000" w:rsidRPr="00000000">
              <w:rPr>
                <w:rtl w:val="0"/>
              </w:rPr>
            </w:r>
          </w:p>
        </w:tc>
        <w:tc>
          <w:tcPr/>
          <w:p w:rsidR="00000000" w:rsidDel="00000000" w:rsidP="00000000" w:rsidRDefault="00000000" w:rsidRPr="00000000" w14:paraId="00000283">
            <w:pPr>
              <w:spacing w:after="60" w:lineRule="auto"/>
              <w:rPr/>
            </w:pPr>
            <w:r w:rsidDel="00000000" w:rsidR="00000000" w:rsidRPr="00000000">
              <w:rPr>
                <w:sz w:val="20"/>
                <w:szCs w:val="20"/>
                <w:rtl w:val="0"/>
              </w:rPr>
              <w:t xml:space="preserve">Validate credentials DTO; never return password hash.</w:t>
            </w:r>
            <w:r w:rsidDel="00000000" w:rsidR="00000000" w:rsidRPr="00000000">
              <w:rPr>
                <w:rtl w:val="0"/>
              </w:rPr>
            </w:r>
          </w:p>
        </w:tc>
      </w:tr>
      <w:tr>
        <w:trPr>
          <w:cantSplit w:val="1"/>
          <w:tblHeader w:val="0"/>
        </w:trPr>
        <w:tc>
          <w:tcPr/>
          <w:p w:rsidR="00000000" w:rsidDel="00000000" w:rsidP="00000000" w:rsidRDefault="00000000" w:rsidRPr="00000000" w14:paraId="00000284">
            <w:pPr>
              <w:spacing w:after="60" w:lineRule="auto"/>
              <w:rPr/>
            </w:pPr>
            <w:r w:rsidDel="00000000" w:rsidR="00000000" w:rsidRPr="00000000">
              <w:rPr>
                <w:sz w:val="20"/>
                <w:szCs w:val="20"/>
                <w:rtl w:val="0"/>
              </w:rPr>
              <w:t xml:space="preserve">AccountService.authenticate</w:t>
            </w:r>
            <w:r w:rsidDel="00000000" w:rsidR="00000000" w:rsidRPr="00000000">
              <w:rPr>
                <w:rtl w:val="0"/>
              </w:rPr>
            </w:r>
          </w:p>
        </w:tc>
        <w:tc>
          <w:tcPr/>
          <w:p w:rsidR="00000000" w:rsidDel="00000000" w:rsidP="00000000" w:rsidRDefault="00000000" w:rsidRPr="00000000" w14:paraId="00000285">
            <w:pPr>
              <w:spacing w:after="60" w:lineRule="auto"/>
              <w:rPr/>
            </w:pPr>
            <w:sdt>
              <w:sdtPr>
                <w:id w:val="1964748438"/>
                <w:tag w:val="goog_rdk_42"/>
              </w:sdtPr>
              <w:sdtContent>
                <w:r w:rsidDel="00000000" w:rsidR="00000000" w:rsidRPr="00000000">
                  <w:rPr>
                    <w:rFonts w:ascii="Cardo" w:cs="Cardo" w:eastAsia="Cardo" w:hAnsi="Cardo"/>
                    <w:sz w:val="20"/>
                    <w:szCs w:val="20"/>
                    <w:rtl w:val="0"/>
                  </w:rPr>
                  <w:t xml:space="preserve">email, password → principal</w:t>
                </w:r>
              </w:sdtContent>
            </w:sdt>
            <w:r w:rsidDel="00000000" w:rsidR="00000000" w:rsidRPr="00000000">
              <w:rPr>
                <w:rtl w:val="0"/>
              </w:rPr>
            </w:r>
          </w:p>
        </w:tc>
        <w:tc>
          <w:tcPr/>
          <w:p w:rsidR="00000000" w:rsidDel="00000000" w:rsidP="00000000" w:rsidRDefault="00000000" w:rsidRPr="00000000" w14:paraId="00000286">
            <w:pPr>
              <w:spacing w:after="60" w:lineRule="auto"/>
              <w:rPr/>
            </w:pPr>
            <w:r w:rsidDel="00000000" w:rsidR="00000000" w:rsidRPr="00000000">
              <w:rPr>
                <w:sz w:val="20"/>
                <w:szCs w:val="20"/>
                <w:rtl w:val="0"/>
              </w:rPr>
              <w:t xml:space="preserve">Verify hash and active account; issue JWT with role.</w:t>
            </w:r>
            <w:r w:rsidDel="00000000" w:rsidR="00000000" w:rsidRPr="00000000">
              <w:rPr>
                <w:rtl w:val="0"/>
              </w:rPr>
            </w:r>
          </w:p>
        </w:tc>
      </w:tr>
      <w:tr>
        <w:trPr>
          <w:cantSplit w:val="1"/>
          <w:tblHeader w:val="0"/>
        </w:trPr>
        <w:tc>
          <w:tcPr/>
          <w:p w:rsidR="00000000" w:rsidDel="00000000" w:rsidP="00000000" w:rsidRDefault="00000000" w:rsidRPr="00000000" w14:paraId="00000287">
            <w:pPr>
              <w:spacing w:after="60" w:lineRule="auto"/>
              <w:rPr/>
            </w:pPr>
            <w:r w:rsidDel="00000000" w:rsidR="00000000" w:rsidRPr="00000000">
              <w:rPr>
                <w:sz w:val="20"/>
                <w:szCs w:val="20"/>
                <w:rtl w:val="0"/>
              </w:rPr>
              <w:t xml:space="preserve">ResourcePolicy.checkAccess</w:t>
            </w:r>
            <w:r w:rsidDel="00000000" w:rsidR="00000000" w:rsidRPr="00000000">
              <w:rPr>
                <w:rtl w:val="0"/>
              </w:rPr>
            </w:r>
          </w:p>
        </w:tc>
        <w:tc>
          <w:tcPr/>
          <w:p w:rsidR="00000000" w:rsidDel="00000000" w:rsidP="00000000" w:rsidRDefault="00000000" w:rsidRPr="00000000" w14:paraId="00000288">
            <w:pPr>
              <w:spacing w:after="60" w:lineRule="auto"/>
              <w:rPr/>
            </w:pPr>
            <w:sdt>
              <w:sdtPr>
                <w:id w:val="-1593482685"/>
                <w:tag w:val="goog_rdk_43"/>
              </w:sdtPr>
              <w:sdtContent>
                <w:r w:rsidDel="00000000" w:rsidR="00000000" w:rsidRPr="00000000">
                  <w:rPr>
                    <w:rFonts w:ascii="Cardo" w:cs="Cardo" w:eastAsia="Cardo" w:hAnsi="Cardo"/>
                    <w:sz w:val="20"/>
                    <w:szCs w:val="20"/>
                    <w:rtl w:val="0"/>
                  </w:rPr>
                  <w:t xml:space="preserve">principal, resource → allow/deny</w:t>
                </w:r>
              </w:sdtContent>
            </w:sdt>
            <w:r w:rsidDel="00000000" w:rsidR="00000000" w:rsidRPr="00000000">
              <w:rPr>
                <w:rtl w:val="0"/>
              </w:rPr>
            </w:r>
          </w:p>
        </w:tc>
        <w:tc>
          <w:tcPr/>
          <w:p w:rsidR="00000000" w:rsidDel="00000000" w:rsidP="00000000" w:rsidRDefault="00000000" w:rsidRPr="00000000" w14:paraId="00000289">
            <w:pPr>
              <w:spacing w:after="60" w:lineRule="auto"/>
              <w:rPr/>
            </w:pPr>
            <w:r w:rsidDel="00000000" w:rsidR="00000000" w:rsidRPr="00000000">
              <w:rPr>
                <w:sz w:val="20"/>
                <w:szCs w:val="20"/>
                <w:rtl w:val="0"/>
              </w:rPr>
              <w:t xml:space="preserve">Combine role with ownership or assignment.</w:t>
            </w:r>
            <w:r w:rsidDel="00000000" w:rsidR="00000000" w:rsidRPr="00000000">
              <w:rPr>
                <w:rtl w:val="0"/>
              </w:rPr>
            </w:r>
          </w:p>
        </w:tc>
      </w:tr>
      <w:tr>
        <w:trPr>
          <w:cantSplit w:val="1"/>
          <w:tblHeader w:val="0"/>
        </w:trPr>
        <w:tc>
          <w:tcPr/>
          <w:p w:rsidR="00000000" w:rsidDel="00000000" w:rsidP="00000000" w:rsidRDefault="00000000" w:rsidRPr="00000000" w14:paraId="0000028A">
            <w:pPr>
              <w:spacing w:after="60" w:lineRule="auto"/>
              <w:rPr/>
            </w:pPr>
            <w:r w:rsidDel="00000000" w:rsidR="00000000" w:rsidRPr="00000000">
              <w:rPr>
                <w:sz w:val="20"/>
                <w:szCs w:val="20"/>
                <w:rtl w:val="0"/>
              </w:rPr>
              <w:t xml:space="preserve">CatalogService.publishPlot</w:t>
            </w:r>
            <w:r w:rsidDel="00000000" w:rsidR="00000000" w:rsidRPr="00000000">
              <w:rPr>
                <w:rtl w:val="0"/>
              </w:rPr>
            </w:r>
          </w:p>
        </w:tc>
        <w:tc>
          <w:tcPr/>
          <w:p w:rsidR="00000000" w:rsidDel="00000000" w:rsidP="00000000" w:rsidRDefault="00000000" w:rsidRPr="00000000" w14:paraId="0000028B">
            <w:pPr>
              <w:spacing w:after="60" w:lineRule="auto"/>
              <w:rPr/>
            </w:pPr>
            <w:sdt>
              <w:sdtPr>
                <w:id w:val="1799457796"/>
                <w:tag w:val="goog_rdk_44"/>
              </w:sdtPr>
              <w:sdtContent>
                <w:r w:rsidDel="00000000" w:rsidR="00000000" w:rsidRPr="00000000">
                  <w:rPr>
                    <w:rFonts w:ascii="Cardo" w:cs="Cardo" w:eastAsia="Cardo" w:hAnsi="Cardo"/>
                    <w:sz w:val="20"/>
                    <w:szCs w:val="20"/>
                    <w:rtl w:val="0"/>
                  </w:rPr>
                  <w:t xml:space="preserve">plotId → PlotDTO</w:t>
                </w:r>
              </w:sdtContent>
            </w:sdt>
            <w:r w:rsidDel="00000000" w:rsidR="00000000" w:rsidRPr="00000000">
              <w:rPr>
                <w:rtl w:val="0"/>
              </w:rPr>
            </w:r>
          </w:p>
        </w:tc>
        <w:tc>
          <w:tcPr/>
          <w:p w:rsidR="00000000" w:rsidDel="00000000" w:rsidP="00000000" w:rsidRDefault="00000000" w:rsidRPr="00000000" w14:paraId="0000028C">
            <w:pPr>
              <w:spacing w:after="60" w:lineRule="auto"/>
              <w:rPr/>
            </w:pPr>
            <w:r w:rsidDel="00000000" w:rsidR="00000000" w:rsidRPr="00000000">
              <w:rPr>
                <w:sz w:val="20"/>
                <w:szCs w:val="20"/>
                <w:rtl w:val="0"/>
              </w:rPr>
              <w:t xml:space="preserve">Admin only; require complete technical data and compatible varieties.</w:t>
            </w:r>
            <w:r w:rsidDel="00000000" w:rsidR="00000000" w:rsidRPr="00000000">
              <w:rPr>
                <w:rtl w:val="0"/>
              </w:rPr>
            </w:r>
          </w:p>
        </w:tc>
      </w:tr>
      <w:tr>
        <w:trPr>
          <w:cantSplit w:val="1"/>
          <w:tblHeader w:val="0"/>
        </w:trPr>
        <w:tc>
          <w:tcPr/>
          <w:p w:rsidR="00000000" w:rsidDel="00000000" w:rsidP="00000000" w:rsidRDefault="00000000" w:rsidRPr="00000000" w14:paraId="0000028D">
            <w:pPr>
              <w:spacing w:after="60" w:lineRule="auto"/>
              <w:rPr/>
            </w:pPr>
            <w:r w:rsidDel="00000000" w:rsidR="00000000" w:rsidRPr="00000000">
              <w:rPr>
                <w:sz w:val="20"/>
                <w:szCs w:val="20"/>
                <w:rtl w:val="0"/>
              </w:rPr>
              <w:t xml:space="preserve">ExpertCatalogService.publishProcess</w:t>
            </w:r>
            <w:r w:rsidDel="00000000" w:rsidR="00000000" w:rsidRPr="00000000">
              <w:rPr>
                <w:rtl w:val="0"/>
              </w:rPr>
            </w:r>
          </w:p>
        </w:tc>
        <w:tc>
          <w:tcPr/>
          <w:p w:rsidR="00000000" w:rsidDel="00000000" w:rsidP="00000000" w:rsidRDefault="00000000" w:rsidRPr="00000000" w14:paraId="0000028E">
            <w:pPr>
              <w:spacing w:after="60" w:lineRule="auto"/>
              <w:rPr/>
            </w:pPr>
            <w:sdt>
              <w:sdtPr>
                <w:id w:val="-891441973"/>
                <w:tag w:val="goog_rdk_45"/>
              </w:sdtPr>
              <w:sdtContent>
                <w:r w:rsidDel="00000000" w:rsidR="00000000" w:rsidRPr="00000000">
                  <w:rPr>
                    <w:rFonts w:ascii="Cardo" w:cs="Cardo" w:eastAsia="Cardo" w:hAnsi="Cardo"/>
                    <w:sz w:val="20"/>
                    <w:szCs w:val="20"/>
                    <w:rtl w:val="0"/>
                  </w:rPr>
                  <w:t xml:space="preserve">versionId → PublishedVersion</w:t>
                </w:r>
              </w:sdtContent>
            </w:sdt>
            <w:r w:rsidDel="00000000" w:rsidR="00000000" w:rsidRPr="00000000">
              <w:rPr>
                <w:rtl w:val="0"/>
              </w:rPr>
            </w:r>
          </w:p>
        </w:tc>
        <w:tc>
          <w:tcPr/>
          <w:p w:rsidR="00000000" w:rsidDel="00000000" w:rsidP="00000000" w:rsidRDefault="00000000" w:rsidRPr="00000000" w14:paraId="0000028F">
            <w:pPr>
              <w:spacing w:after="60" w:lineRule="auto"/>
              <w:rPr/>
            </w:pPr>
            <w:r w:rsidDel="00000000" w:rsidR="00000000" w:rsidRPr="00000000">
              <w:rPr>
                <w:sz w:val="20"/>
                <w:szCs w:val="20"/>
                <w:rtl w:val="0"/>
              </w:rPr>
              <w:t xml:space="preserve">Expert only; validate steps and preserve immutable publication.</w:t>
            </w:r>
            <w:r w:rsidDel="00000000" w:rsidR="00000000" w:rsidRPr="00000000">
              <w:rPr>
                <w:rtl w:val="0"/>
              </w:rPr>
            </w:r>
          </w:p>
        </w:tc>
      </w:tr>
      <w:tr>
        <w:trPr>
          <w:cantSplit w:val="1"/>
          <w:tblHeader w:val="0"/>
        </w:trPr>
        <w:tc>
          <w:tcPr/>
          <w:p w:rsidR="00000000" w:rsidDel="00000000" w:rsidP="00000000" w:rsidRDefault="00000000" w:rsidRPr="00000000" w14:paraId="00000290">
            <w:pPr>
              <w:spacing w:after="60" w:lineRule="auto"/>
              <w:rPr/>
            </w:pPr>
            <w:r w:rsidDel="00000000" w:rsidR="00000000" w:rsidRPr="00000000">
              <w:rPr>
                <w:sz w:val="20"/>
                <w:szCs w:val="20"/>
                <w:rtl w:val="0"/>
              </w:rPr>
              <w:t xml:space="preserve">SiteVisitService.create</w:t>
            </w:r>
            <w:r w:rsidDel="00000000" w:rsidR="00000000" w:rsidRPr="00000000">
              <w:rPr>
                <w:rtl w:val="0"/>
              </w:rPr>
            </w:r>
          </w:p>
        </w:tc>
        <w:tc>
          <w:tcPr/>
          <w:p w:rsidR="00000000" w:rsidDel="00000000" w:rsidP="00000000" w:rsidRDefault="00000000" w:rsidRPr="00000000" w14:paraId="00000291">
            <w:pPr>
              <w:spacing w:after="60" w:lineRule="auto"/>
              <w:rPr/>
            </w:pPr>
            <w:sdt>
              <w:sdtPr>
                <w:id w:val="-1621888913"/>
                <w:tag w:val="goog_rdk_46"/>
              </w:sdtPr>
              <w:sdtContent>
                <w:r w:rsidDel="00000000" w:rsidR="00000000" w:rsidRPr="00000000">
                  <w:rPr>
                    <w:rFonts w:ascii="Cardo" w:cs="Cardo" w:eastAsia="Cardo" w:hAnsi="Cardo"/>
                    <w:sz w:val="20"/>
                    <w:szCs w:val="20"/>
                    <w:rtl w:val="0"/>
                  </w:rPr>
                  <w:t xml:space="preserve">name, phone, date, slot → visitId</w:t>
                </w:r>
              </w:sdtContent>
            </w:sdt>
            <w:r w:rsidDel="00000000" w:rsidR="00000000" w:rsidRPr="00000000">
              <w:rPr>
                <w:rtl w:val="0"/>
              </w:rPr>
            </w:r>
          </w:p>
        </w:tc>
        <w:tc>
          <w:tcPr/>
          <w:p w:rsidR="00000000" w:rsidDel="00000000" w:rsidP="00000000" w:rsidRDefault="00000000" w:rsidRPr="00000000" w14:paraId="00000292">
            <w:pPr>
              <w:spacing w:after="60" w:lineRule="auto"/>
              <w:rPr/>
            </w:pPr>
            <w:r w:rsidDel="00000000" w:rsidR="00000000" w:rsidRPr="00000000">
              <w:rPr>
                <w:sz w:val="20"/>
                <w:szCs w:val="20"/>
                <w:rtl w:val="0"/>
              </w:rPr>
              <w:t xml:space="preserve">Accept guest or customer visit for a published plot; require name, phone, group size 1–5 and booking at least 24 hours in advance (maximum 30 days); email and note are optional.</w:t>
            </w:r>
            <w:r w:rsidDel="00000000" w:rsidR="00000000" w:rsidRPr="00000000">
              <w:rPr>
                <w:rtl w:val="0"/>
              </w:rPr>
            </w:r>
          </w:p>
        </w:tc>
      </w:tr>
    </w:tbl>
    <w:p w:rsidR="00000000" w:rsidDel="00000000" w:rsidP="00000000" w:rsidRDefault="00000000" w:rsidRPr="00000000" w14:paraId="00000293">
      <w:pPr>
        <w:pStyle w:val="Heading4"/>
        <w:rPr>
          <w:i w:val="1"/>
          <w:iCs w:val="1"/>
          <w:color w:val="0000ff"/>
        </w:rPr>
      </w:pPr>
      <w:r w:rsidDel="00000000" w:rsidR="00000000" w:rsidRPr="00000000">
        <w:rPr>
          <w:rtl w:val="0"/>
        </w:rPr>
        <w:t xml:space="preserve">3.1.2 Login Sequence</w:t>
      </w:r>
      <w:r w:rsidDel="00000000" w:rsidR="00000000" w:rsidRPr="00000000">
        <w:rPr>
          <w:rtl w:val="0"/>
        </w:rPr>
      </w:r>
    </w:p>
    <w:p w:rsidR="00000000" w:rsidDel="00000000" w:rsidP="00000000" w:rsidRDefault="00000000" w:rsidRPr="00000000" w14:paraId="00000294">
      <w:pPr>
        <w:keepNext w:val="1"/>
        <w:rPr/>
      </w:pPr>
      <w:r w:rsidDel="00000000" w:rsidR="00000000" w:rsidRPr="00000000">
        <w:rPr/>
        <w:drawing>
          <wp:inline distB="0" distT="0" distL="0" distR="0">
            <wp:extent cx="6126480" cy="3224911"/>
            <wp:effectExtent b="0" l="0" r="0" t="0"/>
            <wp:docPr id="3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Figure 6 Login sequence</w:t>
      </w:r>
    </w:p>
    <w:p w:rsidR="00000000" w:rsidDel="00000000" w:rsidP="00000000" w:rsidRDefault="00000000" w:rsidRPr="00000000" w14:paraId="00000296">
      <w:pPr>
        <w:pStyle w:val="Heading4"/>
        <w:rPr/>
      </w:pPr>
      <w:r w:rsidDel="00000000" w:rsidR="00000000" w:rsidRPr="00000000">
        <w:rPr>
          <w:rtl w:val="0"/>
        </w:rPr>
        <w:t xml:space="preserve">3.1.3 Shared CRUD Sequence</w:t>
      </w:r>
    </w:p>
    <w:p w:rsidR="00000000" w:rsidDel="00000000" w:rsidP="00000000" w:rsidRDefault="00000000" w:rsidRPr="00000000" w14:paraId="00000297">
      <w:pPr>
        <w:rPr/>
      </w:pPr>
      <w:sdt>
        <w:sdtPr>
          <w:id w:val="-726160335"/>
          <w:tag w:val="goog_rdk_47"/>
        </w:sdtPr>
        <w:sdtContent>
          <w:r w:rsidDel="00000000" w:rsidR="00000000" w:rsidRPr="00000000">
            <w:rPr>
              <w:rFonts w:ascii="Cardo" w:cs="Cardo" w:eastAsia="Cardo" w:hAnsi="Cardo"/>
              <w:rtl w:val="0"/>
            </w:rPr>
            <w:t xml:space="preserve">For crop, variety, service, land and plot management: client sends DTO → JWT/RBAC check → service validates business constraints → repository saves inside a transaction → audit record → response. Updating master data never rewrites historical price or process snapshots. Concurrent edits use an entity version or updated_at guard; stale changes return 409.</w:t>
          </w:r>
        </w:sdtContent>
      </w:sdt>
    </w:p>
    <w:p w:rsidR="00000000" w:rsidDel="00000000" w:rsidP="00000000" w:rsidRDefault="00000000" w:rsidRPr="00000000" w14:paraId="00000298">
      <w:pPr>
        <w:pStyle w:val="Heading3"/>
        <w:rPr/>
      </w:pPr>
      <w:bookmarkStart w:colFirst="0" w:colLast="0" w:name="_heading=h.911itt9ul0pm" w:id="12"/>
      <w:bookmarkEnd w:id="12"/>
      <w:r w:rsidDel="00000000" w:rsidR="00000000" w:rsidRPr="00000000">
        <w:rPr>
          <w:rtl w:val="0"/>
        </w:rPr>
        <w:t xml:space="preserve">3.2 Marketplace, Availability and Reservation</w:t>
      </w:r>
    </w:p>
    <w:p w:rsidR="00000000" w:rsidDel="00000000" w:rsidP="00000000" w:rsidRDefault="00000000" w:rsidRPr="00000000" w14:paraId="00000299">
      <w:pPr>
        <w:rPr/>
      </w:pPr>
      <w:r w:rsidDel="00000000" w:rsidR="00000000" w:rsidRPr="00000000">
        <w:rPr>
          <w:rtl w:val="0"/>
        </w:rPr>
        <w:t xml:space="preserve">Rules: BR02–BR08. Each reservation item independently identifies plot, variety, period and mode. The server rejects unpublished plots, unapproved varieties, incompatible combinations, start date earlier than Today + 3 days, insufficient duration, duplicate plot intervals or overlaps. First-month pricing includes one starter kit; calculated amounts are server snapshots.</w:t>
      </w:r>
    </w:p>
    <w:p w:rsidR="00000000" w:rsidDel="00000000" w:rsidP="00000000" w:rsidRDefault="00000000" w:rsidRPr="00000000" w14:paraId="0000029A">
      <w:pPr>
        <w:keepNext w:val="1"/>
        <w:rPr/>
      </w:pPr>
      <w:r w:rsidDel="00000000" w:rsidR="00000000" w:rsidRPr="00000000">
        <w:rPr/>
        <w:drawing>
          <wp:inline distB="0" distT="0" distL="0" distR="0">
            <wp:extent cx="6126480" cy="4308460"/>
            <wp:effectExtent b="0" l="0" r="0" t="0"/>
            <wp:docPr id="3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Figure 7 Reservation classes</w:t>
      </w:r>
    </w:p>
    <w:tbl>
      <w:tblPr>
        <w:tblStyle w:val="Table46"/>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29C">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29D">
            <w:pPr>
              <w:spacing w:after="60" w:lineRule="auto"/>
              <w:rPr/>
            </w:pPr>
            <w:r w:rsidDel="00000000" w:rsidR="00000000" w:rsidRPr="00000000">
              <w:rPr>
                <w:b w:val="1"/>
                <w:bCs w:val="1"/>
                <w:sz w:val="20"/>
                <w:szCs w:val="20"/>
                <w:rtl w:val="0"/>
              </w:rPr>
              <w:t xml:space="preserve">Contract / invariant</w:t>
            </w:r>
            <w:r w:rsidDel="00000000" w:rsidR="00000000" w:rsidRPr="00000000">
              <w:rPr>
                <w:rtl w:val="0"/>
              </w:rPr>
            </w:r>
          </w:p>
        </w:tc>
      </w:tr>
      <w:tr>
        <w:trPr>
          <w:cantSplit w:val="1"/>
          <w:tblHeader w:val="0"/>
        </w:trPr>
        <w:tc>
          <w:tcPr/>
          <w:p w:rsidR="00000000" w:rsidDel="00000000" w:rsidP="00000000" w:rsidRDefault="00000000" w:rsidRPr="00000000" w14:paraId="0000029E">
            <w:pPr>
              <w:spacing w:after="60" w:lineRule="auto"/>
              <w:rPr/>
            </w:pPr>
            <w:r w:rsidDel="00000000" w:rsidR="00000000" w:rsidRPr="00000000">
              <w:rPr>
                <w:sz w:val="20"/>
                <w:szCs w:val="20"/>
                <w:rtl w:val="0"/>
              </w:rPr>
              <w:t xml:space="preserve">AvailabilityService.isAvailable(plotId,range)</w:t>
            </w:r>
            <w:r w:rsidDel="00000000" w:rsidR="00000000" w:rsidRPr="00000000">
              <w:rPr>
                <w:rtl w:val="0"/>
              </w:rPr>
            </w:r>
          </w:p>
        </w:tc>
        <w:tc>
          <w:tcPr/>
          <w:p w:rsidR="00000000" w:rsidDel="00000000" w:rsidP="00000000" w:rsidRDefault="00000000" w:rsidRPr="00000000" w14:paraId="0000029F">
            <w:pPr>
              <w:spacing w:after="60" w:lineRule="auto"/>
              <w:rPr/>
            </w:pPr>
            <w:r w:rsidDel="00000000" w:rsidR="00000000" w:rsidRPr="00000000">
              <w:rPr>
                <w:sz w:val="20"/>
                <w:szCs w:val="20"/>
                <w:rtl w:val="0"/>
              </w:rPr>
              <w:t xml:space="preserve">Return computed availability; include confirmed/active rental, effective holds and maintenance.</w:t>
            </w:r>
            <w:r w:rsidDel="00000000" w:rsidR="00000000" w:rsidRPr="00000000">
              <w:rPr>
                <w:rtl w:val="0"/>
              </w:rPr>
            </w:r>
          </w:p>
        </w:tc>
      </w:tr>
      <w:tr>
        <w:trPr>
          <w:cantSplit w:val="1"/>
          <w:tblHeader w:val="0"/>
        </w:trPr>
        <w:tc>
          <w:tcPr/>
          <w:p w:rsidR="00000000" w:rsidDel="00000000" w:rsidP="00000000" w:rsidRDefault="00000000" w:rsidRPr="00000000" w14:paraId="000002A0">
            <w:pPr>
              <w:spacing w:after="60" w:lineRule="auto"/>
              <w:rPr/>
            </w:pPr>
            <w:r w:rsidDel="00000000" w:rsidR="00000000" w:rsidRPr="00000000">
              <w:rPr>
                <w:sz w:val="20"/>
                <w:szCs w:val="20"/>
                <w:rtl w:val="0"/>
              </w:rPr>
              <w:t xml:space="preserve">ReservationService.create(customer,items)</w:t>
            </w:r>
            <w:r w:rsidDel="00000000" w:rsidR="00000000" w:rsidRPr="00000000">
              <w:rPr>
                <w:rtl w:val="0"/>
              </w:rPr>
            </w:r>
          </w:p>
        </w:tc>
        <w:tc>
          <w:tcPr/>
          <w:p w:rsidR="00000000" w:rsidDel="00000000" w:rsidP="00000000" w:rsidRDefault="00000000" w:rsidRPr="00000000" w14:paraId="000002A1">
            <w:pPr>
              <w:spacing w:after="60" w:lineRule="auto"/>
              <w:rPr/>
            </w:pPr>
            <w:r w:rsidDel="00000000" w:rsidR="00000000" w:rsidRPr="00000000">
              <w:rPr>
                <w:sz w:val="20"/>
                <w:szCs w:val="20"/>
                <w:rtl w:val="0"/>
              </w:rPr>
              <w:t xml:space="preserve">Atomic hold of all items; set original expiry = server time + 15 minutes.</w:t>
            </w:r>
            <w:r w:rsidDel="00000000" w:rsidR="00000000" w:rsidRPr="00000000">
              <w:rPr>
                <w:rtl w:val="0"/>
              </w:rPr>
            </w:r>
          </w:p>
        </w:tc>
      </w:tr>
      <w:tr>
        <w:trPr>
          <w:cantSplit w:val="1"/>
          <w:tblHeader w:val="0"/>
        </w:trPr>
        <w:tc>
          <w:tcPr/>
          <w:p w:rsidR="00000000" w:rsidDel="00000000" w:rsidP="00000000" w:rsidRDefault="00000000" w:rsidRPr="00000000" w14:paraId="000002A2">
            <w:pPr>
              <w:spacing w:after="60" w:lineRule="auto"/>
              <w:rPr/>
            </w:pPr>
            <w:r w:rsidDel="00000000" w:rsidR="00000000" w:rsidRPr="00000000">
              <w:rPr>
                <w:sz w:val="20"/>
                <w:szCs w:val="20"/>
                <w:rtl w:val="0"/>
              </w:rPr>
              <w:t xml:space="preserve">ReservationService.startPayment(id)</w:t>
            </w:r>
            <w:r w:rsidDel="00000000" w:rsidR="00000000" w:rsidRPr="00000000">
              <w:rPr>
                <w:rtl w:val="0"/>
              </w:rPr>
            </w:r>
          </w:p>
        </w:tc>
        <w:tc>
          <w:tcPr/>
          <w:p w:rsidR="00000000" w:rsidDel="00000000" w:rsidP="00000000" w:rsidRDefault="00000000" w:rsidRPr="00000000" w14:paraId="000002A3">
            <w:pPr>
              <w:spacing w:after="60" w:lineRule="auto"/>
              <w:rPr/>
            </w:pPr>
            <w:r w:rsidDel="00000000" w:rsidR="00000000" w:rsidRPr="00000000">
              <w:rPr>
                <w:sz w:val="20"/>
                <w:szCs w:val="20"/>
                <w:rtl w:val="0"/>
              </w:rPr>
              <w:t xml:space="preserve">Owner only; apply grace once; return server-calculated total and deadline.</w:t>
            </w:r>
            <w:r w:rsidDel="00000000" w:rsidR="00000000" w:rsidRPr="00000000">
              <w:rPr>
                <w:rtl w:val="0"/>
              </w:rPr>
            </w:r>
          </w:p>
        </w:tc>
      </w:tr>
      <w:tr>
        <w:trPr>
          <w:cantSplit w:val="1"/>
          <w:tblHeader w:val="0"/>
        </w:trPr>
        <w:tc>
          <w:tcPr/>
          <w:p w:rsidR="00000000" w:rsidDel="00000000" w:rsidP="00000000" w:rsidRDefault="00000000" w:rsidRPr="00000000" w14:paraId="000002A4">
            <w:pPr>
              <w:spacing w:after="60" w:lineRule="auto"/>
              <w:rPr/>
            </w:pPr>
            <w:r w:rsidDel="00000000" w:rsidR="00000000" w:rsidRPr="00000000">
              <w:rPr>
                <w:sz w:val="20"/>
                <w:szCs w:val="20"/>
                <w:rtl w:val="0"/>
              </w:rPr>
              <w:t xml:space="preserve">ReservationExpiryJob.releaseExpired()</w:t>
            </w:r>
            <w:r w:rsidDel="00000000" w:rsidR="00000000" w:rsidRPr="00000000">
              <w:rPr>
                <w:rtl w:val="0"/>
              </w:rPr>
            </w:r>
          </w:p>
        </w:tc>
        <w:tc>
          <w:tcPr/>
          <w:p w:rsidR="00000000" w:rsidDel="00000000" w:rsidP="00000000" w:rsidRDefault="00000000" w:rsidRPr="00000000" w14:paraId="000002A5">
            <w:pPr>
              <w:spacing w:after="60" w:lineRule="auto"/>
              <w:rPr/>
            </w:pPr>
            <w:r w:rsidDel="00000000" w:rsidR="00000000" w:rsidRPr="00000000">
              <w:rPr>
                <w:sz w:val="20"/>
                <w:szCs w:val="20"/>
                <w:rtl w:val="0"/>
              </w:rPr>
              <w:t xml:space="preserve">Lock rows; release only expired unconfirmed holds; safe on repeated execution.</w:t>
            </w:r>
            <w:r w:rsidDel="00000000" w:rsidR="00000000" w:rsidRPr="00000000">
              <w:rPr>
                <w:rtl w:val="0"/>
              </w:rPr>
            </w:r>
          </w:p>
        </w:tc>
      </w:tr>
    </w:tbl>
    <w:p w:rsidR="00000000" w:rsidDel="00000000" w:rsidP="00000000" w:rsidRDefault="00000000" w:rsidRPr="00000000" w14:paraId="000002A6">
      <w:pPr>
        <w:keepNext w:val="1"/>
        <w:rPr/>
      </w:pPr>
      <w:r w:rsidDel="00000000" w:rsidR="00000000" w:rsidRPr="00000000">
        <w:rPr/>
        <w:drawing>
          <wp:inline distB="0" distT="0" distL="0" distR="0">
            <wp:extent cx="6126480" cy="3224911"/>
            <wp:effectExtent b="0" l="0" r="0" t="0"/>
            <wp:docPr id="3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Figure 8 Reservation sequence</w:t>
      </w:r>
    </w:p>
    <w:p w:rsidR="00000000" w:rsidDel="00000000" w:rsidP="00000000" w:rsidRDefault="00000000" w:rsidRPr="00000000" w14:paraId="000002A8">
      <w:pPr>
        <w:rPr/>
      </w:pPr>
      <w:r w:rsidDel="00000000" w:rsidR="00000000" w:rsidRPr="00000000">
        <w:rPr>
          <w:rtl w:val="0"/>
        </w:rPr>
        <w:t xml:space="preserve">Alternative: any invalid or conflicting item causes rollback and a clear item-specific error. Starting payment after the deadline returns an expired result and does not create a new hold implicitly.</w:t>
      </w:r>
    </w:p>
    <w:p w:rsidR="00000000" w:rsidDel="00000000" w:rsidP="00000000" w:rsidRDefault="00000000" w:rsidRPr="00000000" w14:paraId="000002A9">
      <w:pPr>
        <w:pStyle w:val="Heading3"/>
        <w:rPr/>
      </w:pPr>
      <w:bookmarkStart w:colFirst="0" w:colLast="0" w:name="_heading=h.a5vta0d6w7q2" w:id="13"/>
      <w:bookmarkEnd w:id="13"/>
      <w:r w:rsidDel="00000000" w:rsidR="00000000" w:rsidRPr="00000000">
        <w:rPr>
          <w:rtl w:val="0"/>
        </w:rPr>
        <w:t xml:space="preserve">3.3 Payment, Contracts, Renewal and Cancellation</w:t>
      </w:r>
    </w:p>
    <w:p w:rsidR="00000000" w:rsidDel="00000000" w:rsidP="00000000" w:rsidRDefault="00000000" w:rsidRPr="00000000" w14:paraId="000002AA">
      <w:pPr>
        <w:rPr/>
      </w:pPr>
      <w:sdt>
        <w:sdtPr>
          <w:id w:val="12444875"/>
          <w:tag w:val="goog_rdk_48"/>
        </w:sdtPr>
        <w:sdtContent>
          <w:r w:rsidDel="00000000" w:rsidR="00000000" w:rsidRPr="00000000">
            <w:rPr>
              <w:rFonts w:ascii="Cardo" w:cs="Cardo" w:eastAsia="Cardo" w:hAnsi="Cardo"/>
              <w:rtl w:val="0"/>
            </w:rPr>
            <w:t xml:space="preserve">Rules: BR05, BR08–BR12 and BR22–BR23. Payment is mocked in the prototype. A contract header contains independent rented plot items; each item moves Confirmed → Active → Completed, or Cancelled before its start. The contract becomes Completed only when all current items have ended. A successfully extended predecessor becomes Renewed at its former period end while linked successor items preserve history.</w:t>
          </w:r>
        </w:sdtContent>
      </w:sdt>
    </w:p>
    <w:p w:rsidR="00000000" w:rsidDel="00000000" w:rsidP="00000000" w:rsidRDefault="00000000" w:rsidRPr="00000000" w14:paraId="000002AB">
      <w:pPr>
        <w:keepNext w:val="1"/>
        <w:rPr/>
      </w:pPr>
      <w:r w:rsidDel="00000000" w:rsidR="00000000" w:rsidRPr="00000000">
        <w:rPr/>
        <w:drawing>
          <wp:inline distB="0" distT="0" distL="0" distR="0">
            <wp:extent cx="6126480" cy="4308460"/>
            <wp:effectExtent b="0" l="0" r="0" t="0"/>
            <wp:docPr id="4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Figure 9 Contract classes</w:t>
      </w:r>
    </w:p>
    <w:tbl>
      <w:tblPr>
        <w:tblStyle w:val="Table47"/>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2AD">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2AE">
            <w:pPr>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AF">
            <w:pPr>
              <w:spacing w:after="60" w:lineRule="auto"/>
              <w:rPr/>
            </w:pPr>
            <w:r w:rsidDel="00000000" w:rsidR="00000000" w:rsidRPr="00000000">
              <w:rPr>
                <w:sz w:val="20"/>
                <w:szCs w:val="20"/>
                <w:rtl w:val="0"/>
              </w:rPr>
              <w:t xml:space="preserve">PaymentService.initiate(reservationId)</w:t>
            </w:r>
            <w:r w:rsidDel="00000000" w:rsidR="00000000" w:rsidRPr="00000000">
              <w:rPr>
                <w:rtl w:val="0"/>
              </w:rPr>
            </w:r>
          </w:p>
        </w:tc>
        <w:tc>
          <w:tcPr/>
          <w:p w:rsidR="00000000" w:rsidDel="00000000" w:rsidP="00000000" w:rsidRDefault="00000000" w:rsidRPr="00000000" w14:paraId="000002B0">
            <w:pPr>
              <w:spacing w:after="60" w:lineRule="auto"/>
              <w:rPr/>
            </w:pPr>
            <w:r w:rsidDel="00000000" w:rsidR="00000000" w:rsidRPr="00000000">
              <w:rPr>
                <w:sz w:val="20"/>
                <w:szCs w:val="20"/>
                <w:rtl w:val="0"/>
              </w:rPr>
              <w:t xml:space="preserve">Create/reuse pending contract and reference; return mock gateway request with exact amount and deadline.</w:t>
            </w:r>
            <w:r w:rsidDel="00000000" w:rsidR="00000000" w:rsidRPr="00000000">
              <w:rPr>
                <w:rtl w:val="0"/>
              </w:rPr>
            </w:r>
          </w:p>
        </w:tc>
      </w:tr>
      <w:tr>
        <w:trPr>
          <w:cantSplit w:val="1"/>
          <w:tblHeader w:val="0"/>
        </w:trPr>
        <w:tc>
          <w:tcPr/>
          <w:p w:rsidR="00000000" w:rsidDel="00000000" w:rsidP="00000000" w:rsidRDefault="00000000" w:rsidRPr="00000000" w14:paraId="000002B1">
            <w:pPr>
              <w:spacing w:after="60" w:lineRule="auto"/>
              <w:rPr/>
            </w:pPr>
            <w:r w:rsidDel="00000000" w:rsidR="00000000" w:rsidRPr="00000000">
              <w:rPr>
                <w:sz w:val="20"/>
                <w:szCs w:val="20"/>
                <w:rtl w:val="0"/>
              </w:rPr>
              <w:t xml:space="preserve">PaymentService.handleCallback(payload)</w:t>
            </w:r>
            <w:r w:rsidDel="00000000" w:rsidR="00000000" w:rsidRPr="00000000">
              <w:rPr>
                <w:rtl w:val="0"/>
              </w:rPr>
            </w:r>
          </w:p>
        </w:tc>
        <w:tc>
          <w:tcPr/>
          <w:p w:rsidR="00000000" w:rsidDel="00000000" w:rsidP="00000000" w:rsidRDefault="00000000" w:rsidRPr="00000000" w14:paraId="000002B2">
            <w:pPr>
              <w:spacing w:after="60" w:lineRule="auto"/>
              <w:rPr/>
            </w:pPr>
            <w:r w:rsidDel="00000000" w:rsidR="00000000" w:rsidRPr="00000000">
              <w:rPr>
                <w:sz w:val="20"/>
                <w:szCs w:val="20"/>
                <w:rtl w:val="0"/>
              </w:rPr>
              <w:t xml:space="preserve">Verify reference, amount, currency and mock signature/token; lock hold; deduplicate callback; confirm once if timely.</w:t>
            </w:r>
            <w:r w:rsidDel="00000000" w:rsidR="00000000" w:rsidRPr="00000000">
              <w:rPr>
                <w:rtl w:val="0"/>
              </w:rPr>
            </w:r>
          </w:p>
        </w:tc>
      </w:tr>
      <w:tr>
        <w:trPr>
          <w:cantSplit w:val="1"/>
          <w:tblHeader w:val="0"/>
        </w:trPr>
        <w:tc>
          <w:tcPr/>
          <w:p w:rsidR="00000000" w:rsidDel="00000000" w:rsidP="00000000" w:rsidRDefault="00000000" w:rsidRPr="00000000" w14:paraId="000002B3">
            <w:pPr>
              <w:spacing w:after="60" w:lineRule="auto"/>
              <w:rPr/>
            </w:pPr>
            <w:r w:rsidDel="00000000" w:rsidR="00000000" w:rsidRPr="00000000">
              <w:rPr>
                <w:sz w:val="20"/>
                <w:szCs w:val="20"/>
                <w:rtl w:val="0"/>
              </w:rPr>
              <w:t xml:space="preserve">ContractLifecycleJob.run(now)</w:t>
            </w:r>
            <w:r w:rsidDel="00000000" w:rsidR="00000000" w:rsidRPr="00000000">
              <w:rPr>
                <w:rtl w:val="0"/>
              </w:rPr>
            </w:r>
          </w:p>
        </w:tc>
        <w:tc>
          <w:tcPr/>
          <w:p w:rsidR="00000000" w:rsidDel="00000000" w:rsidP="00000000" w:rsidRDefault="00000000" w:rsidRPr="00000000" w14:paraId="000002B4">
            <w:pPr>
              <w:spacing w:after="60" w:lineRule="auto"/>
              <w:rPr/>
            </w:pPr>
            <w:r w:rsidDel="00000000" w:rsidR="00000000" w:rsidRPr="00000000">
              <w:rPr>
                <w:sz w:val="20"/>
                <w:szCs w:val="20"/>
                <w:rtl w:val="0"/>
              </w:rPr>
              <w:t xml:space="preserve">Activate/end each item by its own dates; stop new work after end; leave outstanding requests accessible.</w:t>
            </w:r>
            <w:r w:rsidDel="00000000" w:rsidR="00000000" w:rsidRPr="00000000">
              <w:rPr>
                <w:rtl w:val="0"/>
              </w:rPr>
            </w:r>
          </w:p>
        </w:tc>
      </w:tr>
      <w:tr>
        <w:trPr>
          <w:cantSplit w:val="1"/>
          <w:tblHeader w:val="0"/>
        </w:trPr>
        <w:tc>
          <w:tcPr/>
          <w:p w:rsidR="00000000" w:rsidDel="00000000" w:rsidP="00000000" w:rsidRDefault="00000000" w:rsidRPr="00000000" w14:paraId="000002B5">
            <w:pPr>
              <w:spacing w:after="60" w:lineRule="auto"/>
              <w:rPr/>
            </w:pPr>
            <w:r w:rsidDel="00000000" w:rsidR="00000000" w:rsidRPr="00000000">
              <w:rPr>
                <w:sz w:val="20"/>
                <w:szCs w:val="20"/>
                <w:rtl w:val="0"/>
              </w:rPr>
              <w:t xml:space="preserve">RenewalService.renew(contractId,items)</w:t>
            </w:r>
            <w:r w:rsidDel="00000000" w:rsidR="00000000" w:rsidRPr="00000000">
              <w:rPr>
                <w:rtl w:val="0"/>
              </w:rPr>
            </w:r>
          </w:p>
        </w:tc>
        <w:tc>
          <w:tcPr/>
          <w:p w:rsidR="00000000" w:rsidDel="00000000" w:rsidP="00000000" w:rsidRDefault="00000000" w:rsidRPr="00000000" w14:paraId="000002B6">
            <w:pPr>
              <w:spacing w:after="60" w:lineRule="auto"/>
              <w:rPr/>
            </w:pPr>
            <w:sdt>
              <w:sdtPr>
                <w:id w:val="488306148"/>
                <w:tag w:val="goog_rdk_49"/>
              </w:sdtPr>
              <w:sdtContent>
                <w:r w:rsidDel="00000000" w:rsidR="00000000" w:rsidRPr="00000000">
                  <w:rPr>
                    <w:rFonts w:ascii="Gungsuh" w:cs="Gungsuh" w:eastAsia="Gungsuh" w:hAnsi="Gungsuh"/>
                    <w:sz w:val="20"/>
                    <w:szCs w:val="20"/>
                    <w:rtl w:val="0"/>
                  </w:rPr>
                  <w:t xml:space="preserve">Require request ≥3 days before relevant end; reserve successor intervals and collect payment; link previous_item_id; avoid maintenance between continuous rentals.</w:t>
                </w:r>
              </w:sdtContent>
            </w:sdt>
            <w:r w:rsidDel="00000000" w:rsidR="00000000" w:rsidRPr="00000000">
              <w:rPr>
                <w:rtl w:val="0"/>
              </w:rPr>
            </w:r>
          </w:p>
        </w:tc>
      </w:tr>
      <w:tr>
        <w:trPr>
          <w:cantSplit w:val="1"/>
          <w:tblHeader w:val="0"/>
        </w:trPr>
        <w:tc>
          <w:tcPr/>
          <w:p w:rsidR="00000000" w:rsidDel="00000000" w:rsidP="00000000" w:rsidRDefault="00000000" w:rsidRPr="00000000" w14:paraId="000002B7">
            <w:pPr>
              <w:spacing w:after="60" w:lineRule="auto"/>
              <w:rPr/>
            </w:pPr>
            <w:r w:rsidDel="00000000" w:rsidR="00000000" w:rsidRPr="00000000">
              <w:rPr>
                <w:sz w:val="20"/>
                <w:szCs w:val="20"/>
                <w:rtl w:val="0"/>
              </w:rPr>
              <w:t xml:space="preserve">CancellationService.quote(request)</w:t>
            </w:r>
            <w:r w:rsidDel="00000000" w:rsidR="00000000" w:rsidRPr="00000000">
              <w:rPr>
                <w:rtl w:val="0"/>
              </w:rPr>
            </w:r>
          </w:p>
        </w:tc>
        <w:tc>
          <w:tcPr/>
          <w:p w:rsidR="00000000" w:rsidDel="00000000" w:rsidP="00000000" w:rsidRDefault="00000000" w:rsidRPr="00000000" w14:paraId="000002B8">
            <w:pPr>
              <w:spacing w:after="60" w:lineRule="auto"/>
              <w:rPr/>
            </w:pPr>
            <w:sdt>
              <w:sdtPr>
                <w:id w:val="-83756914"/>
                <w:tag w:val="goog_rdk_50"/>
              </w:sdtPr>
              <w:sdtContent>
                <w:r w:rsidDel="00000000" w:rsidR="00000000" w:rsidRPr="00000000">
                  <w:rPr>
                    <w:rFonts w:ascii="Gungsuh" w:cs="Gungsuh" w:eastAsia="Gungsuh" w:hAnsi="Gungsuh"/>
                    <w:sz w:val="20"/>
                    <w:szCs w:val="20"/>
                    <w:rtl w:val="0"/>
                  </w:rPr>
                  <w:t xml:space="preserve">Use server-recorded request time; ≥3 days before start → 80%; less than 3 days → 50%; on/after start → 0%.</w:t>
                </w:r>
              </w:sdtContent>
            </w:sdt>
            <w:r w:rsidDel="00000000" w:rsidR="00000000" w:rsidRPr="00000000">
              <w:rPr>
                <w:rtl w:val="0"/>
              </w:rPr>
            </w:r>
          </w:p>
        </w:tc>
      </w:tr>
      <w:tr>
        <w:trPr>
          <w:cantSplit w:val="1"/>
          <w:tblHeader w:val="0"/>
        </w:trPr>
        <w:tc>
          <w:tcPr/>
          <w:p w:rsidR="00000000" w:rsidDel="00000000" w:rsidP="00000000" w:rsidRDefault="00000000" w:rsidRPr="00000000" w14:paraId="000002B9">
            <w:pPr>
              <w:spacing w:after="60" w:lineRule="auto"/>
              <w:rPr/>
            </w:pPr>
            <w:r w:rsidDel="00000000" w:rsidR="00000000" w:rsidRPr="00000000">
              <w:rPr>
                <w:sz w:val="20"/>
                <w:szCs w:val="20"/>
                <w:rtl w:val="0"/>
              </w:rPr>
              <w:t xml:space="preserve">RefundService.execute(requestId)</w:t>
            </w:r>
            <w:r w:rsidDel="00000000" w:rsidR="00000000" w:rsidRPr="00000000">
              <w:rPr>
                <w:rtl w:val="0"/>
              </w:rPr>
            </w:r>
          </w:p>
        </w:tc>
        <w:tc>
          <w:tcPr/>
          <w:p w:rsidR="00000000" w:rsidDel="00000000" w:rsidP="00000000" w:rsidRDefault="00000000" w:rsidRPr="00000000" w14:paraId="000002BA">
            <w:pPr>
              <w:spacing w:after="60" w:lineRule="auto"/>
              <w:rPr/>
            </w:pPr>
            <w:r w:rsidDel="00000000" w:rsidR="00000000" w:rsidRPr="00000000">
              <w:rPr>
                <w:sz w:val="20"/>
                <w:szCs w:val="20"/>
                <w:rtl w:val="0"/>
              </w:rPr>
              <w:t xml:space="preserve">Lock original payments; cap successful + pending refunds; keep unique attempt references and reconciliation status.</w:t>
            </w:r>
            <w:r w:rsidDel="00000000" w:rsidR="00000000" w:rsidRPr="00000000">
              <w:rPr>
                <w:rtl w:val="0"/>
              </w:rPr>
            </w:r>
          </w:p>
        </w:tc>
      </w:tr>
    </w:tbl>
    <w:p w:rsidR="00000000" w:rsidDel="00000000" w:rsidP="00000000" w:rsidRDefault="00000000" w:rsidRPr="00000000" w14:paraId="000002BB">
      <w:pPr>
        <w:keepNext w:val="1"/>
        <w:rPr/>
      </w:pPr>
      <w:r w:rsidDel="00000000" w:rsidR="00000000" w:rsidRPr="00000000">
        <w:rPr/>
        <w:drawing>
          <wp:inline distB="0" distT="0" distL="0" distR="0">
            <wp:extent cx="6126480" cy="3871595"/>
            <wp:effectExtent b="0" l="0" r="0" t="0"/>
            <wp:docPr id="3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126480" cy="387159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Figure 10 Payment confirmation</w:t>
      </w:r>
    </w:p>
    <w:p w:rsidR="00000000" w:rsidDel="00000000" w:rsidP="00000000" w:rsidRDefault="00000000" w:rsidRPr="00000000" w14:paraId="000002BD">
      <w:pPr>
        <w:rPr/>
      </w:pPr>
      <w:r w:rsidDel="00000000" w:rsidR="00000000" w:rsidRPr="00000000">
        <w:rPr>
          <w:rtl w:val="0"/>
        </w:rPr>
        <w:t xml:space="preserve">Failure paths: payment failure leaves an expiring hold; repeated callback returns the recorded outcome; late success creates a reconciliation case and no new rental. Cancellation versus activation is serialized under the same item lock and uses server time. Reject cancellation at or after the earliest affected item start under BR10. Mixed-start or partially active contract cancellation requires an agreed item-level policy before enabling that extension; the baseline does not refund active rentals.</w:t>
      </w:r>
    </w:p>
    <w:p w:rsidR="00000000" w:rsidDel="00000000" w:rsidP="00000000" w:rsidRDefault="00000000" w:rsidRPr="00000000" w14:paraId="000002BE">
      <w:pPr>
        <w:keepNext w:val="1"/>
        <w:rPr/>
      </w:pPr>
      <w:r w:rsidDel="00000000" w:rsidR="00000000" w:rsidRPr="00000000">
        <w:rPr/>
        <w:drawing>
          <wp:inline distB="0" distT="0" distL="0" distR="0">
            <wp:extent cx="6126480" cy="3548253"/>
            <wp:effectExtent b="0" l="0" r="0" t="0"/>
            <wp:docPr id="4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126480" cy="354825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Figure 11 Cancellation refund</w:t>
      </w:r>
    </w:p>
    <w:p w:rsidR="00000000" w:rsidDel="00000000" w:rsidP="00000000" w:rsidRDefault="00000000" w:rsidRPr="00000000" w14:paraId="000002C0">
      <w:pPr>
        <w:pStyle w:val="Heading3"/>
        <w:rPr/>
      </w:pPr>
      <w:bookmarkStart w:colFirst="0" w:colLast="0" w:name="_heading=h.md18ai3kpaau" w:id="14"/>
      <w:bookmarkEnd w:id="14"/>
      <w:r w:rsidDel="00000000" w:rsidR="00000000" w:rsidRPr="00000000">
        <w:rPr>
          <w:rtl w:val="0"/>
        </w:rPr>
        <w:t xml:space="preserve">3.4 Cultivation Plans, Care Tasks and Farm Diary</w:t>
      </w:r>
    </w:p>
    <w:p w:rsidR="00000000" w:rsidDel="00000000" w:rsidP="00000000" w:rsidRDefault="00000000" w:rsidRPr="00000000" w14:paraId="000002C1">
      <w:pPr>
        <w:rPr/>
      </w:pPr>
      <w:r w:rsidDel="00000000" w:rsidR="00000000" w:rsidRPr="00000000">
        <w:rPr>
          <w:rtl w:val="0"/>
        </w:rPr>
        <w:t xml:space="preserve">Rules: BR11 and BR13–BR17. Expert publishes the standard process for each variety. Assisted-growing binds to a published version and generates dated care tasks. Self-growing receives read-only guidance and may create diary entries. The customer cannot assign work directly to a worker. Admin assigns execution; a worker cannot rewrite the standard process.</w:t>
      </w:r>
    </w:p>
    <w:p w:rsidR="00000000" w:rsidDel="00000000" w:rsidP="00000000" w:rsidRDefault="00000000" w:rsidRPr="00000000" w14:paraId="000002C2">
      <w:pPr>
        <w:keepNext w:val="1"/>
        <w:rPr/>
      </w:pPr>
      <w:r w:rsidDel="00000000" w:rsidR="00000000" w:rsidRPr="00000000">
        <w:rPr/>
        <w:drawing>
          <wp:inline distB="0" distT="0" distL="0" distR="0">
            <wp:extent cx="6126480" cy="4308460"/>
            <wp:effectExtent b="0" l="0" r="0" t="0"/>
            <wp:docPr id="4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Figure 12 Cultivation classes</w:t>
      </w:r>
    </w:p>
    <w:tbl>
      <w:tblPr>
        <w:tblStyle w:val="Table48"/>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2C4">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2C5">
            <w:pPr>
              <w:spacing w:after="60" w:lineRule="auto"/>
              <w:rPr/>
            </w:pPr>
            <w:r w:rsidDel="00000000" w:rsidR="00000000" w:rsidRPr="00000000">
              <w:rPr>
                <w:b w:val="1"/>
                <w:bCs w:val="1"/>
                <w:sz w:val="20"/>
                <w:szCs w:val="20"/>
                <w:rtl w:val="0"/>
              </w:rPr>
              <w:t xml:space="preserve">Input / invariant</w:t>
            </w:r>
            <w:r w:rsidDel="00000000" w:rsidR="00000000" w:rsidRPr="00000000">
              <w:rPr>
                <w:rtl w:val="0"/>
              </w:rPr>
            </w:r>
          </w:p>
        </w:tc>
      </w:tr>
      <w:tr>
        <w:trPr>
          <w:cantSplit w:val="1"/>
          <w:tblHeader w:val="0"/>
        </w:trPr>
        <w:tc>
          <w:tcPr/>
          <w:p w:rsidR="00000000" w:rsidDel="00000000" w:rsidP="00000000" w:rsidRDefault="00000000" w:rsidRPr="00000000" w14:paraId="000002C6">
            <w:pPr>
              <w:spacing w:after="60" w:lineRule="auto"/>
              <w:rPr/>
            </w:pPr>
            <w:r w:rsidDel="00000000" w:rsidR="00000000" w:rsidRPr="00000000">
              <w:rPr>
                <w:sz w:val="20"/>
                <w:szCs w:val="20"/>
                <w:rtl w:val="0"/>
              </w:rPr>
              <w:t xml:space="preserve">PlanService.initialize(itemId)</w:t>
            </w:r>
            <w:r w:rsidDel="00000000" w:rsidR="00000000" w:rsidRPr="00000000">
              <w:rPr>
                <w:rtl w:val="0"/>
              </w:rPr>
            </w:r>
          </w:p>
        </w:tc>
        <w:tc>
          <w:tcPr/>
          <w:p w:rsidR="00000000" w:rsidDel="00000000" w:rsidP="00000000" w:rsidRDefault="00000000" w:rsidRPr="00000000" w14:paraId="000002C7">
            <w:pPr>
              <w:spacing w:after="60" w:lineRule="auto"/>
              <w:rPr/>
            </w:pPr>
            <w:r w:rsidDel="00000000" w:rsidR="00000000" w:rsidRPr="00000000">
              <w:rPr>
                <w:sz w:val="20"/>
                <w:szCs w:val="20"/>
                <w:rtl w:val="0"/>
              </w:rPr>
              <w:t xml:space="preserve">Bind published process version; relative step dates derive from the item start.</w:t>
            </w:r>
            <w:r w:rsidDel="00000000" w:rsidR="00000000" w:rsidRPr="00000000">
              <w:rPr>
                <w:rtl w:val="0"/>
              </w:rPr>
            </w:r>
          </w:p>
        </w:tc>
      </w:tr>
      <w:tr>
        <w:trPr>
          <w:cantSplit w:val="1"/>
          <w:tblHeader w:val="0"/>
        </w:trPr>
        <w:tc>
          <w:tcPr/>
          <w:p w:rsidR="00000000" w:rsidDel="00000000" w:rsidP="00000000" w:rsidRDefault="00000000" w:rsidRPr="00000000" w14:paraId="000002C8">
            <w:pPr>
              <w:spacing w:after="60" w:lineRule="auto"/>
              <w:rPr/>
            </w:pPr>
            <w:r w:rsidDel="00000000" w:rsidR="00000000" w:rsidRPr="00000000">
              <w:rPr>
                <w:sz w:val="20"/>
                <w:szCs w:val="20"/>
                <w:rtl w:val="0"/>
              </w:rPr>
              <w:t xml:space="preserve">TaskGenerationService.generate(planId)</w:t>
            </w:r>
            <w:r w:rsidDel="00000000" w:rsidR="00000000" w:rsidRPr="00000000">
              <w:rPr>
                <w:rtl w:val="0"/>
              </w:rPr>
            </w:r>
          </w:p>
        </w:tc>
        <w:tc>
          <w:tcPr/>
          <w:p w:rsidR="00000000" w:rsidDel="00000000" w:rsidP="00000000" w:rsidRDefault="00000000" w:rsidRPr="00000000" w14:paraId="000002C9">
            <w:pPr>
              <w:spacing w:after="60" w:lineRule="auto"/>
              <w:rPr/>
            </w:pPr>
            <w:r w:rsidDel="00000000" w:rsidR="00000000" w:rsidRPr="00000000">
              <w:rPr>
                <w:sz w:val="20"/>
                <w:szCs w:val="20"/>
                <w:rtl w:val="0"/>
              </w:rPr>
              <w:t xml:space="preserve">Unique item + plan version + step + scheduled occurrence; never duplicate on retry.</w:t>
            </w:r>
            <w:r w:rsidDel="00000000" w:rsidR="00000000" w:rsidRPr="00000000">
              <w:rPr>
                <w:rtl w:val="0"/>
              </w:rPr>
            </w:r>
          </w:p>
        </w:tc>
      </w:tr>
      <w:tr>
        <w:trPr>
          <w:cantSplit w:val="1"/>
          <w:tblHeader w:val="0"/>
        </w:trPr>
        <w:tc>
          <w:tcPr/>
          <w:p w:rsidR="00000000" w:rsidDel="00000000" w:rsidP="00000000" w:rsidRDefault="00000000" w:rsidRPr="00000000" w14:paraId="000002CA">
            <w:pPr>
              <w:spacing w:after="60" w:lineRule="auto"/>
              <w:rPr/>
            </w:pPr>
            <w:r w:rsidDel="00000000" w:rsidR="00000000" w:rsidRPr="00000000">
              <w:rPr>
                <w:sz w:val="20"/>
                <w:szCs w:val="20"/>
                <w:rtl w:val="0"/>
              </w:rPr>
              <w:t xml:space="preserve">TaskService.start(taskId,worker)</w:t>
            </w:r>
            <w:r w:rsidDel="00000000" w:rsidR="00000000" w:rsidRPr="00000000">
              <w:rPr>
                <w:rtl w:val="0"/>
              </w:rPr>
            </w:r>
          </w:p>
        </w:tc>
        <w:tc>
          <w:tcPr/>
          <w:p w:rsidR="00000000" w:rsidDel="00000000" w:rsidP="00000000" w:rsidRDefault="00000000" w:rsidRPr="00000000" w14:paraId="000002CB">
            <w:pPr>
              <w:spacing w:after="60" w:lineRule="auto"/>
              <w:rPr/>
            </w:pPr>
            <w:sdt>
              <w:sdtPr>
                <w:id w:val="937364869"/>
                <w:tag w:val="goog_rdk_51"/>
              </w:sdtPr>
              <w:sdtContent>
                <w:r w:rsidDel="00000000" w:rsidR="00000000" w:rsidRPr="00000000">
                  <w:rPr>
                    <w:rFonts w:ascii="Cardo" w:cs="Cardo" w:eastAsia="Cardo" w:hAnsi="Cardo"/>
                    <w:sz w:val="20"/>
                    <w:szCs w:val="20"/>
                    <w:rtl w:val="0"/>
                  </w:rPr>
                  <w:t xml:space="preserve">Only assigned worker; Scheduled → In Progress; record server time.</w:t>
                </w:r>
              </w:sdtContent>
            </w:sdt>
            <w:r w:rsidDel="00000000" w:rsidR="00000000" w:rsidRPr="00000000">
              <w:rPr>
                <w:rtl w:val="0"/>
              </w:rPr>
            </w:r>
          </w:p>
        </w:tc>
      </w:tr>
      <w:tr>
        <w:trPr>
          <w:cantSplit w:val="1"/>
          <w:tblHeader w:val="0"/>
        </w:trPr>
        <w:tc>
          <w:tcPr/>
          <w:p w:rsidR="00000000" w:rsidDel="00000000" w:rsidP="00000000" w:rsidRDefault="00000000" w:rsidRPr="00000000" w14:paraId="000002CC">
            <w:pPr>
              <w:spacing w:after="60" w:lineRule="auto"/>
              <w:rPr/>
            </w:pPr>
            <w:r w:rsidDel="00000000" w:rsidR="00000000" w:rsidRPr="00000000">
              <w:rPr>
                <w:sz w:val="20"/>
                <w:szCs w:val="20"/>
                <w:rtl w:val="0"/>
              </w:rPr>
              <w:t xml:space="preserve">TaskService.complete(taskId,evidence,materials)</w:t>
            </w:r>
            <w:r w:rsidDel="00000000" w:rsidR="00000000" w:rsidRPr="00000000">
              <w:rPr>
                <w:rtl w:val="0"/>
              </w:rPr>
            </w:r>
          </w:p>
        </w:tc>
        <w:tc>
          <w:tcPr/>
          <w:p w:rsidR="00000000" w:rsidDel="00000000" w:rsidP="00000000" w:rsidRDefault="00000000" w:rsidRPr="00000000" w14:paraId="000002CD">
            <w:pPr>
              <w:spacing w:after="60" w:lineRule="auto"/>
              <w:rPr/>
            </w:pPr>
            <w:r w:rsidDel="00000000" w:rsidR="00000000" w:rsidRPr="00000000">
              <w:rPr>
                <w:sz w:val="20"/>
                <w:szCs w:val="20"/>
                <w:rtl w:val="0"/>
              </w:rPr>
              <w:t xml:space="preserve">At least one valid image; max 10 images/task and 5 MB/file; nonnegative quantities; atomically complete and generate diary.</w:t>
            </w:r>
            <w:r w:rsidDel="00000000" w:rsidR="00000000" w:rsidRPr="00000000">
              <w:rPr>
                <w:rtl w:val="0"/>
              </w:rPr>
            </w:r>
          </w:p>
        </w:tc>
      </w:tr>
      <w:tr>
        <w:trPr>
          <w:cantSplit w:val="1"/>
          <w:tblHeader w:val="0"/>
        </w:trPr>
        <w:tc>
          <w:tcPr/>
          <w:p w:rsidR="00000000" w:rsidDel="00000000" w:rsidP="00000000" w:rsidRDefault="00000000" w:rsidRPr="00000000" w14:paraId="000002CE">
            <w:pPr>
              <w:spacing w:after="60" w:lineRule="auto"/>
              <w:rPr/>
            </w:pPr>
            <w:r w:rsidDel="00000000" w:rsidR="00000000" w:rsidRPr="00000000">
              <w:rPr>
                <w:sz w:val="20"/>
                <w:szCs w:val="20"/>
                <w:rtl w:val="0"/>
              </w:rPr>
              <w:t xml:space="preserve">TaskOverdueJob.run()</w:t>
            </w:r>
            <w:r w:rsidDel="00000000" w:rsidR="00000000" w:rsidRPr="00000000">
              <w:rPr>
                <w:rtl w:val="0"/>
              </w:rPr>
            </w:r>
          </w:p>
        </w:tc>
        <w:tc>
          <w:tcPr/>
          <w:p w:rsidR="00000000" w:rsidDel="00000000" w:rsidP="00000000" w:rsidRDefault="00000000" w:rsidRPr="00000000" w14:paraId="000002CF">
            <w:pPr>
              <w:spacing w:after="60" w:lineRule="auto"/>
              <w:rPr/>
            </w:pPr>
            <w:r w:rsidDel="00000000" w:rsidR="00000000" w:rsidRPr="00000000">
              <w:rPr>
                <w:sz w:val="20"/>
                <w:szCs w:val="20"/>
                <w:rtl w:val="0"/>
              </w:rPr>
              <w:t xml:space="preserve">At local 23:59 unfinished tasks become Overdue; alert Admin; preserve work history.</w:t>
            </w:r>
            <w:r w:rsidDel="00000000" w:rsidR="00000000" w:rsidRPr="00000000">
              <w:rPr>
                <w:rtl w:val="0"/>
              </w:rPr>
            </w:r>
          </w:p>
        </w:tc>
      </w:tr>
      <w:tr>
        <w:trPr>
          <w:cantSplit w:val="1"/>
          <w:tblHeader w:val="0"/>
        </w:trPr>
        <w:tc>
          <w:tcPr/>
          <w:p w:rsidR="00000000" w:rsidDel="00000000" w:rsidP="00000000" w:rsidRDefault="00000000" w:rsidRPr="00000000" w14:paraId="000002D0">
            <w:pPr>
              <w:spacing w:after="60" w:lineRule="auto"/>
              <w:rPr/>
            </w:pPr>
            <w:r w:rsidDel="00000000" w:rsidR="00000000" w:rsidRPr="00000000">
              <w:rPr>
                <w:sz w:val="20"/>
                <w:szCs w:val="20"/>
                <w:rtl w:val="0"/>
              </w:rPr>
              <w:t xml:space="preserve">PlanRevisionService.apply(itemId,newVersion)</w:t>
            </w:r>
            <w:r w:rsidDel="00000000" w:rsidR="00000000" w:rsidRPr="00000000">
              <w:rPr>
                <w:rtl w:val="0"/>
              </w:rPr>
            </w:r>
          </w:p>
        </w:tc>
        <w:tc>
          <w:tcPr/>
          <w:p w:rsidR="00000000" w:rsidDel="00000000" w:rsidP="00000000" w:rsidRDefault="00000000" w:rsidRPr="00000000" w14:paraId="000002D1">
            <w:pPr>
              <w:spacing w:after="60" w:lineRule="auto"/>
              <w:rPr/>
            </w:pPr>
            <w:r w:rsidDel="00000000" w:rsidR="00000000" w:rsidRPr="00000000">
              <w:rPr>
                <w:sz w:val="20"/>
                <w:szCs w:val="20"/>
                <w:rtl w:val="0"/>
              </w:rPr>
              <w:t xml:space="preserve">Expert-approved future revision; preserve completed tasks; supersede future tasks with audit history.</w:t>
            </w:r>
            <w:r w:rsidDel="00000000" w:rsidR="00000000" w:rsidRPr="00000000">
              <w:rPr>
                <w:rtl w:val="0"/>
              </w:rPr>
            </w:r>
          </w:p>
        </w:tc>
      </w:tr>
    </w:tbl>
    <w:p w:rsidR="00000000" w:rsidDel="00000000" w:rsidP="00000000" w:rsidRDefault="00000000" w:rsidRPr="00000000" w14:paraId="000002D2">
      <w:pPr>
        <w:keepNext w:val="1"/>
        <w:rPr/>
      </w:pPr>
      <w:r w:rsidDel="00000000" w:rsidR="00000000" w:rsidRPr="00000000">
        <w:rPr/>
        <w:drawing>
          <wp:inline distB="0" distT="0" distL="0" distR="0">
            <wp:extent cx="6126480" cy="3224911"/>
            <wp:effectExtent b="0" l="0" r="0" t="0"/>
            <wp:docPr id="4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Figure 13 Task completion</w:t>
      </w:r>
    </w:p>
    <w:p w:rsidR="00000000" w:rsidDel="00000000" w:rsidP="00000000" w:rsidRDefault="00000000" w:rsidRPr="00000000" w14:paraId="000002D4">
      <w:pPr>
        <w:rPr/>
      </w:pPr>
      <w:sdt>
        <w:sdtPr>
          <w:id w:val="-605553006"/>
          <w:tag w:val="goog_rdk_52"/>
        </w:sdtPr>
        <w:sdtContent>
          <w:r w:rsidDel="00000000" w:rsidR="00000000" w:rsidRPr="00000000">
            <w:rPr>
              <w:rFonts w:ascii="Cardo" w:cs="Cardo" w:eastAsia="Cardo" w:hAnsi="Cardo"/>
              <w:rtl w:val="0"/>
            </w:rPr>
            <w:t xml:space="preserve">State transitions: Scheduled → In Progress → Completed; Scheduled/In Progress → Overdue when due date passes. Completed is terminal. Postponed watering retains a reason and revised schedule. An Overdue task may be resumed by an authorized worker; completion still requires evidence. Invalid evidence or a failed diary write rolls back the completion transaction.</w:t>
          </w:r>
        </w:sdtContent>
      </w:sdt>
    </w:p>
    <w:p w:rsidR="00000000" w:rsidDel="00000000" w:rsidP="00000000" w:rsidRDefault="00000000" w:rsidRPr="00000000" w14:paraId="000002D5">
      <w:pPr>
        <w:pStyle w:val="Heading3"/>
        <w:rPr/>
      </w:pPr>
      <w:bookmarkStart w:colFirst="0" w:colLast="0" w:name="_heading=h.dbfx5qlbahau" w:id="15"/>
      <w:bookmarkEnd w:id="15"/>
      <w:r w:rsidDel="00000000" w:rsidR="00000000" w:rsidRPr="00000000">
        <w:rPr>
          <w:rtl w:val="0"/>
        </w:rPr>
        <w:t xml:space="preserve">3.5 Additional Care Service Requests</w:t>
      </w:r>
    </w:p>
    <w:p w:rsidR="00000000" w:rsidDel="00000000" w:rsidP="00000000" w:rsidRDefault="00000000" w:rsidRPr="00000000" w14:paraId="000002D6">
      <w:pPr>
        <w:rPr/>
      </w:pPr>
      <w:r w:rsidDel="00000000" w:rsidR="00000000" w:rsidRPr="00000000">
        <w:rPr>
          <w:rtl w:val="0"/>
        </w:rPr>
        <w:t xml:space="preserve">Self-growing customers may request delegated care for a chosen number of days within their active rental item. Price is calculated from the approved daily service rate and frozen on the request. Payment success is required before work is generated and assigned. A request outside the rented period is rejected.</w:t>
      </w:r>
    </w:p>
    <w:p w:rsidR="00000000" w:rsidDel="00000000" w:rsidP="00000000" w:rsidRDefault="00000000" w:rsidRPr="00000000" w14:paraId="000002D7">
      <w:pPr>
        <w:keepNext w:val="1"/>
        <w:rPr/>
      </w:pPr>
      <w:r w:rsidDel="00000000" w:rsidR="00000000" w:rsidRPr="00000000">
        <w:rPr/>
        <w:drawing>
          <wp:inline distB="0" distT="0" distL="0" distR="0">
            <wp:extent cx="6126480" cy="4308460"/>
            <wp:effectExtent b="0" l="0" r="0" t="0"/>
            <wp:docPr id="4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Figure 14 Service request classes</w:t>
      </w:r>
    </w:p>
    <w:tbl>
      <w:tblPr>
        <w:tblStyle w:val="Table49"/>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2D9">
            <w:pPr>
              <w:spacing w:after="60" w:lineRule="auto"/>
              <w:rPr/>
            </w:pPr>
            <w:r w:rsidDel="00000000" w:rsidR="00000000" w:rsidRPr="00000000">
              <w:rPr>
                <w:b w:val="1"/>
                <w:bCs w:val="1"/>
                <w:sz w:val="20"/>
                <w:szCs w:val="20"/>
                <w:rtl w:val="0"/>
              </w:rPr>
              <w:t xml:space="preserve">Method</w:t>
            </w:r>
            <w:r w:rsidDel="00000000" w:rsidR="00000000" w:rsidRPr="00000000">
              <w:rPr>
                <w:rtl w:val="0"/>
              </w:rPr>
            </w:r>
          </w:p>
        </w:tc>
        <w:tc>
          <w:tcPr>
            <w:shd w:fill="e8eff5" w:val="clear"/>
          </w:tcPr>
          <w:p w:rsidR="00000000" w:rsidDel="00000000" w:rsidP="00000000" w:rsidRDefault="00000000" w:rsidRPr="00000000" w14:paraId="000002DA">
            <w:pPr>
              <w:spacing w:after="60" w:lineRule="auto"/>
              <w:rPr/>
            </w:pPr>
            <w:r w:rsidDel="00000000" w:rsidR="00000000" w:rsidRPr="00000000">
              <w:rPr>
                <w:b w:val="1"/>
                <w:bCs w:val="1"/>
                <w:sz w:val="20"/>
                <w:szCs w:val="20"/>
                <w:rtl w:val="0"/>
              </w:rPr>
              <w:t xml:space="preserve">Behaviour</w:t>
            </w:r>
            <w:r w:rsidDel="00000000" w:rsidR="00000000" w:rsidRPr="00000000">
              <w:rPr>
                <w:rtl w:val="0"/>
              </w:rPr>
            </w:r>
          </w:p>
        </w:tc>
      </w:tr>
      <w:tr>
        <w:trPr>
          <w:cantSplit w:val="1"/>
          <w:tblHeader w:val="0"/>
        </w:trPr>
        <w:tc>
          <w:tcPr/>
          <w:p w:rsidR="00000000" w:rsidDel="00000000" w:rsidP="00000000" w:rsidRDefault="00000000" w:rsidRPr="00000000" w14:paraId="000002DB">
            <w:pPr>
              <w:spacing w:after="60" w:lineRule="auto"/>
              <w:rPr/>
            </w:pPr>
            <w:r w:rsidDel="00000000" w:rsidR="00000000" w:rsidRPr="00000000">
              <w:rPr>
                <w:sz w:val="20"/>
                <w:szCs w:val="20"/>
                <w:rtl w:val="0"/>
              </w:rPr>
              <w:t xml:space="preserve">create(itemId,serviceId,start,end)</w:t>
            </w:r>
            <w:r w:rsidDel="00000000" w:rsidR="00000000" w:rsidRPr="00000000">
              <w:rPr>
                <w:rtl w:val="0"/>
              </w:rPr>
            </w:r>
          </w:p>
        </w:tc>
        <w:tc>
          <w:tcPr/>
          <w:p w:rsidR="00000000" w:rsidDel="00000000" w:rsidP="00000000" w:rsidRDefault="00000000" w:rsidRPr="00000000" w14:paraId="000002DC">
            <w:pPr>
              <w:spacing w:after="60" w:lineRule="auto"/>
              <w:rPr/>
            </w:pPr>
            <w:r w:rsidDel="00000000" w:rsidR="00000000" w:rsidRPr="00000000">
              <w:rPr>
                <w:sz w:val="20"/>
                <w:szCs w:val="20"/>
                <w:rtl w:val="0"/>
              </w:rPr>
              <w:t xml:space="preserve">Owner + Self-growing access; date range inside item; server quantity and price calculation.</w:t>
            </w:r>
            <w:r w:rsidDel="00000000" w:rsidR="00000000" w:rsidRPr="00000000">
              <w:rPr>
                <w:rtl w:val="0"/>
              </w:rPr>
            </w:r>
          </w:p>
        </w:tc>
      </w:tr>
      <w:tr>
        <w:trPr>
          <w:cantSplit w:val="1"/>
          <w:tblHeader w:val="0"/>
        </w:trPr>
        <w:tc>
          <w:tcPr/>
          <w:p w:rsidR="00000000" w:rsidDel="00000000" w:rsidP="00000000" w:rsidRDefault="00000000" w:rsidRPr="00000000" w14:paraId="000002DD">
            <w:pPr>
              <w:spacing w:after="60" w:lineRule="auto"/>
              <w:rPr/>
            </w:pPr>
            <w:r w:rsidDel="00000000" w:rsidR="00000000" w:rsidRPr="00000000">
              <w:rPr>
                <w:sz w:val="20"/>
                <w:szCs w:val="20"/>
                <w:rtl w:val="0"/>
              </w:rPr>
              <w:t xml:space="preserve">onPaymentSuccess(requestId,paymentId)</w:t>
            </w:r>
            <w:r w:rsidDel="00000000" w:rsidR="00000000" w:rsidRPr="00000000">
              <w:rPr>
                <w:rtl w:val="0"/>
              </w:rPr>
            </w:r>
          </w:p>
        </w:tc>
        <w:tc>
          <w:tcPr/>
          <w:p w:rsidR="00000000" w:rsidDel="00000000" w:rsidP="00000000" w:rsidRDefault="00000000" w:rsidRPr="00000000" w14:paraId="000002DE">
            <w:pPr>
              <w:spacing w:after="60" w:lineRule="auto"/>
              <w:rPr/>
            </w:pPr>
            <w:r w:rsidDel="00000000" w:rsidR="00000000" w:rsidRPr="00000000">
              <w:rPr>
                <w:sz w:val="20"/>
                <w:szCs w:val="20"/>
                <w:rtl w:val="0"/>
              </w:rPr>
              <w:t xml:space="preserve">Mark paid exactly once; generate only missing tasks under unique generation keys.</w:t>
            </w:r>
            <w:r w:rsidDel="00000000" w:rsidR="00000000" w:rsidRPr="00000000">
              <w:rPr>
                <w:rtl w:val="0"/>
              </w:rPr>
            </w:r>
          </w:p>
        </w:tc>
      </w:tr>
      <w:tr>
        <w:trPr>
          <w:cantSplit w:val="1"/>
          <w:tblHeader w:val="0"/>
        </w:trPr>
        <w:tc>
          <w:tcPr/>
          <w:p w:rsidR="00000000" w:rsidDel="00000000" w:rsidP="00000000" w:rsidRDefault="00000000" w:rsidRPr="00000000" w14:paraId="000002DF">
            <w:pPr>
              <w:spacing w:after="60" w:lineRule="auto"/>
              <w:rPr/>
            </w:pPr>
            <w:r w:rsidDel="00000000" w:rsidR="00000000" w:rsidRPr="00000000">
              <w:rPr>
                <w:sz w:val="20"/>
                <w:szCs w:val="20"/>
                <w:rtl w:val="0"/>
              </w:rPr>
              <w:t xml:space="preserve">assign(taskId,workerId)</w:t>
            </w:r>
            <w:r w:rsidDel="00000000" w:rsidR="00000000" w:rsidRPr="00000000">
              <w:rPr>
                <w:rtl w:val="0"/>
              </w:rPr>
            </w:r>
          </w:p>
        </w:tc>
        <w:tc>
          <w:tcPr/>
          <w:p w:rsidR="00000000" w:rsidDel="00000000" w:rsidP="00000000" w:rsidRDefault="00000000" w:rsidRPr="00000000" w14:paraId="000002E0">
            <w:pPr>
              <w:spacing w:after="60" w:lineRule="auto"/>
              <w:rPr/>
            </w:pPr>
            <w:r w:rsidDel="00000000" w:rsidR="00000000" w:rsidRPr="00000000">
              <w:rPr>
                <w:sz w:val="20"/>
                <w:szCs w:val="20"/>
                <w:rtl w:val="0"/>
              </w:rPr>
              <w:t xml:space="preserve">Admin only; worker must have field-worker role and active account.</w:t>
            </w:r>
            <w:r w:rsidDel="00000000" w:rsidR="00000000" w:rsidRPr="00000000">
              <w:rPr>
                <w:rtl w:val="0"/>
              </w:rPr>
            </w:r>
          </w:p>
        </w:tc>
      </w:tr>
      <w:tr>
        <w:trPr>
          <w:cantSplit w:val="1"/>
          <w:tblHeader w:val="0"/>
        </w:trPr>
        <w:tc>
          <w:tcPr/>
          <w:p w:rsidR="00000000" w:rsidDel="00000000" w:rsidP="00000000" w:rsidRDefault="00000000" w:rsidRPr="00000000" w14:paraId="000002E1">
            <w:pPr>
              <w:spacing w:after="60" w:lineRule="auto"/>
              <w:rPr/>
            </w:pPr>
            <w:r w:rsidDel="00000000" w:rsidR="00000000" w:rsidRPr="00000000">
              <w:rPr>
                <w:sz w:val="20"/>
                <w:szCs w:val="20"/>
                <w:rtl w:val="0"/>
              </w:rPr>
              <w:t xml:space="preserve">complete(requestId)</w:t>
            </w:r>
            <w:r w:rsidDel="00000000" w:rsidR="00000000" w:rsidRPr="00000000">
              <w:rPr>
                <w:rtl w:val="0"/>
              </w:rPr>
            </w:r>
          </w:p>
        </w:tc>
        <w:tc>
          <w:tcPr/>
          <w:p w:rsidR="00000000" w:rsidDel="00000000" w:rsidP="00000000" w:rsidRDefault="00000000" w:rsidRPr="00000000" w14:paraId="000002E2">
            <w:pPr>
              <w:spacing w:after="60" w:lineRule="auto"/>
              <w:rPr/>
            </w:pPr>
            <w:r w:rsidDel="00000000" w:rsidR="00000000" w:rsidRPr="00000000">
              <w:rPr>
                <w:sz w:val="20"/>
                <w:szCs w:val="20"/>
                <w:rtl w:val="0"/>
              </w:rPr>
              <w:t xml:space="preserve">Aggregate completed tasks; retain overdue/unresolved requests after item end for resolution.</w:t>
            </w:r>
            <w:r w:rsidDel="00000000" w:rsidR="00000000" w:rsidRPr="00000000">
              <w:rPr>
                <w:rtl w:val="0"/>
              </w:rPr>
            </w:r>
          </w:p>
        </w:tc>
      </w:tr>
    </w:tbl>
    <w:p w:rsidR="00000000" w:rsidDel="00000000" w:rsidP="00000000" w:rsidRDefault="00000000" w:rsidRPr="00000000" w14:paraId="000002E3">
      <w:pPr>
        <w:keepNext w:val="1"/>
        <w:rPr/>
      </w:pPr>
      <w:r w:rsidDel="00000000" w:rsidR="00000000" w:rsidRPr="00000000">
        <w:rPr/>
        <w:drawing>
          <wp:inline distB="0" distT="0" distL="0" distR="0">
            <wp:extent cx="6126480" cy="3224911"/>
            <wp:effectExtent b="0" l="0" r="0" t="0"/>
            <wp:docPr id="4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Figure 15 Paid care request</w:t>
      </w:r>
    </w:p>
    <w:p w:rsidR="00000000" w:rsidDel="00000000" w:rsidP="00000000" w:rsidRDefault="00000000" w:rsidRPr="00000000" w14:paraId="000002E5">
      <w:pPr>
        <w:pStyle w:val="Heading3"/>
        <w:rPr/>
      </w:pPr>
      <w:bookmarkStart w:colFirst="0" w:colLast="0" w:name="_heading=h.eb086mkki595" w:id="16"/>
      <w:bookmarkEnd w:id="16"/>
      <w:r w:rsidDel="00000000" w:rsidR="00000000" w:rsidRPr="00000000">
        <w:rPr>
          <w:rtl w:val="0"/>
        </w:rPr>
        <w:t xml:space="preserve">3.6 Monitoring, Weather and Environmental Alerts</w:t>
      </w:r>
    </w:p>
    <w:p w:rsidR="00000000" w:rsidDel="00000000" w:rsidP="00000000" w:rsidRDefault="00000000" w:rsidRPr="00000000" w14:paraId="000002E6">
      <w:pPr>
        <w:rPr/>
      </w:pPr>
      <w:r w:rsidDel="00000000" w:rsidR="00000000" w:rsidRPr="00000000">
        <w:rPr>
          <w:rtl w:val="0"/>
        </w:rPr>
        <w:t xml:space="preserve">Rule: BR18. Customers view sensor data read-only. The simulator produces observations every three hours, while the alert evaluator uses observed episodes and recorded freshness. An alert exceeding 30 minutes can be acted on only when sufficient observations establish persistence. A single three-hour reading cannot prove continuous danger for 30 minutes; the demo must either supply a time-stamped alert test sequence or clearly show that persistence is unconfirmed.</w:t>
      </w:r>
    </w:p>
    <w:p w:rsidR="00000000" w:rsidDel="00000000" w:rsidP="00000000" w:rsidRDefault="00000000" w:rsidRPr="00000000" w14:paraId="000002E7">
      <w:pPr>
        <w:keepNext w:val="1"/>
        <w:rPr/>
      </w:pPr>
      <w:r w:rsidDel="00000000" w:rsidR="00000000" w:rsidRPr="00000000">
        <w:rPr/>
        <w:drawing>
          <wp:inline distB="0" distT="0" distL="0" distR="0">
            <wp:extent cx="5532120" cy="3890475"/>
            <wp:effectExtent b="0" l="0" r="0" t="0"/>
            <wp:docPr id="4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532120" cy="389047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Figure 16 Monitoring classes</w:t>
      </w:r>
    </w:p>
    <w:tbl>
      <w:tblPr>
        <w:tblStyle w:val="Table50"/>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2E9">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2EA">
            <w:pPr>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2EB">
            <w:pPr>
              <w:spacing w:after="60" w:lineRule="auto"/>
              <w:rPr/>
            </w:pPr>
            <w:r w:rsidDel="00000000" w:rsidR="00000000" w:rsidRPr="00000000">
              <w:rPr>
                <w:sz w:val="20"/>
                <w:szCs w:val="20"/>
                <w:rtl w:val="0"/>
              </w:rPr>
              <w:t xml:space="preserve">MonitoringService.ingest(reading)</w:t>
            </w:r>
            <w:r w:rsidDel="00000000" w:rsidR="00000000" w:rsidRPr="00000000">
              <w:rPr>
                <w:rtl w:val="0"/>
              </w:rPr>
            </w:r>
          </w:p>
        </w:tc>
        <w:tc>
          <w:tcPr/>
          <w:p w:rsidR="00000000" w:rsidDel="00000000" w:rsidP="00000000" w:rsidRDefault="00000000" w:rsidRPr="00000000" w14:paraId="000002EC">
            <w:pPr>
              <w:spacing w:after="60" w:lineRule="auto"/>
              <w:rPr/>
            </w:pPr>
            <w:r w:rsidDel="00000000" w:rsidR="00000000" w:rsidRPr="00000000">
              <w:rPr>
                <w:sz w:val="20"/>
                <w:szCs w:val="20"/>
                <w:rtl w:val="0"/>
              </w:rPr>
              <w:t xml:space="preserve">Reject impossible temperature (&lt;0°C or &gt;50°C); validate humidity 0–100; store quality and observation time.</w:t>
            </w:r>
            <w:r w:rsidDel="00000000" w:rsidR="00000000" w:rsidRPr="00000000">
              <w:rPr>
                <w:rtl w:val="0"/>
              </w:rPr>
            </w:r>
          </w:p>
        </w:tc>
      </w:tr>
      <w:tr>
        <w:trPr>
          <w:cantSplit w:val="1"/>
          <w:tblHeader w:val="0"/>
        </w:trPr>
        <w:tc>
          <w:tcPr/>
          <w:p w:rsidR="00000000" w:rsidDel="00000000" w:rsidP="00000000" w:rsidRDefault="00000000" w:rsidRPr="00000000" w14:paraId="000002ED">
            <w:pPr>
              <w:spacing w:after="60" w:lineRule="auto"/>
              <w:rPr/>
            </w:pPr>
            <w:r w:rsidDel="00000000" w:rsidR="00000000" w:rsidRPr="00000000">
              <w:rPr>
                <w:sz w:val="20"/>
                <w:szCs w:val="20"/>
                <w:rtl w:val="0"/>
              </w:rPr>
              <w:t xml:space="preserve">AlertEvaluator.evaluate(item,history)</w:t>
            </w:r>
            <w:r w:rsidDel="00000000" w:rsidR="00000000" w:rsidRPr="00000000">
              <w:rPr>
                <w:rtl w:val="0"/>
              </w:rPr>
            </w:r>
          </w:p>
        </w:tc>
        <w:tc>
          <w:tcPr/>
          <w:p w:rsidR="00000000" w:rsidDel="00000000" w:rsidP="00000000" w:rsidRDefault="00000000" w:rsidRPr="00000000" w14:paraId="000002EE">
            <w:pPr>
              <w:spacing w:after="60" w:lineRule="auto"/>
              <w:rPr/>
            </w:pPr>
            <w:r w:rsidDel="00000000" w:rsidR="00000000" w:rsidRPr="00000000">
              <w:rPr>
                <w:sz w:val="20"/>
                <w:szCs w:val="20"/>
                <w:rtl w:val="0"/>
              </w:rPr>
              <w:t xml:space="preserve">Use growth-stage threshold; track start and continuity; deduplicate an active episode.</w:t>
            </w:r>
            <w:r w:rsidDel="00000000" w:rsidR="00000000" w:rsidRPr="00000000">
              <w:rPr>
                <w:rtl w:val="0"/>
              </w:rPr>
            </w:r>
          </w:p>
        </w:tc>
      </w:tr>
      <w:tr>
        <w:trPr>
          <w:cantSplit w:val="1"/>
          <w:tblHeader w:val="0"/>
        </w:trPr>
        <w:tc>
          <w:tcPr/>
          <w:p w:rsidR="00000000" w:rsidDel="00000000" w:rsidP="00000000" w:rsidRDefault="00000000" w:rsidRPr="00000000" w14:paraId="000002EF">
            <w:pPr>
              <w:spacing w:after="60" w:lineRule="auto"/>
              <w:rPr/>
            </w:pPr>
            <w:r w:rsidDel="00000000" w:rsidR="00000000" w:rsidRPr="00000000">
              <w:rPr>
                <w:sz w:val="20"/>
                <w:szCs w:val="20"/>
                <w:rtl w:val="0"/>
              </w:rPr>
              <w:t xml:space="preserve">CareActionService.onPersistentDanger(alert)</w:t>
            </w:r>
            <w:r w:rsidDel="00000000" w:rsidR="00000000" w:rsidRPr="00000000">
              <w:rPr>
                <w:rtl w:val="0"/>
              </w:rPr>
            </w:r>
          </w:p>
        </w:tc>
        <w:tc>
          <w:tcPr/>
          <w:p w:rsidR="00000000" w:rsidDel="00000000" w:rsidP="00000000" w:rsidRDefault="00000000" w:rsidRPr="00000000" w14:paraId="000002F0">
            <w:pPr>
              <w:spacing w:after="60" w:lineRule="auto"/>
              <w:rPr/>
            </w:pPr>
            <w:r w:rsidDel="00000000" w:rsidR="00000000" w:rsidRPr="00000000">
              <w:rPr>
                <w:sz w:val="20"/>
                <w:szCs w:val="20"/>
                <w:rtl w:val="0"/>
              </w:rPr>
              <w:t xml:space="preserve">Assisted: create emergency task only 08:00–17:00 and route to duty assignment; Self: send alert with service-request action.</w:t>
            </w:r>
            <w:r w:rsidDel="00000000" w:rsidR="00000000" w:rsidRPr="00000000">
              <w:rPr>
                <w:rtl w:val="0"/>
              </w:rPr>
            </w:r>
          </w:p>
        </w:tc>
      </w:tr>
      <w:tr>
        <w:trPr>
          <w:cantSplit w:val="1"/>
          <w:tblHeader w:val="0"/>
        </w:trPr>
        <w:tc>
          <w:tcPr/>
          <w:p w:rsidR="00000000" w:rsidDel="00000000" w:rsidP="00000000" w:rsidRDefault="00000000" w:rsidRPr="00000000" w14:paraId="000002F1">
            <w:pPr>
              <w:spacing w:after="60" w:lineRule="auto"/>
              <w:rPr/>
            </w:pPr>
            <w:r w:rsidDel="00000000" w:rsidR="00000000" w:rsidRPr="00000000">
              <w:rPr>
                <w:sz w:val="20"/>
                <w:szCs w:val="20"/>
                <w:rtl w:val="0"/>
              </w:rPr>
              <w:t xml:space="preserve">WeatherTaskPolicy.review(task,forecast,reading)</w:t>
            </w:r>
            <w:r w:rsidDel="00000000" w:rsidR="00000000" w:rsidRPr="00000000">
              <w:rPr>
                <w:rtl w:val="0"/>
              </w:rPr>
            </w:r>
          </w:p>
        </w:tc>
        <w:tc>
          <w:tcPr/>
          <w:p w:rsidR="00000000" w:rsidDel="00000000" w:rsidP="00000000" w:rsidRDefault="00000000" w:rsidRPr="00000000" w14:paraId="000002F2">
            <w:pPr>
              <w:spacing w:after="60" w:lineRule="auto"/>
              <w:rPr/>
            </w:pPr>
            <w:sdt>
              <w:sdtPr>
                <w:id w:val="1877484819"/>
                <w:tag w:val="goog_rdk_53"/>
              </w:sdtPr>
              <w:sdtContent>
                <w:r w:rsidDel="00000000" w:rsidR="00000000" w:rsidRPr="00000000">
                  <w:rPr>
                    <w:rFonts w:ascii="Gungsuh" w:cs="Gungsuh" w:eastAsia="Gungsuh" w:hAnsi="Gungsuh"/>
                    <w:sz w:val="20"/>
                    <w:szCs w:val="20"/>
                    <w:rtl w:val="0"/>
                  </w:rPr>
                  <w:t xml:space="preserve">Postpone watering when heavy rain is forecast or soil moisture ≥80%; do not invent a forecast on API failure.</w:t>
                </w:r>
              </w:sdtContent>
            </w:sdt>
            <w:r w:rsidDel="00000000" w:rsidR="00000000" w:rsidRPr="00000000">
              <w:rPr>
                <w:rtl w:val="0"/>
              </w:rPr>
            </w:r>
          </w:p>
        </w:tc>
      </w:tr>
      <w:tr>
        <w:trPr>
          <w:cantSplit w:val="1"/>
          <w:tblHeader w:val="0"/>
        </w:trPr>
        <w:tc>
          <w:tcPr/>
          <w:p w:rsidR="00000000" w:rsidDel="00000000" w:rsidP="00000000" w:rsidRDefault="00000000" w:rsidRPr="00000000" w14:paraId="000002F3">
            <w:pPr>
              <w:spacing w:after="60" w:lineRule="auto"/>
              <w:rPr/>
            </w:pPr>
            <w:r w:rsidDel="00000000" w:rsidR="00000000" w:rsidRPr="00000000">
              <w:rPr>
                <w:sz w:val="20"/>
                <w:szCs w:val="20"/>
                <w:rtl w:val="0"/>
              </w:rPr>
              <w:t xml:space="preserve">MonitoringQueryService.dashboard(itemId)</w:t>
            </w:r>
            <w:r w:rsidDel="00000000" w:rsidR="00000000" w:rsidRPr="00000000">
              <w:rPr>
                <w:rtl w:val="0"/>
              </w:rPr>
            </w:r>
          </w:p>
        </w:tc>
        <w:tc>
          <w:tcPr/>
          <w:p w:rsidR="00000000" w:rsidDel="00000000" w:rsidP="00000000" w:rsidRDefault="00000000" w:rsidRPr="00000000" w14:paraId="000002F4">
            <w:pPr>
              <w:spacing w:after="60" w:lineRule="auto"/>
              <w:rPr/>
            </w:pPr>
            <w:r w:rsidDel="00000000" w:rsidR="00000000" w:rsidRPr="00000000">
              <w:rPr>
                <w:sz w:val="20"/>
                <w:szCs w:val="20"/>
                <w:rtl w:val="0"/>
              </w:rPr>
              <w:t xml:space="preserve">Authorize access; return latest readings, timestamps, forecast, timeline and growth progress.</w:t>
            </w:r>
            <w:r w:rsidDel="00000000" w:rsidR="00000000" w:rsidRPr="00000000">
              <w:rPr>
                <w:rtl w:val="0"/>
              </w:rPr>
            </w:r>
          </w:p>
        </w:tc>
      </w:tr>
    </w:tbl>
    <w:p w:rsidR="00000000" w:rsidDel="00000000" w:rsidP="00000000" w:rsidRDefault="00000000" w:rsidRPr="00000000" w14:paraId="000002F5">
      <w:pPr>
        <w:keepNext w:val="1"/>
        <w:rPr/>
      </w:pPr>
      <w:r w:rsidDel="00000000" w:rsidR="00000000" w:rsidRPr="00000000">
        <w:rPr/>
        <w:drawing>
          <wp:inline distB="0" distT="0" distL="0" distR="0">
            <wp:extent cx="6126480" cy="3224911"/>
            <wp:effectExtent b="0" l="0" r="0" t="0"/>
            <wp:docPr id="4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Figure 17 Environmental alert</w:t>
      </w:r>
    </w:p>
    <w:p w:rsidR="00000000" w:rsidDel="00000000" w:rsidP="00000000" w:rsidRDefault="00000000" w:rsidRPr="00000000" w14:paraId="000002F7">
      <w:pPr>
        <w:rPr/>
      </w:pPr>
      <w:r w:rsidDel="00000000" w:rsidR="00000000" w:rsidRPr="00000000">
        <w:rPr>
          <w:rtl w:val="0"/>
        </w:rPr>
        <w:t xml:space="preserve">Outside the 08:00–17:00 window, record and notify the alert without creating an emergency task; reevaluate eligibility in the next service window. Missing or stale observations are displayed explicitly. Thresholds belong to Expert-owned agronomic configuration; Admin manages simulator and operational alert delivery.</w:t>
      </w:r>
    </w:p>
    <w:p w:rsidR="00000000" w:rsidDel="00000000" w:rsidP="00000000" w:rsidRDefault="00000000" w:rsidRPr="00000000" w14:paraId="000002F8">
      <w:pPr>
        <w:pStyle w:val="Heading3"/>
        <w:rPr/>
      </w:pPr>
      <w:bookmarkStart w:colFirst="0" w:colLast="0" w:name="_heading=h.m8gmp5ajsrua" w:id="17"/>
      <w:bookmarkEnd w:id="17"/>
      <w:r w:rsidDel="00000000" w:rsidR="00000000" w:rsidRPr="00000000">
        <w:rPr>
          <w:rtl w:val="0"/>
        </w:rPr>
        <w:t xml:space="preserve">3.7 Consultation, Technical Issues and AI Assistant</w:t>
      </w:r>
    </w:p>
    <w:p w:rsidR="00000000" w:rsidDel="00000000" w:rsidP="00000000" w:rsidRDefault="00000000" w:rsidRPr="00000000" w14:paraId="000002F9">
      <w:pPr>
        <w:rPr/>
      </w:pPr>
      <w:r w:rsidDel="00000000" w:rsidR="00000000" w:rsidRPr="00000000">
        <w:rPr>
          <w:rtl w:val="0"/>
        </w:rPr>
        <w:t xml:space="preserve">Rules: BR06, BR19, BR24 and BR25. Customer–Expert consultation may start before rental and never reserves a plot. Worker–Expert channels support technical issues for assigned work. Customers cannot direct field workers through the system. The chatbot retrieves approved knowledge and gives general cultivation information; Expert remains responsible for technical guidance and process changes.</w:t>
      </w:r>
    </w:p>
    <w:p w:rsidR="00000000" w:rsidDel="00000000" w:rsidP="00000000" w:rsidRDefault="00000000" w:rsidRPr="00000000" w14:paraId="000002FA">
      <w:pPr>
        <w:keepNext w:val="1"/>
        <w:rPr/>
      </w:pPr>
      <w:r w:rsidDel="00000000" w:rsidR="00000000" w:rsidRPr="00000000">
        <w:rPr/>
        <w:drawing>
          <wp:inline distB="0" distT="0" distL="0" distR="0">
            <wp:extent cx="6126480" cy="4308460"/>
            <wp:effectExtent b="0" l="0" r="0" t="0"/>
            <wp:docPr id="4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Figure 18 Communication classes</w:t>
      </w:r>
    </w:p>
    <w:tbl>
      <w:tblPr>
        <w:tblStyle w:val="Table51"/>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2FC">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2FD">
            <w:pPr>
              <w:spacing w:after="60" w:lineRule="auto"/>
              <w:rPr/>
            </w:pPr>
            <w:r w:rsidDel="00000000" w:rsidR="00000000" w:rsidRPr="00000000">
              <w:rPr>
                <w:b w:val="1"/>
                <w:bCs w:val="1"/>
                <w:sz w:val="20"/>
                <w:szCs w:val="20"/>
                <w:rtl w:val="0"/>
              </w:rPr>
              <w:t xml:space="preserve">Contract</w:t>
            </w:r>
            <w:r w:rsidDel="00000000" w:rsidR="00000000" w:rsidRPr="00000000">
              <w:rPr>
                <w:rtl w:val="0"/>
              </w:rPr>
            </w:r>
          </w:p>
        </w:tc>
      </w:tr>
      <w:tr>
        <w:trPr>
          <w:cantSplit w:val="1"/>
          <w:tblHeader w:val="0"/>
        </w:trPr>
        <w:tc>
          <w:tcPr/>
          <w:p w:rsidR="00000000" w:rsidDel="00000000" w:rsidP="00000000" w:rsidRDefault="00000000" w:rsidRPr="00000000" w14:paraId="000002FE">
            <w:pPr>
              <w:spacing w:after="60" w:lineRule="auto"/>
              <w:rPr/>
            </w:pPr>
            <w:r w:rsidDel="00000000" w:rsidR="00000000" w:rsidRPr="00000000">
              <w:rPr>
                <w:sz w:val="20"/>
                <w:szCs w:val="20"/>
                <w:rtl w:val="0"/>
              </w:rPr>
              <w:t xml:space="preserve">ConversationService.send(id,sender,payload)</w:t>
            </w:r>
            <w:r w:rsidDel="00000000" w:rsidR="00000000" w:rsidRPr="00000000">
              <w:rPr>
                <w:rtl w:val="0"/>
              </w:rPr>
            </w:r>
          </w:p>
        </w:tc>
        <w:tc>
          <w:tcPr/>
          <w:p w:rsidR="00000000" w:rsidDel="00000000" w:rsidP="00000000" w:rsidRDefault="00000000" w:rsidRPr="00000000" w14:paraId="000002FF">
            <w:pPr>
              <w:spacing w:after="60" w:lineRule="auto"/>
              <w:rPr/>
            </w:pPr>
            <w:r w:rsidDel="00000000" w:rsidR="00000000" w:rsidRPr="00000000">
              <w:rPr>
                <w:sz w:val="20"/>
                <w:szCs w:val="20"/>
                <w:rtl w:val="0"/>
              </w:rPr>
              <w:t xml:space="preserve">Require valid participant and allowed channel; validate image access and size; store chronological message.</w:t>
            </w:r>
            <w:r w:rsidDel="00000000" w:rsidR="00000000" w:rsidRPr="00000000">
              <w:rPr>
                <w:rtl w:val="0"/>
              </w:rPr>
            </w:r>
          </w:p>
        </w:tc>
      </w:tr>
      <w:tr>
        <w:trPr>
          <w:cantSplit w:val="1"/>
          <w:tblHeader w:val="0"/>
        </w:trPr>
        <w:tc>
          <w:tcPr/>
          <w:p w:rsidR="00000000" w:rsidDel="00000000" w:rsidP="00000000" w:rsidRDefault="00000000" w:rsidRPr="00000000" w14:paraId="00000300">
            <w:pPr>
              <w:spacing w:after="60" w:lineRule="auto"/>
              <w:rPr/>
            </w:pPr>
            <w:r w:rsidDel="00000000" w:rsidR="00000000" w:rsidRPr="00000000">
              <w:rPr>
                <w:sz w:val="20"/>
                <w:szCs w:val="20"/>
                <w:rtl w:val="0"/>
              </w:rPr>
              <w:t xml:space="preserve">ConversationService.poll(id,afterId)</w:t>
            </w:r>
            <w:r w:rsidDel="00000000" w:rsidR="00000000" w:rsidRPr="00000000">
              <w:rPr>
                <w:rtl w:val="0"/>
              </w:rPr>
            </w:r>
          </w:p>
        </w:tc>
        <w:tc>
          <w:tcPr/>
          <w:p w:rsidR="00000000" w:rsidDel="00000000" w:rsidP="00000000" w:rsidRDefault="00000000" w:rsidRPr="00000000" w14:paraId="00000301">
            <w:pPr>
              <w:spacing w:after="60" w:lineRule="auto"/>
              <w:rPr/>
            </w:pPr>
            <w:r w:rsidDel="00000000" w:rsidR="00000000" w:rsidRPr="00000000">
              <w:rPr>
                <w:sz w:val="20"/>
                <w:szCs w:val="20"/>
                <w:rtl w:val="0"/>
              </w:rPr>
              <w:t xml:space="preserve">Authorized participant only; return new messages after cursor; client polls every 5 seconds.</w:t>
            </w:r>
            <w:r w:rsidDel="00000000" w:rsidR="00000000" w:rsidRPr="00000000">
              <w:rPr>
                <w:rtl w:val="0"/>
              </w:rPr>
            </w:r>
          </w:p>
        </w:tc>
      </w:tr>
      <w:tr>
        <w:trPr>
          <w:cantSplit w:val="1"/>
          <w:tblHeader w:val="0"/>
        </w:trPr>
        <w:tc>
          <w:tcPr/>
          <w:p w:rsidR="00000000" w:rsidDel="00000000" w:rsidP="00000000" w:rsidRDefault="00000000" w:rsidRPr="00000000" w14:paraId="00000302">
            <w:pPr>
              <w:spacing w:after="60" w:lineRule="auto"/>
              <w:rPr/>
            </w:pPr>
            <w:r w:rsidDel="00000000" w:rsidR="00000000" w:rsidRPr="00000000">
              <w:rPr>
                <w:sz w:val="20"/>
                <w:szCs w:val="20"/>
                <w:rtl w:val="0"/>
              </w:rPr>
              <w:t xml:space="preserve">IssueService.create(itemId,report)</w:t>
            </w:r>
            <w:r w:rsidDel="00000000" w:rsidR="00000000" w:rsidRPr="00000000">
              <w:rPr>
                <w:rtl w:val="0"/>
              </w:rPr>
            </w:r>
          </w:p>
        </w:tc>
        <w:tc>
          <w:tcPr/>
          <w:p w:rsidR="00000000" w:rsidDel="00000000" w:rsidP="00000000" w:rsidRDefault="00000000" w:rsidRPr="00000000" w14:paraId="00000303">
            <w:pPr>
              <w:spacing w:after="60" w:lineRule="auto"/>
              <w:rPr/>
            </w:pPr>
            <w:r w:rsidDel="00000000" w:rsidR="00000000" w:rsidRPr="00000000">
              <w:rPr>
                <w:sz w:val="20"/>
                <w:szCs w:val="20"/>
                <w:rtl w:val="0"/>
              </w:rPr>
              <w:t xml:space="preserve">Customer owner or assigned worker; route only to an expert assigned to that plot.</w:t>
            </w:r>
            <w:r w:rsidDel="00000000" w:rsidR="00000000" w:rsidRPr="00000000">
              <w:rPr>
                <w:rtl w:val="0"/>
              </w:rPr>
            </w:r>
          </w:p>
        </w:tc>
      </w:tr>
      <w:tr>
        <w:trPr>
          <w:cantSplit w:val="1"/>
          <w:tblHeader w:val="0"/>
        </w:trPr>
        <w:tc>
          <w:tcPr/>
          <w:p w:rsidR="00000000" w:rsidDel="00000000" w:rsidP="00000000" w:rsidRDefault="00000000" w:rsidRPr="00000000" w14:paraId="00000304">
            <w:pPr>
              <w:spacing w:after="60" w:lineRule="auto"/>
              <w:rPr/>
            </w:pPr>
            <w:r w:rsidDel="00000000" w:rsidR="00000000" w:rsidRPr="00000000">
              <w:rPr>
                <w:sz w:val="20"/>
                <w:szCs w:val="20"/>
                <w:rtl w:val="0"/>
              </w:rPr>
              <w:t xml:space="preserve">IssueService.resolve(id,guidance)</w:t>
            </w:r>
            <w:r w:rsidDel="00000000" w:rsidR="00000000" w:rsidRPr="00000000">
              <w:rPr>
                <w:rtl w:val="0"/>
              </w:rPr>
            </w:r>
          </w:p>
        </w:tc>
        <w:tc>
          <w:tcPr/>
          <w:p w:rsidR="00000000" w:rsidDel="00000000" w:rsidP="00000000" w:rsidRDefault="00000000" w:rsidRPr="00000000" w14:paraId="00000305">
            <w:pPr>
              <w:spacing w:after="60" w:lineRule="auto"/>
              <w:rPr/>
            </w:pPr>
            <w:r w:rsidDel="00000000" w:rsidR="00000000" w:rsidRPr="00000000">
              <w:rPr>
                <w:sz w:val="20"/>
                <w:szCs w:val="20"/>
                <w:rtl w:val="0"/>
              </w:rPr>
              <w:t xml:space="preserve">Assigned expert records guidance; a plan change requires explicit approved revision.</w:t>
            </w:r>
            <w:r w:rsidDel="00000000" w:rsidR="00000000" w:rsidRPr="00000000">
              <w:rPr>
                <w:rtl w:val="0"/>
              </w:rPr>
            </w:r>
          </w:p>
        </w:tc>
      </w:tr>
      <w:tr>
        <w:trPr>
          <w:cantSplit w:val="1"/>
          <w:tblHeader w:val="0"/>
        </w:trPr>
        <w:tc>
          <w:tcPr/>
          <w:p w:rsidR="00000000" w:rsidDel="00000000" w:rsidP="00000000" w:rsidRDefault="00000000" w:rsidRPr="00000000" w14:paraId="00000306">
            <w:pPr>
              <w:spacing w:after="60" w:lineRule="auto"/>
              <w:rPr/>
            </w:pPr>
            <w:r w:rsidDel="00000000" w:rsidR="00000000" w:rsidRPr="00000000">
              <w:rPr>
                <w:sz w:val="20"/>
                <w:szCs w:val="20"/>
                <w:rtl w:val="0"/>
              </w:rPr>
              <w:t xml:space="preserve">RagService.ask(question)</w:t>
            </w:r>
            <w:r w:rsidDel="00000000" w:rsidR="00000000" w:rsidRPr="00000000">
              <w:rPr>
                <w:rtl w:val="0"/>
              </w:rPr>
            </w:r>
          </w:p>
        </w:tc>
        <w:tc>
          <w:tcPr/>
          <w:p w:rsidR="00000000" w:rsidDel="00000000" w:rsidP="00000000" w:rsidRDefault="00000000" w:rsidRPr="00000000" w14:paraId="00000307">
            <w:pPr>
              <w:spacing w:after="60" w:lineRule="auto"/>
              <w:rPr/>
            </w:pPr>
            <w:r w:rsidDel="00000000" w:rsidR="00000000" w:rsidRPr="00000000">
              <w:rPr>
                <w:sz w:val="20"/>
                <w:szCs w:val="20"/>
                <w:rtl w:val="0"/>
              </w:rPr>
              <w:t xml:space="preserve">Retrieve only approved knowledge; return answer with source references; no cross-session memory or direct task/payment mutation.</w:t>
            </w:r>
            <w:r w:rsidDel="00000000" w:rsidR="00000000" w:rsidRPr="00000000">
              <w:rPr>
                <w:rtl w:val="0"/>
              </w:rPr>
            </w:r>
          </w:p>
        </w:tc>
      </w:tr>
    </w:tbl>
    <w:p w:rsidR="00000000" w:rsidDel="00000000" w:rsidP="00000000" w:rsidRDefault="00000000" w:rsidRPr="00000000" w14:paraId="00000308">
      <w:pPr>
        <w:keepNext w:val="1"/>
        <w:rPr/>
      </w:pPr>
      <w:r w:rsidDel="00000000" w:rsidR="00000000" w:rsidRPr="00000000">
        <w:rPr/>
        <w:drawing>
          <wp:inline distB="0" distT="0" distL="0" distR="0">
            <wp:extent cx="6126480" cy="3224911"/>
            <wp:effectExtent b="0" l="0" r="0" t="0"/>
            <wp:docPr id="5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Figure 19 AI question</w:t>
      </w:r>
    </w:p>
    <w:p w:rsidR="00000000" w:rsidDel="00000000" w:rsidP="00000000" w:rsidRDefault="00000000" w:rsidRPr="00000000" w14:paraId="0000030A">
      <w:pPr>
        <w:rPr/>
      </w:pPr>
      <w:r w:rsidDel="00000000" w:rsidR="00000000" w:rsidRPr="00000000">
        <w:rPr>
          <w:rtl w:val="0"/>
        </w:rPr>
        <w:t xml:space="preserve">If retrieval has no relevant approved source, return a limited response and suggest Expert consultation. Model responses never update contracts, approve diagnoses or issue legal safety/organic certification. Failures leave human consultation and core farm operations available.</w:t>
      </w:r>
    </w:p>
    <w:p w:rsidR="00000000" w:rsidDel="00000000" w:rsidP="00000000" w:rsidRDefault="00000000" w:rsidRPr="00000000" w14:paraId="0000030B">
      <w:pPr>
        <w:pStyle w:val="Heading3"/>
        <w:rPr/>
      </w:pPr>
      <w:bookmarkStart w:colFirst="0" w:colLast="0" w:name="_heading=h.v7s3plyk7pet" w:id="18"/>
      <w:bookmarkEnd w:id="18"/>
      <w:r w:rsidDel="00000000" w:rsidR="00000000" w:rsidRPr="00000000">
        <w:rPr>
          <w:rtl w:val="0"/>
        </w:rPr>
        <w:t xml:space="preserve">3.8 Harvest, Contract Completion and Administration</w:t>
      </w:r>
    </w:p>
    <w:p w:rsidR="00000000" w:rsidDel="00000000" w:rsidP="00000000" w:rsidRDefault="00000000" w:rsidRPr="00000000" w14:paraId="0000030C">
      <w:pPr>
        <w:rPr/>
      </w:pPr>
      <w:r w:rsidDel="00000000" w:rsidR="00000000" w:rsidRPr="00000000">
        <w:rPr>
          <w:rtl w:val="0"/>
        </w:rPr>
        <w:t xml:space="preserve">Rules: BR20–BR24. Assigned field workers record harvest weight from an electronic scale and upload evidence; the customer accepts the result. Harvest acceptance records the customer's pickup or home-delivery choice and is separate from rental expiry. Each item ends on its own date, and unresolved acceptance or service requests remain visible for resolution. The choice is handed to farm operations; no automated logistics integration is included.</w:t>
      </w:r>
    </w:p>
    <w:p w:rsidR="00000000" w:rsidDel="00000000" w:rsidP="00000000" w:rsidRDefault="00000000" w:rsidRPr="00000000" w14:paraId="0000030D">
      <w:pPr>
        <w:keepNext w:val="1"/>
        <w:rPr/>
      </w:pPr>
      <w:r w:rsidDel="00000000" w:rsidR="00000000" w:rsidRPr="00000000">
        <w:rPr/>
        <w:drawing>
          <wp:inline distB="0" distT="0" distL="0" distR="0">
            <wp:extent cx="6126480" cy="4308460"/>
            <wp:effectExtent b="0" l="0" r="0" t="0"/>
            <wp:docPr id="3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126480" cy="430846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Figure 20 Harvest classes</w:t>
      </w:r>
    </w:p>
    <w:tbl>
      <w:tblPr>
        <w:tblStyle w:val="Table52"/>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30F">
            <w:pPr>
              <w:spacing w:after="60" w:lineRule="auto"/>
              <w:rPr/>
            </w:pPr>
            <w:r w:rsidDel="00000000" w:rsidR="00000000" w:rsidRPr="00000000">
              <w:rPr>
                <w:b w:val="1"/>
                <w:bCs w:val="1"/>
                <w:sz w:val="20"/>
                <w:szCs w:val="20"/>
                <w:rtl w:val="0"/>
              </w:rPr>
              <w:t xml:space="preserve">Class / method</w:t>
            </w:r>
            <w:r w:rsidDel="00000000" w:rsidR="00000000" w:rsidRPr="00000000">
              <w:rPr>
                <w:rtl w:val="0"/>
              </w:rPr>
            </w:r>
          </w:p>
        </w:tc>
        <w:tc>
          <w:tcPr>
            <w:shd w:fill="e8eff5" w:val="clear"/>
          </w:tcPr>
          <w:p w:rsidR="00000000" w:rsidDel="00000000" w:rsidP="00000000" w:rsidRDefault="00000000" w:rsidRPr="00000000" w14:paraId="00000310">
            <w:pPr>
              <w:spacing w:after="6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p w:rsidR="00000000" w:rsidDel="00000000" w:rsidP="00000000" w:rsidRDefault="00000000" w:rsidRPr="00000000" w14:paraId="00000311">
            <w:pPr>
              <w:spacing w:after="60" w:lineRule="auto"/>
              <w:rPr/>
            </w:pPr>
            <w:r w:rsidDel="00000000" w:rsidR="00000000" w:rsidRPr="00000000">
              <w:rPr>
                <w:sz w:val="20"/>
                <w:szCs w:val="20"/>
                <w:rtl w:val="0"/>
              </w:rPr>
              <w:t xml:space="preserve">HarvestService.record(itemId,weight,evidence)</w:t>
            </w:r>
            <w:r w:rsidDel="00000000" w:rsidR="00000000" w:rsidRPr="00000000">
              <w:rPr>
                <w:rtl w:val="0"/>
              </w:rPr>
            </w:r>
          </w:p>
        </w:tc>
        <w:tc>
          <w:tcPr/>
          <w:p w:rsidR="00000000" w:rsidDel="00000000" w:rsidP="00000000" w:rsidRDefault="00000000" w:rsidRPr="00000000" w14:paraId="00000312">
            <w:pPr>
              <w:spacing w:after="60" w:lineRule="auto"/>
              <w:rPr/>
            </w:pPr>
            <w:r w:rsidDel="00000000" w:rsidR="00000000" w:rsidRPr="00000000">
              <w:rPr>
                <w:sz w:val="20"/>
                <w:szCs w:val="20"/>
                <w:rtl w:val="0"/>
              </w:rPr>
              <w:t xml:space="preserve">Assigned worker only; positive measured weight; required scale photo and harvest time; record FARM_PICKUP or HOME_DELIVERY selection.</w:t>
            </w:r>
            <w:r w:rsidDel="00000000" w:rsidR="00000000" w:rsidRPr="00000000">
              <w:rPr>
                <w:rtl w:val="0"/>
              </w:rPr>
            </w:r>
          </w:p>
        </w:tc>
      </w:tr>
      <w:tr>
        <w:trPr>
          <w:cantSplit w:val="1"/>
          <w:tblHeader w:val="0"/>
        </w:trPr>
        <w:tc>
          <w:tcPr/>
          <w:p w:rsidR="00000000" w:rsidDel="00000000" w:rsidP="00000000" w:rsidRDefault="00000000" w:rsidRPr="00000000" w14:paraId="00000313">
            <w:pPr>
              <w:spacing w:after="60" w:lineRule="auto"/>
              <w:rPr/>
            </w:pPr>
            <w:r w:rsidDel="00000000" w:rsidR="00000000" w:rsidRPr="00000000">
              <w:rPr>
                <w:sz w:val="20"/>
                <w:szCs w:val="20"/>
                <w:rtl w:val="0"/>
              </w:rPr>
              <w:t xml:space="preserve">HarvestService.accept(harvestId,customer)</w:t>
            </w:r>
            <w:r w:rsidDel="00000000" w:rsidR="00000000" w:rsidRPr="00000000">
              <w:rPr>
                <w:rtl w:val="0"/>
              </w:rPr>
            </w:r>
          </w:p>
        </w:tc>
        <w:tc>
          <w:tcPr/>
          <w:p w:rsidR="00000000" w:rsidDel="00000000" w:rsidP="00000000" w:rsidRDefault="00000000" w:rsidRPr="00000000" w14:paraId="00000314">
            <w:pPr>
              <w:spacing w:after="60" w:lineRule="auto"/>
              <w:rPr/>
            </w:pPr>
            <w:r w:rsidDel="00000000" w:rsidR="00000000" w:rsidRPr="00000000">
              <w:rPr>
                <w:sz w:val="20"/>
                <w:szCs w:val="20"/>
                <w:rtl w:val="0"/>
              </w:rPr>
              <w:t xml:space="preserve">Owner only; idempotent acceptance; retain original measurement and audit.</w:t>
            </w:r>
            <w:r w:rsidDel="00000000" w:rsidR="00000000" w:rsidRPr="00000000">
              <w:rPr>
                <w:rtl w:val="0"/>
              </w:rPr>
            </w:r>
          </w:p>
        </w:tc>
      </w:tr>
      <w:tr>
        <w:trPr>
          <w:cantSplit w:val="1"/>
          <w:tblHeader w:val="0"/>
        </w:trPr>
        <w:tc>
          <w:tcPr/>
          <w:p w:rsidR="00000000" w:rsidDel="00000000" w:rsidP="00000000" w:rsidRDefault="00000000" w:rsidRPr="00000000" w14:paraId="00000315">
            <w:pPr>
              <w:spacing w:after="60" w:lineRule="auto"/>
              <w:rPr/>
            </w:pPr>
            <w:r w:rsidDel="00000000" w:rsidR="00000000" w:rsidRPr="00000000">
              <w:rPr>
                <w:sz w:val="20"/>
                <w:szCs w:val="20"/>
                <w:rtl w:val="0"/>
              </w:rPr>
              <w:t xml:space="preserve">ContractLifecycleService.endItem(itemId)</w:t>
            </w:r>
            <w:r w:rsidDel="00000000" w:rsidR="00000000" w:rsidRPr="00000000">
              <w:rPr>
                <w:rtl w:val="0"/>
              </w:rPr>
            </w:r>
          </w:p>
        </w:tc>
        <w:tc>
          <w:tcPr/>
          <w:p w:rsidR="00000000" w:rsidDel="00000000" w:rsidP="00000000" w:rsidRDefault="00000000" w:rsidRPr="00000000" w14:paraId="00000316">
            <w:pPr>
              <w:spacing w:after="60" w:lineRule="auto"/>
              <w:rPr/>
            </w:pPr>
            <w:r w:rsidDel="00000000" w:rsidR="00000000" w:rsidRPr="00000000">
              <w:rPr>
                <w:sz w:val="20"/>
                <w:szCs w:val="20"/>
                <w:rtl w:val="0"/>
              </w:rPr>
              <w:t xml:space="preserve">Stop generating new care work; preserve pending issues/services; open maintenance if no successful renewal.</w:t>
            </w:r>
            <w:r w:rsidDel="00000000" w:rsidR="00000000" w:rsidRPr="00000000">
              <w:rPr>
                <w:rtl w:val="0"/>
              </w:rPr>
            </w:r>
          </w:p>
        </w:tc>
      </w:tr>
      <w:tr>
        <w:trPr>
          <w:cantSplit w:val="1"/>
          <w:tblHeader w:val="0"/>
        </w:trPr>
        <w:tc>
          <w:tcPr/>
          <w:p w:rsidR="00000000" w:rsidDel="00000000" w:rsidP="00000000" w:rsidRDefault="00000000" w:rsidRPr="00000000" w14:paraId="00000317">
            <w:pPr>
              <w:spacing w:after="60" w:lineRule="auto"/>
              <w:rPr/>
            </w:pPr>
            <w:r w:rsidDel="00000000" w:rsidR="00000000" w:rsidRPr="00000000">
              <w:rPr>
                <w:sz w:val="20"/>
                <w:szCs w:val="20"/>
                <w:rtl w:val="0"/>
              </w:rPr>
              <w:t xml:space="preserve">MaintenanceService.complete(occupancyId,admin)</w:t>
            </w:r>
            <w:r w:rsidDel="00000000" w:rsidR="00000000" w:rsidRPr="00000000">
              <w:rPr>
                <w:rtl w:val="0"/>
              </w:rPr>
            </w:r>
          </w:p>
        </w:tc>
        <w:tc>
          <w:tcPr/>
          <w:p w:rsidR="00000000" w:rsidDel="00000000" w:rsidP="00000000" w:rsidRDefault="00000000" w:rsidRPr="00000000" w14:paraId="00000318">
            <w:pPr>
              <w:spacing w:after="60" w:lineRule="auto"/>
              <w:rPr/>
            </w:pPr>
            <w:r w:rsidDel="00000000" w:rsidR="00000000" w:rsidRPr="00000000">
              <w:rPr>
                <w:sz w:val="20"/>
                <w:szCs w:val="20"/>
                <w:rtl w:val="0"/>
              </w:rPr>
              <w:t xml:space="preserve">Admin confirms real-world soil rest completion; release interval and recompute availability.</w:t>
            </w:r>
            <w:r w:rsidDel="00000000" w:rsidR="00000000" w:rsidRPr="00000000">
              <w:rPr>
                <w:rtl w:val="0"/>
              </w:rPr>
            </w:r>
          </w:p>
        </w:tc>
      </w:tr>
      <w:tr>
        <w:trPr>
          <w:cantSplit w:val="1"/>
          <w:tblHeader w:val="0"/>
        </w:trPr>
        <w:tc>
          <w:tcPr/>
          <w:p w:rsidR="00000000" w:rsidDel="00000000" w:rsidP="00000000" w:rsidRDefault="00000000" w:rsidRPr="00000000" w14:paraId="00000319">
            <w:pPr>
              <w:spacing w:after="60" w:lineRule="auto"/>
              <w:rPr/>
            </w:pPr>
            <w:r w:rsidDel="00000000" w:rsidR="00000000" w:rsidRPr="00000000">
              <w:rPr>
                <w:sz w:val="20"/>
                <w:szCs w:val="20"/>
                <w:rtl w:val="0"/>
              </w:rPr>
              <w:t xml:space="preserve">ReportingService.revenue(period)</w:t>
            </w:r>
            <w:r w:rsidDel="00000000" w:rsidR="00000000" w:rsidRPr="00000000">
              <w:rPr>
                <w:rtl w:val="0"/>
              </w:rPr>
            </w:r>
          </w:p>
        </w:tc>
        <w:tc>
          <w:tcPr/>
          <w:p w:rsidR="00000000" w:rsidDel="00000000" w:rsidP="00000000" w:rsidRDefault="00000000" w:rsidRPr="00000000" w14:paraId="0000031A">
            <w:pPr>
              <w:spacing w:after="60" w:lineRule="auto"/>
              <w:rPr/>
            </w:pPr>
            <w:r w:rsidDel="00000000" w:rsidR="00000000" w:rsidRPr="00000000">
              <w:rPr>
                <w:sz w:val="20"/>
                <w:szCs w:val="20"/>
                <w:rtl w:val="0"/>
              </w:rPr>
              <w:t xml:space="preserve">Successful payments less successful refunds; show pending amounts separately.</w:t>
            </w:r>
            <w:r w:rsidDel="00000000" w:rsidR="00000000" w:rsidRPr="00000000">
              <w:rPr>
                <w:rtl w:val="0"/>
              </w:rPr>
            </w:r>
          </w:p>
        </w:tc>
      </w:tr>
      <w:tr>
        <w:trPr>
          <w:cantSplit w:val="1"/>
          <w:tblHeader w:val="0"/>
        </w:trPr>
        <w:tc>
          <w:tcPr/>
          <w:p w:rsidR="00000000" w:rsidDel="00000000" w:rsidP="00000000" w:rsidRDefault="00000000" w:rsidRPr="00000000" w14:paraId="0000031B">
            <w:pPr>
              <w:spacing w:after="60" w:lineRule="auto"/>
              <w:rPr/>
            </w:pPr>
            <w:r w:rsidDel="00000000" w:rsidR="00000000" w:rsidRPr="00000000">
              <w:rPr>
                <w:sz w:val="20"/>
                <w:szCs w:val="20"/>
                <w:rtl w:val="0"/>
              </w:rPr>
              <w:t xml:space="preserve">ReportingService.occupancy(period)</w:t>
            </w:r>
            <w:r w:rsidDel="00000000" w:rsidR="00000000" w:rsidRPr="00000000">
              <w:rPr>
                <w:rtl w:val="0"/>
              </w:rPr>
            </w:r>
          </w:p>
        </w:tc>
        <w:tc>
          <w:tcPr/>
          <w:p w:rsidR="00000000" w:rsidDel="00000000" w:rsidP="00000000" w:rsidRDefault="00000000" w:rsidRPr="00000000" w14:paraId="0000031C">
            <w:pPr>
              <w:spacing w:after="60" w:lineRule="auto"/>
              <w:rPr/>
            </w:pPr>
            <w:r w:rsidDel="00000000" w:rsidR="00000000" w:rsidRPr="00000000">
              <w:rPr>
                <w:sz w:val="20"/>
                <w:szCs w:val="20"/>
                <w:rtl w:val="0"/>
              </w:rPr>
              <w:t xml:space="preserve">Occupied plot-days divided by eligible published plot-days; report maintenance separately.</w:t>
            </w:r>
            <w:r w:rsidDel="00000000" w:rsidR="00000000" w:rsidRPr="00000000">
              <w:rPr>
                <w:rtl w:val="0"/>
              </w:rPr>
            </w:r>
          </w:p>
        </w:tc>
      </w:tr>
    </w:tbl>
    <w:p w:rsidR="00000000" w:rsidDel="00000000" w:rsidP="00000000" w:rsidRDefault="00000000" w:rsidRPr="00000000" w14:paraId="0000031D">
      <w:pPr>
        <w:keepNext w:val="1"/>
        <w:rPr/>
      </w:pPr>
      <w:r w:rsidDel="00000000" w:rsidR="00000000" w:rsidRPr="00000000">
        <w:rPr/>
        <w:drawing>
          <wp:inline distB="0" distT="0" distL="0" distR="0">
            <wp:extent cx="6126480" cy="3224911"/>
            <wp:effectExtent b="0" l="0" r="0" t="0"/>
            <wp:docPr id="4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126480" cy="3224911"/>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Figure 21 Harvest and completion</w:t>
      </w:r>
    </w:p>
    <w:p w:rsidR="00000000" w:rsidDel="00000000" w:rsidP="00000000" w:rsidRDefault="00000000" w:rsidRPr="00000000" w14:paraId="0000031F">
      <w:pPr>
        <w:pStyle w:val="Heading3"/>
        <w:rPr/>
      </w:pPr>
      <w:bookmarkStart w:colFirst="0" w:colLast="0" w:name="_heading=h.tmzz4is6lkax" w:id="19"/>
      <w:bookmarkEnd w:id="19"/>
      <w:r w:rsidDel="00000000" w:rsidR="00000000" w:rsidRPr="00000000">
        <w:rPr>
          <w:rtl w:val="0"/>
        </w:rPr>
        <w:t xml:space="preserve">3.9 API and Transaction Summary</w:t>
      </w:r>
    </w:p>
    <w:tbl>
      <w:tblPr>
        <w:tblStyle w:val="Table53"/>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e8eff5" w:val="clear"/>
          </w:tcPr>
          <w:p w:rsidR="00000000" w:rsidDel="00000000" w:rsidP="00000000" w:rsidRDefault="00000000" w:rsidRPr="00000000" w14:paraId="00000320">
            <w:pPr>
              <w:spacing w:after="60" w:lineRule="auto"/>
              <w:rPr/>
            </w:pPr>
            <w:r w:rsidDel="00000000" w:rsidR="00000000" w:rsidRPr="00000000">
              <w:rPr>
                <w:b w:val="1"/>
                <w:bCs w:val="1"/>
                <w:sz w:val="20"/>
                <w:szCs w:val="20"/>
                <w:rtl w:val="0"/>
              </w:rPr>
              <w:t xml:space="preserve">Area</w:t>
            </w:r>
            <w:r w:rsidDel="00000000" w:rsidR="00000000" w:rsidRPr="00000000">
              <w:rPr>
                <w:rtl w:val="0"/>
              </w:rPr>
            </w:r>
          </w:p>
        </w:tc>
        <w:tc>
          <w:tcPr>
            <w:shd w:fill="e8eff5" w:val="clear"/>
          </w:tcPr>
          <w:p w:rsidR="00000000" w:rsidDel="00000000" w:rsidP="00000000" w:rsidRDefault="00000000" w:rsidRPr="00000000" w14:paraId="00000321">
            <w:pPr>
              <w:spacing w:after="60" w:lineRule="auto"/>
              <w:rPr/>
            </w:pPr>
            <w:r w:rsidDel="00000000" w:rsidR="00000000" w:rsidRPr="00000000">
              <w:rPr>
                <w:b w:val="1"/>
                <w:bCs w:val="1"/>
                <w:sz w:val="20"/>
                <w:szCs w:val="20"/>
                <w:rtl w:val="0"/>
              </w:rPr>
              <w:t xml:space="preserve">Representative API</w:t>
            </w:r>
            <w:r w:rsidDel="00000000" w:rsidR="00000000" w:rsidRPr="00000000">
              <w:rPr>
                <w:rtl w:val="0"/>
              </w:rPr>
            </w:r>
          </w:p>
        </w:tc>
        <w:tc>
          <w:tcPr>
            <w:shd w:fill="e8eff5" w:val="clear"/>
          </w:tcPr>
          <w:p w:rsidR="00000000" w:rsidDel="00000000" w:rsidP="00000000" w:rsidRDefault="00000000" w:rsidRPr="00000000" w14:paraId="00000322">
            <w:pPr>
              <w:spacing w:after="60" w:lineRule="auto"/>
              <w:rPr/>
            </w:pPr>
            <w:r w:rsidDel="00000000" w:rsidR="00000000" w:rsidRPr="00000000">
              <w:rPr>
                <w:b w:val="1"/>
                <w:bCs w:val="1"/>
                <w:sz w:val="20"/>
                <w:szCs w:val="20"/>
                <w:rtl w:val="0"/>
              </w:rPr>
              <w:t xml:space="preserve">Access / transaction boundary</w:t>
            </w:r>
            <w:r w:rsidDel="00000000" w:rsidR="00000000" w:rsidRPr="00000000">
              <w:rPr>
                <w:rtl w:val="0"/>
              </w:rPr>
            </w:r>
          </w:p>
        </w:tc>
      </w:tr>
      <w:tr>
        <w:trPr>
          <w:cantSplit w:val="1"/>
          <w:tblHeader w:val="0"/>
        </w:trPr>
        <w:tc>
          <w:tcPr/>
          <w:p w:rsidR="00000000" w:rsidDel="00000000" w:rsidP="00000000" w:rsidRDefault="00000000" w:rsidRPr="00000000" w14:paraId="00000323">
            <w:pPr>
              <w:spacing w:after="60" w:lineRule="auto"/>
              <w:rPr/>
            </w:pPr>
            <w:r w:rsidDel="00000000" w:rsidR="00000000" w:rsidRPr="00000000">
              <w:rPr>
                <w:sz w:val="20"/>
                <w:szCs w:val="20"/>
                <w:rtl w:val="0"/>
              </w:rPr>
              <w:t xml:space="preserve">Accounts</w:t>
            </w:r>
            <w:r w:rsidDel="00000000" w:rsidR="00000000" w:rsidRPr="00000000">
              <w:rPr>
                <w:rtl w:val="0"/>
              </w:rPr>
            </w:r>
          </w:p>
        </w:tc>
        <w:tc>
          <w:tcPr/>
          <w:p w:rsidR="00000000" w:rsidDel="00000000" w:rsidP="00000000" w:rsidRDefault="00000000" w:rsidRPr="00000000" w14:paraId="00000324">
            <w:pPr>
              <w:spacing w:after="60" w:lineRule="auto"/>
              <w:rPr/>
            </w:pPr>
            <w:r w:rsidDel="00000000" w:rsidR="00000000" w:rsidRPr="00000000">
              <w:rPr>
                <w:sz w:val="20"/>
                <w:szCs w:val="20"/>
                <w:rtl w:val="0"/>
              </w:rPr>
              <w:t xml:space="preserve">POST /auth/login; PATCH /me</w:t>
            </w:r>
            <w:r w:rsidDel="00000000" w:rsidR="00000000" w:rsidRPr="00000000">
              <w:rPr>
                <w:rtl w:val="0"/>
              </w:rPr>
            </w:r>
          </w:p>
        </w:tc>
        <w:tc>
          <w:tcPr/>
          <w:p w:rsidR="00000000" w:rsidDel="00000000" w:rsidP="00000000" w:rsidRDefault="00000000" w:rsidRPr="00000000" w14:paraId="00000325">
            <w:pPr>
              <w:spacing w:after="60" w:lineRule="auto"/>
              <w:rPr/>
            </w:pPr>
            <w:r w:rsidDel="00000000" w:rsidR="00000000" w:rsidRPr="00000000">
              <w:rPr>
                <w:sz w:val="20"/>
                <w:szCs w:val="20"/>
                <w:rtl w:val="0"/>
              </w:rPr>
              <w:t xml:space="preserve">Public login; authenticated profile.</w:t>
            </w:r>
            <w:r w:rsidDel="00000000" w:rsidR="00000000" w:rsidRPr="00000000">
              <w:rPr>
                <w:rtl w:val="0"/>
              </w:rPr>
            </w:r>
          </w:p>
        </w:tc>
      </w:tr>
      <w:tr>
        <w:trPr>
          <w:cantSplit w:val="1"/>
          <w:tblHeader w:val="0"/>
        </w:trPr>
        <w:tc>
          <w:tcPr/>
          <w:p w:rsidR="00000000" w:rsidDel="00000000" w:rsidP="00000000" w:rsidRDefault="00000000" w:rsidRPr="00000000" w14:paraId="00000326">
            <w:pPr>
              <w:spacing w:after="60" w:lineRule="auto"/>
              <w:rPr/>
            </w:pPr>
            <w:r w:rsidDel="00000000" w:rsidR="00000000" w:rsidRPr="00000000">
              <w:rPr>
                <w:sz w:val="20"/>
                <w:szCs w:val="20"/>
                <w:rtl w:val="0"/>
              </w:rPr>
              <w:t xml:space="preserve">Catalog</w:t>
            </w:r>
            <w:r w:rsidDel="00000000" w:rsidR="00000000" w:rsidRPr="00000000">
              <w:rPr>
                <w:rtl w:val="0"/>
              </w:rPr>
            </w:r>
          </w:p>
        </w:tc>
        <w:tc>
          <w:tcPr/>
          <w:p w:rsidR="00000000" w:rsidDel="00000000" w:rsidP="00000000" w:rsidRDefault="00000000" w:rsidRPr="00000000" w14:paraId="00000327">
            <w:pPr>
              <w:spacing w:after="60" w:lineRule="auto"/>
              <w:rPr/>
            </w:pPr>
            <w:r w:rsidDel="00000000" w:rsidR="00000000" w:rsidRPr="00000000">
              <w:rPr>
                <w:sz w:val="20"/>
                <w:szCs w:val="20"/>
                <w:rtl w:val="0"/>
              </w:rPr>
              <w:t xml:space="preserve">GET /plots; POST /admin/plots</w:t>
            </w:r>
            <w:r w:rsidDel="00000000" w:rsidR="00000000" w:rsidRPr="00000000">
              <w:rPr>
                <w:rtl w:val="0"/>
              </w:rPr>
            </w:r>
          </w:p>
        </w:tc>
        <w:tc>
          <w:tcPr/>
          <w:p w:rsidR="00000000" w:rsidDel="00000000" w:rsidP="00000000" w:rsidRDefault="00000000" w:rsidRPr="00000000" w14:paraId="00000328">
            <w:pPr>
              <w:spacing w:after="60" w:lineRule="auto"/>
              <w:rPr/>
            </w:pPr>
            <w:r w:rsidDel="00000000" w:rsidR="00000000" w:rsidRPr="00000000">
              <w:rPr>
                <w:sz w:val="20"/>
                <w:szCs w:val="20"/>
                <w:rtl w:val="0"/>
              </w:rPr>
              <w:t xml:space="preserve">Public published data; Admin writes.</w:t>
            </w:r>
            <w:r w:rsidDel="00000000" w:rsidR="00000000" w:rsidRPr="00000000">
              <w:rPr>
                <w:rtl w:val="0"/>
              </w:rPr>
            </w:r>
          </w:p>
        </w:tc>
      </w:tr>
      <w:tr>
        <w:trPr>
          <w:cantSplit w:val="1"/>
          <w:tblHeader w:val="0"/>
        </w:trPr>
        <w:tc>
          <w:tcPr/>
          <w:p w:rsidR="00000000" w:rsidDel="00000000" w:rsidP="00000000" w:rsidRDefault="00000000" w:rsidRPr="00000000" w14:paraId="00000329">
            <w:pPr>
              <w:spacing w:after="60" w:lineRule="auto"/>
              <w:rPr/>
            </w:pPr>
            <w:r w:rsidDel="00000000" w:rsidR="00000000" w:rsidRPr="00000000">
              <w:rPr>
                <w:sz w:val="20"/>
                <w:szCs w:val="20"/>
                <w:rtl w:val="0"/>
              </w:rPr>
              <w:t xml:space="preserve">Agronomy</w:t>
            </w:r>
            <w:r w:rsidDel="00000000" w:rsidR="00000000" w:rsidRPr="00000000">
              <w:rPr>
                <w:rtl w:val="0"/>
              </w:rPr>
            </w:r>
          </w:p>
        </w:tc>
        <w:tc>
          <w:tcPr/>
          <w:p w:rsidR="00000000" w:rsidDel="00000000" w:rsidP="00000000" w:rsidRDefault="00000000" w:rsidRPr="00000000" w14:paraId="0000032A">
            <w:pPr>
              <w:spacing w:after="60" w:lineRule="auto"/>
              <w:rPr/>
            </w:pPr>
            <w:r w:rsidDel="00000000" w:rsidR="00000000" w:rsidRPr="00000000">
              <w:rPr>
                <w:sz w:val="20"/>
                <w:szCs w:val="20"/>
                <w:rtl w:val="0"/>
              </w:rPr>
              <w:t xml:space="preserve">POST /expert/process-versions/{id}/publish</w:t>
            </w:r>
            <w:r w:rsidDel="00000000" w:rsidR="00000000" w:rsidRPr="00000000">
              <w:rPr>
                <w:rtl w:val="0"/>
              </w:rPr>
            </w:r>
          </w:p>
        </w:tc>
        <w:tc>
          <w:tcPr/>
          <w:p w:rsidR="00000000" w:rsidDel="00000000" w:rsidP="00000000" w:rsidRDefault="00000000" w:rsidRPr="00000000" w14:paraId="0000032B">
            <w:pPr>
              <w:spacing w:after="60" w:lineRule="auto"/>
              <w:rPr/>
            </w:pPr>
            <w:r w:rsidDel="00000000" w:rsidR="00000000" w:rsidRPr="00000000">
              <w:rPr>
                <w:sz w:val="20"/>
                <w:szCs w:val="20"/>
                <w:rtl w:val="0"/>
              </w:rPr>
              <w:t xml:space="preserve">Expert-owned immutable publication.</w:t>
            </w:r>
            <w:r w:rsidDel="00000000" w:rsidR="00000000" w:rsidRPr="00000000">
              <w:rPr>
                <w:rtl w:val="0"/>
              </w:rPr>
            </w:r>
          </w:p>
        </w:tc>
      </w:tr>
      <w:tr>
        <w:trPr>
          <w:cantSplit w:val="1"/>
          <w:tblHeader w:val="0"/>
        </w:trPr>
        <w:tc>
          <w:tcPr/>
          <w:p w:rsidR="00000000" w:rsidDel="00000000" w:rsidP="00000000" w:rsidRDefault="00000000" w:rsidRPr="00000000" w14:paraId="0000032C">
            <w:pPr>
              <w:spacing w:after="60" w:lineRule="auto"/>
              <w:rPr/>
            </w:pPr>
            <w:r w:rsidDel="00000000" w:rsidR="00000000" w:rsidRPr="00000000">
              <w:rPr>
                <w:sz w:val="20"/>
                <w:szCs w:val="20"/>
                <w:rtl w:val="0"/>
              </w:rPr>
              <w:t xml:space="preserve">Visits</w:t>
            </w:r>
            <w:r w:rsidDel="00000000" w:rsidR="00000000" w:rsidRPr="00000000">
              <w:rPr>
                <w:rtl w:val="0"/>
              </w:rPr>
            </w:r>
          </w:p>
        </w:tc>
        <w:tc>
          <w:tcPr/>
          <w:p w:rsidR="00000000" w:rsidDel="00000000" w:rsidP="00000000" w:rsidRDefault="00000000" w:rsidRPr="00000000" w14:paraId="0000032D">
            <w:pPr>
              <w:spacing w:after="60" w:lineRule="auto"/>
              <w:rPr/>
            </w:pPr>
            <w:r w:rsidDel="00000000" w:rsidR="00000000" w:rsidRPr="00000000">
              <w:rPr>
                <w:sz w:val="20"/>
                <w:szCs w:val="20"/>
                <w:rtl w:val="0"/>
              </w:rPr>
              <w:t xml:space="preserve">POST /site-visits</w:t>
            </w:r>
            <w:r w:rsidDel="00000000" w:rsidR="00000000" w:rsidRPr="00000000">
              <w:rPr>
                <w:rtl w:val="0"/>
              </w:rPr>
            </w:r>
          </w:p>
        </w:tc>
        <w:tc>
          <w:tcPr/>
          <w:p w:rsidR="00000000" w:rsidDel="00000000" w:rsidP="00000000" w:rsidRDefault="00000000" w:rsidRPr="00000000" w14:paraId="0000032E">
            <w:pPr>
              <w:spacing w:after="60" w:lineRule="auto"/>
              <w:rPr/>
            </w:pPr>
            <w:r w:rsidDel="00000000" w:rsidR="00000000" w:rsidRPr="00000000">
              <w:rPr>
                <w:sz w:val="20"/>
                <w:szCs w:val="20"/>
                <w:rtl w:val="0"/>
              </w:rPr>
              <w:t xml:space="preserve">Guest/customer; validated contact information.</w:t>
            </w:r>
            <w:r w:rsidDel="00000000" w:rsidR="00000000" w:rsidRPr="00000000">
              <w:rPr>
                <w:rtl w:val="0"/>
              </w:rPr>
            </w:r>
          </w:p>
        </w:tc>
      </w:tr>
      <w:tr>
        <w:trPr>
          <w:cantSplit w:val="1"/>
          <w:tblHeader w:val="0"/>
        </w:trPr>
        <w:tc>
          <w:tcPr/>
          <w:p w:rsidR="00000000" w:rsidDel="00000000" w:rsidP="00000000" w:rsidRDefault="00000000" w:rsidRPr="00000000" w14:paraId="0000032F">
            <w:pPr>
              <w:spacing w:after="60" w:lineRule="auto"/>
              <w:rPr/>
            </w:pPr>
            <w:r w:rsidDel="00000000" w:rsidR="00000000" w:rsidRPr="00000000">
              <w:rPr>
                <w:sz w:val="20"/>
                <w:szCs w:val="20"/>
                <w:rtl w:val="0"/>
              </w:rPr>
              <w:t xml:space="preserve">Reservations</w:t>
            </w:r>
            <w:r w:rsidDel="00000000" w:rsidR="00000000" w:rsidRPr="00000000">
              <w:rPr>
                <w:rtl w:val="0"/>
              </w:rPr>
            </w:r>
          </w:p>
        </w:tc>
        <w:tc>
          <w:tcPr/>
          <w:p w:rsidR="00000000" w:rsidDel="00000000" w:rsidP="00000000" w:rsidRDefault="00000000" w:rsidRPr="00000000" w14:paraId="00000330">
            <w:pPr>
              <w:spacing w:after="60" w:lineRule="auto"/>
              <w:rPr/>
            </w:pPr>
            <w:r w:rsidDel="00000000" w:rsidR="00000000" w:rsidRPr="00000000">
              <w:rPr>
                <w:sz w:val="20"/>
                <w:szCs w:val="20"/>
                <w:rtl w:val="0"/>
              </w:rPr>
              <w:t xml:space="preserve">POST /reservations; POST /reservations/{id}/payment</w:t>
            </w:r>
            <w:r w:rsidDel="00000000" w:rsidR="00000000" w:rsidRPr="00000000">
              <w:rPr>
                <w:rtl w:val="0"/>
              </w:rPr>
            </w:r>
          </w:p>
        </w:tc>
        <w:tc>
          <w:tcPr/>
          <w:p w:rsidR="00000000" w:rsidDel="00000000" w:rsidP="00000000" w:rsidRDefault="00000000" w:rsidRPr="00000000" w14:paraId="00000331">
            <w:pPr>
              <w:spacing w:after="60" w:lineRule="auto"/>
              <w:rPr/>
            </w:pPr>
            <w:r w:rsidDel="00000000" w:rsidR="00000000" w:rsidRPr="00000000">
              <w:rPr>
                <w:sz w:val="20"/>
                <w:szCs w:val="20"/>
                <w:rtl w:val="0"/>
              </w:rPr>
              <w:t xml:space="preserve">Customer owner; all plot intervals in one transaction.</w:t>
            </w:r>
            <w:r w:rsidDel="00000000" w:rsidR="00000000" w:rsidRPr="00000000">
              <w:rPr>
                <w:rtl w:val="0"/>
              </w:rPr>
            </w:r>
          </w:p>
        </w:tc>
      </w:tr>
      <w:tr>
        <w:trPr>
          <w:cantSplit w:val="1"/>
          <w:tblHeader w:val="0"/>
        </w:trPr>
        <w:tc>
          <w:tcPr/>
          <w:p w:rsidR="00000000" w:rsidDel="00000000" w:rsidP="00000000" w:rsidRDefault="00000000" w:rsidRPr="00000000" w14:paraId="00000332">
            <w:pPr>
              <w:spacing w:after="60" w:lineRule="auto"/>
              <w:rPr/>
            </w:pPr>
            <w:r w:rsidDel="00000000" w:rsidR="00000000" w:rsidRPr="00000000">
              <w:rPr>
                <w:sz w:val="20"/>
                <w:szCs w:val="20"/>
                <w:rtl w:val="0"/>
              </w:rPr>
              <w:t xml:space="preserve">Payments</w:t>
            </w:r>
            <w:r w:rsidDel="00000000" w:rsidR="00000000" w:rsidRPr="00000000">
              <w:rPr>
                <w:rtl w:val="0"/>
              </w:rPr>
            </w:r>
          </w:p>
        </w:tc>
        <w:tc>
          <w:tcPr/>
          <w:p w:rsidR="00000000" w:rsidDel="00000000" w:rsidP="00000000" w:rsidRDefault="00000000" w:rsidRPr="00000000" w14:paraId="00000333">
            <w:pPr>
              <w:spacing w:after="60" w:lineRule="auto"/>
              <w:rPr/>
            </w:pPr>
            <w:r w:rsidDel="00000000" w:rsidR="00000000" w:rsidRPr="00000000">
              <w:rPr>
                <w:sz w:val="20"/>
                <w:szCs w:val="20"/>
                <w:rtl w:val="0"/>
              </w:rPr>
              <w:t xml:space="preserve">POST /payments/mock-callback</w:t>
            </w:r>
            <w:r w:rsidDel="00000000" w:rsidR="00000000" w:rsidRPr="00000000">
              <w:rPr>
                <w:rtl w:val="0"/>
              </w:rPr>
            </w:r>
          </w:p>
        </w:tc>
        <w:tc>
          <w:tcPr/>
          <w:p w:rsidR="00000000" w:rsidDel="00000000" w:rsidP="00000000" w:rsidRDefault="00000000" w:rsidRPr="00000000" w14:paraId="00000334">
            <w:pPr>
              <w:spacing w:after="60" w:lineRule="auto"/>
              <w:rPr/>
            </w:pPr>
            <w:r w:rsidDel="00000000" w:rsidR="00000000" w:rsidRPr="00000000">
              <w:rPr>
                <w:sz w:val="20"/>
                <w:szCs w:val="20"/>
                <w:rtl w:val="0"/>
              </w:rPr>
              <w:t xml:space="preserve">Validated callback reference; one locked confirmation transaction.</w:t>
            </w:r>
            <w:r w:rsidDel="00000000" w:rsidR="00000000" w:rsidRPr="00000000">
              <w:rPr>
                <w:rtl w:val="0"/>
              </w:rPr>
            </w:r>
          </w:p>
        </w:tc>
      </w:tr>
      <w:tr>
        <w:trPr>
          <w:cantSplit w:val="1"/>
          <w:tblHeader w:val="0"/>
        </w:trPr>
        <w:tc>
          <w:tcPr/>
          <w:p w:rsidR="00000000" w:rsidDel="00000000" w:rsidP="00000000" w:rsidRDefault="00000000" w:rsidRPr="00000000" w14:paraId="00000335">
            <w:pPr>
              <w:spacing w:after="60" w:lineRule="auto"/>
              <w:rPr/>
            </w:pPr>
            <w:r w:rsidDel="00000000" w:rsidR="00000000" w:rsidRPr="00000000">
              <w:rPr>
                <w:sz w:val="20"/>
                <w:szCs w:val="20"/>
                <w:rtl w:val="0"/>
              </w:rPr>
              <w:t xml:space="preserve">Contracts</w:t>
            </w:r>
            <w:r w:rsidDel="00000000" w:rsidR="00000000" w:rsidRPr="00000000">
              <w:rPr>
                <w:rtl w:val="0"/>
              </w:rPr>
            </w:r>
          </w:p>
        </w:tc>
        <w:tc>
          <w:tcPr/>
          <w:p w:rsidR="00000000" w:rsidDel="00000000" w:rsidP="00000000" w:rsidRDefault="00000000" w:rsidRPr="00000000" w14:paraId="00000336">
            <w:pPr>
              <w:spacing w:after="60" w:lineRule="auto"/>
              <w:rPr/>
            </w:pPr>
            <w:r w:rsidDel="00000000" w:rsidR="00000000" w:rsidRPr="00000000">
              <w:rPr>
                <w:sz w:val="20"/>
                <w:szCs w:val="20"/>
                <w:rtl w:val="0"/>
              </w:rPr>
              <w:t xml:space="preserve">GET /contracts/{id}; POST /contracts/{id}/renewals</w:t>
            </w:r>
            <w:r w:rsidDel="00000000" w:rsidR="00000000" w:rsidRPr="00000000">
              <w:rPr>
                <w:rtl w:val="0"/>
              </w:rPr>
            </w:r>
          </w:p>
        </w:tc>
        <w:tc>
          <w:tcPr/>
          <w:p w:rsidR="00000000" w:rsidDel="00000000" w:rsidP="00000000" w:rsidRDefault="00000000" w:rsidRPr="00000000" w14:paraId="00000337">
            <w:pPr>
              <w:spacing w:after="60" w:lineRule="auto"/>
              <w:rPr/>
            </w:pPr>
            <w:r w:rsidDel="00000000" w:rsidR="00000000" w:rsidRPr="00000000">
              <w:rPr>
                <w:sz w:val="20"/>
                <w:szCs w:val="20"/>
                <w:rtl w:val="0"/>
              </w:rPr>
              <w:t xml:space="preserve">Owner or authorized operations; renewal interval transaction.</w:t>
            </w:r>
            <w:r w:rsidDel="00000000" w:rsidR="00000000" w:rsidRPr="00000000">
              <w:rPr>
                <w:rtl w:val="0"/>
              </w:rPr>
            </w:r>
          </w:p>
        </w:tc>
      </w:tr>
      <w:tr>
        <w:trPr>
          <w:cantSplit w:val="1"/>
          <w:tblHeader w:val="0"/>
        </w:trPr>
        <w:tc>
          <w:tcPr/>
          <w:p w:rsidR="00000000" w:rsidDel="00000000" w:rsidP="00000000" w:rsidRDefault="00000000" w:rsidRPr="00000000" w14:paraId="00000338">
            <w:pPr>
              <w:spacing w:after="60" w:lineRule="auto"/>
              <w:rPr/>
            </w:pPr>
            <w:r w:rsidDel="00000000" w:rsidR="00000000" w:rsidRPr="00000000">
              <w:rPr>
                <w:sz w:val="20"/>
                <w:szCs w:val="20"/>
                <w:rtl w:val="0"/>
              </w:rPr>
              <w:t xml:space="preserve">Cancellation</w:t>
            </w:r>
            <w:r w:rsidDel="00000000" w:rsidR="00000000" w:rsidRPr="00000000">
              <w:rPr>
                <w:rtl w:val="0"/>
              </w:rPr>
            </w:r>
          </w:p>
        </w:tc>
        <w:tc>
          <w:tcPr/>
          <w:p w:rsidR="00000000" w:rsidDel="00000000" w:rsidP="00000000" w:rsidRDefault="00000000" w:rsidRPr="00000000" w14:paraId="00000339">
            <w:pPr>
              <w:spacing w:after="60" w:lineRule="auto"/>
              <w:rPr/>
            </w:pPr>
            <w:r w:rsidDel="00000000" w:rsidR="00000000" w:rsidRPr="00000000">
              <w:rPr>
                <w:sz w:val="20"/>
                <w:szCs w:val="20"/>
                <w:rtl w:val="0"/>
              </w:rPr>
              <w:t xml:space="preserve">POST /contracts/{id}/cancellation-requests</w:t>
            </w:r>
            <w:r w:rsidDel="00000000" w:rsidR="00000000" w:rsidRPr="00000000">
              <w:rPr>
                <w:rtl w:val="0"/>
              </w:rPr>
            </w:r>
          </w:p>
        </w:tc>
        <w:tc>
          <w:tcPr/>
          <w:p w:rsidR="00000000" w:rsidDel="00000000" w:rsidP="00000000" w:rsidRDefault="00000000" w:rsidRPr="00000000" w14:paraId="0000033A">
            <w:pPr>
              <w:spacing w:after="60" w:lineRule="auto"/>
              <w:rPr/>
            </w:pPr>
            <w:r w:rsidDel="00000000" w:rsidR="00000000" w:rsidRPr="00000000">
              <w:rPr>
                <w:sz w:val="20"/>
                <w:szCs w:val="20"/>
                <w:rtl w:val="0"/>
              </w:rPr>
              <w:t xml:space="preserve">Owner request; Admin decision and refund ledger.</w:t>
            </w:r>
            <w:r w:rsidDel="00000000" w:rsidR="00000000" w:rsidRPr="00000000">
              <w:rPr>
                <w:rtl w:val="0"/>
              </w:rPr>
            </w:r>
          </w:p>
        </w:tc>
      </w:tr>
      <w:tr>
        <w:trPr>
          <w:cantSplit w:val="1"/>
          <w:tblHeader w:val="0"/>
        </w:trPr>
        <w:tc>
          <w:tcPr/>
          <w:p w:rsidR="00000000" w:rsidDel="00000000" w:rsidP="00000000" w:rsidRDefault="00000000" w:rsidRPr="00000000" w14:paraId="0000033B">
            <w:pPr>
              <w:spacing w:after="60" w:lineRule="auto"/>
              <w:rPr/>
            </w:pPr>
            <w:r w:rsidDel="00000000" w:rsidR="00000000" w:rsidRPr="00000000">
              <w:rPr>
                <w:sz w:val="20"/>
                <w:szCs w:val="20"/>
                <w:rtl w:val="0"/>
              </w:rPr>
              <w:t xml:space="preserve">Work</w:t>
            </w:r>
            <w:r w:rsidDel="00000000" w:rsidR="00000000" w:rsidRPr="00000000">
              <w:rPr>
                <w:rtl w:val="0"/>
              </w:rPr>
            </w:r>
          </w:p>
        </w:tc>
        <w:tc>
          <w:tcPr/>
          <w:p w:rsidR="00000000" w:rsidDel="00000000" w:rsidP="00000000" w:rsidRDefault="00000000" w:rsidRPr="00000000" w14:paraId="0000033C">
            <w:pPr>
              <w:spacing w:after="60" w:lineRule="auto"/>
              <w:rPr/>
            </w:pPr>
            <w:r w:rsidDel="00000000" w:rsidR="00000000" w:rsidRPr="00000000">
              <w:rPr>
                <w:sz w:val="20"/>
                <w:szCs w:val="20"/>
                <w:rtl w:val="0"/>
              </w:rPr>
              <w:t xml:space="preserve">POST /tasks/{id}/start; POST /tasks/{id}/complete</w:t>
            </w:r>
            <w:r w:rsidDel="00000000" w:rsidR="00000000" w:rsidRPr="00000000">
              <w:rPr>
                <w:rtl w:val="0"/>
              </w:rPr>
            </w:r>
          </w:p>
        </w:tc>
        <w:tc>
          <w:tcPr/>
          <w:p w:rsidR="00000000" w:rsidDel="00000000" w:rsidP="00000000" w:rsidRDefault="00000000" w:rsidRPr="00000000" w14:paraId="0000033D">
            <w:pPr>
              <w:spacing w:after="60" w:lineRule="auto"/>
              <w:rPr/>
            </w:pPr>
            <w:r w:rsidDel="00000000" w:rsidR="00000000" w:rsidRPr="00000000">
              <w:rPr>
                <w:sz w:val="20"/>
                <w:szCs w:val="20"/>
                <w:rtl w:val="0"/>
              </w:rPr>
              <w:t xml:space="preserve">Assigned worker; task + diary atomic.</w:t>
            </w:r>
            <w:r w:rsidDel="00000000" w:rsidR="00000000" w:rsidRPr="00000000">
              <w:rPr>
                <w:rtl w:val="0"/>
              </w:rPr>
            </w:r>
          </w:p>
        </w:tc>
      </w:tr>
      <w:tr>
        <w:trPr>
          <w:cantSplit w:val="1"/>
          <w:tblHeader w:val="0"/>
        </w:trPr>
        <w:tc>
          <w:tcPr/>
          <w:p w:rsidR="00000000" w:rsidDel="00000000" w:rsidP="00000000" w:rsidRDefault="00000000" w:rsidRPr="00000000" w14:paraId="0000033E">
            <w:pPr>
              <w:spacing w:after="60" w:lineRule="auto"/>
              <w:rPr/>
            </w:pPr>
            <w:r w:rsidDel="00000000" w:rsidR="00000000" w:rsidRPr="00000000">
              <w:rPr>
                <w:sz w:val="20"/>
                <w:szCs w:val="20"/>
                <w:rtl w:val="0"/>
              </w:rPr>
              <w:t xml:space="preserve">Service</w:t>
            </w:r>
            <w:r w:rsidDel="00000000" w:rsidR="00000000" w:rsidRPr="00000000">
              <w:rPr>
                <w:rtl w:val="0"/>
              </w:rPr>
            </w:r>
          </w:p>
        </w:tc>
        <w:tc>
          <w:tcPr/>
          <w:p w:rsidR="00000000" w:rsidDel="00000000" w:rsidP="00000000" w:rsidRDefault="00000000" w:rsidRPr="00000000" w14:paraId="0000033F">
            <w:pPr>
              <w:spacing w:after="60" w:lineRule="auto"/>
              <w:rPr/>
            </w:pPr>
            <w:r w:rsidDel="00000000" w:rsidR="00000000" w:rsidRPr="00000000">
              <w:rPr>
                <w:sz w:val="20"/>
                <w:szCs w:val="20"/>
                <w:rtl w:val="0"/>
              </w:rPr>
              <w:t xml:space="preserve">POST /contract-items/{id}/service-requests</w:t>
            </w:r>
            <w:r w:rsidDel="00000000" w:rsidR="00000000" w:rsidRPr="00000000">
              <w:rPr>
                <w:rtl w:val="0"/>
              </w:rPr>
            </w:r>
          </w:p>
        </w:tc>
        <w:tc>
          <w:tcPr/>
          <w:p w:rsidR="00000000" w:rsidDel="00000000" w:rsidP="00000000" w:rsidRDefault="00000000" w:rsidRPr="00000000" w14:paraId="00000340">
            <w:pPr>
              <w:spacing w:after="60" w:lineRule="auto"/>
              <w:rPr/>
            </w:pPr>
            <w:r w:rsidDel="00000000" w:rsidR="00000000" w:rsidRPr="00000000">
              <w:rPr>
                <w:sz w:val="20"/>
                <w:szCs w:val="20"/>
                <w:rtl w:val="0"/>
              </w:rPr>
              <w:t xml:space="preserve">Owner; payment before task creation.</w:t>
            </w:r>
            <w:r w:rsidDel="00000000" w:rsidR="00000000" w:rsidRPr="00000000">
              <w:rPr>
                <w:rtl w:val="0"/>
              </w:rPr>
            </w:r>
          </w:p>
        </w:tc>
      </w:tr>
      <w:tr>
        <w:trPr>
          <w:cantSplit w:val="1"/>
          <w:tblHeader w:val="0"/>
        </w:trPr>
        <w:tc>
          <w:tcPr/>
          <w:p w:rsidR="00000000" w:rsidDel="00000000" w:rsidP="00000000" w:rsidRDefault="00000000" w:rsidRPr="00000000" w14:paraId="00000341">
            <w:pPr>
              <w:spacing w:after="60" w:lineRule="auto"/>
              <w:rPr/>
            </w:pPr>
            <w:r w:rsidDel="00000000" w:rsidR="00000000" w:rsidRPr="00000000">
              <w:rPr>
                <w:sz w:val="20"/>
                <w:szCs w:val="20"/>
                <w:rtl w:val="0"/>
              </w:rPr>
              <w:t xml:space="preserve">Monitoring</w:t>
            </w:r>
            <w:r w:rsidDel="00000000" w:rsidR="00000000" w:rsidRPr="00000000">
              <w:rPr>
                <w:rtl w:val="0"/>
              </w:rPr>
            </w:r>
          </w:p>
        </w:tc>
        <w:tc>
          <w:tcPr/>
          <w:p w:rsidR="00000000" w:rsidDel="00000000" w:rsidP="00000000" w:rsidRDefault="00000000" w:rsidRPr="00000000" w14:paraId="00000342">
            <w:pPr>
              <w:spacing w:after="60" w:lineRule="auto"/>
              <w:rPr/>
            </w:pPr>
            <w:r w:rsidDel="00000000" w:rsidR="00000000" w:rsidRPr="00000000">
              <w:rPr>
                <w:sz w:val="20"/>
                <w:szCs w:val="20"/>
                <w:rtl w:val="0"/>
              </w:rPr>
              <w:t xml:space="preserve">GET /contract-items/{id}/monitoring</w:t>
            </w:r>
            <w:r w:rsidDel="00000000" w:rsidR="00000000" w:rsidRPr="00000000">
              <w:rPr>
                <w:rtl w:val="0"/>
              </w:rPr>
            </w:r>
          </w:p>
        </w:tc>
        <w:tc>
          <w:tcPr/>
          <w:p w:rsidR="00000000" w:rsidDel="00000000" w:rsidP="00000000" w:rsidRDefault="00000000" w:rsidRPr="00000000" w14:paraId="00000343">
            <w:pPr>
              <w:spacing w:after="60" w:lineRule="auto"/>
              <w:rPr/>
            </w:pPr>
            <w:r w:rsidDel="00000000" w:rsidR="00000000" w:rsidRPr="00000000">
              <w:rPr>
                <w:sz w:val="20"/>
                <w:szCs w:val="20"/>
                <w:rtl w:val="0"/>
              </w:rPr>
              <w:t xml:space="preserve">Owner/assigned expert/authorized operations.</w:t>
            </w:r>
            <w:r w:rsidDel="00000000" w:rsidR="00000000" w:rsidRPr="00000000">
              <w:rPr>
                <w:rtl w:val="0"/>
              </w:rPr>
            </w:r>
          </w:p>
        </w:tc>
      </w:tr>
      <w:tr>
        <w:trPr>
          <w:cantSplit w:val="1"/>
          <w:tblHeader w:val="0"/>
        </w:trPr>
        <w:tc>
          <w:tcPr/>
          <w:p w:rsidR="00000000" w:rsidDel="00000000" w:rsidP="00000000" w:rsidRDefault="00000000" w:rsidRPr="00000000" w14:paraId="00000344">
            <w:pPr>
              <w:spacing w:after="60" w:lineRule="auto"/>
              <w:rPr/>
            </w:pPr>
            <w:r w:rsidDel="00000000" w:rsidR="00000000" w:rsidRPr="00000000">
              <w:rPr>
                <w:sz w:val="20"/>
                <w:szCs w:val="20"/>
                <w:rtl w:val="0"/>
              </w:rPr>
              <w:t xml:space="preserve">Chat</w:t>
            </w:r>
            <w:r w:rsidDel="00000000" w:rsidR="00000000" w:rsidRPr="00000000">
              <w:rPr>
                <w:rtl w:val="0"/>
              </w:rPr>
            </w:r>
          </w:p>
        </w:tc>
        <w:tc>
          <w:tcPr/>
          <w:p w:rsidR="00000000" w:rsidDel="00000000" w:rsidP="00000000" w:rsidRDefault="00000000" w:rsidRPr="00000000" w14:paraId="00000345">
            <w:pPr>
              <w:spacing w:after="60" w:lineRule="auto"/>
              <w:rPr/>
            </w:pPr>
            <w:r w:rsidDel="00000000" w:rsidR="00000000" w:rsidRPr="00000000">
              <w:rPr>
                <w:sz w:val="20"/>
                <w:szCs w:val="20"/>
                <w:rtl w:val="0"/>
              </w:rPr>
              <w:t xml:space="preserve">GET /conversations/{id}/messages?afterId=...</w:t>
            </w:r>
            <w:r w:rsidDel="00000000" w:rsidR="00000000" w:rsidRPr="00000000">
              <w:rPr>
                <w:rtl w:val="0"/>
              </w:rPr>
            </w:r>
          </w:p>
        </w:tc>
        <w:tc>
          <w:tcPr/>
          <w:p w:rsidR="00000000" w:rsidDel="00000000" w:rsidP="00000000" w:rsidRDefault="00000000" w:rsidRPr="00000000" w14:paraId="00000346">
            <w:pPr>
              <w:spacing w:after="60" w:lineRule="auto"/>
              <w:rPr/>
            </w:pPr>
            <w:r w:rsidDel="00000000" w:rsidR="00000000" w:rsidRPr="00000000">
              <w:rPr>
                <w:sz w:val="20"/>
                <w:szCs w:val="20"/>
                <w:rtl w:val="0"/>
              </w:rPr>
              <w:t xml:space="preserve">Participant authorization; cursor polling.</w:t>
            </w:r>
            <w:r w:rsidDel="00000000" w:rsidR="00000000" w:rsidRPr="00000000">
              <w:rPr>
                <w:rtl w:val="0"/>
              </w:rPr>
            </w:r>
          </w:p>
        </w:tc>
      </w:tr>
      <w:tr>
        <w:trPr>
          <w:cantSplit w:val="1"/>
          <w:tblHeader w:val="0"/>
        </w:trPr>
        <w:tc>
          <w:tcPr/>
          <w:p w:rsidR="00000000" w:rsidDel="00000000" w:rsidP="00000000" w:rsidRDefault="00000000" w:rsidRPr="00000000" w14:paraId="00000347">
            <w:pPr>
              <w:spacing w:after="60" w:lineRule="auto"/>
              <w:rPr/>
            </w:pPr>
            <w:r w:rsidDel="00000000" w:rsidR="00000000" w:rsidRPr="00000000">
              <w:rPr>
                <w:sz w:val="20"/>
                <w:szCs w:val="20"/>
                <w:rtl w:val="0"/>
              </w:rPr>
              <w:t xml:space="preserve">Harvest</w:t>
            </w:r>
            <w:r w:rsidDel="00000000" w:rsidR="00000000" w:rsidRPr="00000000">
              <w:rPr>
                <w:rtl w:val="0"/>
              </w:rPr>
            </w:r>
          </w:p>
        </w:tc>
        <w:tc>
          <w:tcPr/>
          <w:p w:rsidR="00000000" w:rsidDel="00000000" w:rsidP="00000000" w:rsidRDefault="00000000" w:rsidRPr="00000000" w14:paraId="00000348">
            <w:pPr>
              <w:spacing w:after="60" w:lineRule="auto"/>
              <w:rPr/>
            </w:pPr>
            <w:r w:rsidDel="00000000" w:rsidR="00000000" w:rsidRPr="00000000">
              <w:rPr>
                <w:sz w:val="20"/>
                <w:szCs w:val="20"/>
                <w:rtl w:val="0"/>
              </w:rPr>
              <w:t xml:space="preserve">POST /contract-items/{id}/harvests; POST /harvests/{id}/accept</w:t>
            </w:r>
            <w:r w:rsidDel="00000000" w:rsidR="00000000" w:rsidRPr="00000000">
              <w:rPr>
                <w:rtl w:val="0"/>
              </w:rPr>
            </w:r>
          </w:p>
        </w:tc>
        <w:tc>
          <w:tcPr/>
          <w:p w:rsidR="00000000" w:rsidDel="00000000" w:rsidP="00000000" w:rsidRDefault="00000000" w:rsidRPr="00000000" w14:paraId="00000349">
            <w:pPr>
              <w:spacing w:after="60" w:lineRule="auto"/>
              <w:rPr/>
            </w:pPr>
            <w:r w:rsidDel="00000000" w:rsidR="00000000" w:rsidRPr="00000000">
              <w:rPr>
                <w:sz w:val="20"/>
                <w:szCs w:val="20"/>
                <w:rtl w:val="0"/>
              </w:rPr>
              <w:t xml:space="preserve">Assigned worker / customer owner.</w:t>
            </w:r>
            <w:r w:rsidDel="00000000" w:rsidR="00000000" w:rsidRPr="00000000">
              <w:rPr>
                <w:rtl w:val="0"/>
              </w:rPr>
            </w:r>
          </w:p>
        </w:tc>
      </w:tr>
      <w:tr>
        <w:trPr>
          <w:cantSplit w:val="1"/>
          <w:tblHeader w:val="0"/>
        </w:trPr>
        <w:tc>
          <w:tcPr/>
          <w:p w:rsidR="00000000" w:rsidDel="00000000" w:rsidP="00000000" w:rsidRDefault="00000000" w:rsidRPr="00000000" w14:paraId="0000034A">
            <w:pPr>
              <w:spacing w:after="60" w:lineRule="auto"/>
              <w:rPr/>
            </w:pPr>
            <w:r w:rsidDel="00000000" w:rsidR="00000000" w:rsidRPr="00000000">
              <w:rPr>
                <w:sz w:val="20"/>
                <w:szCs w:val="20"/>
                <w:rtl w:val="0"/>
              </w:rPr>
              <w:t xml:space="preserve">Maintenance</w:t>
            </w:r>
            <w:r w:rsidDel="00000000" w:rsidR="00000000" w:rsidRPr="00000000">
              <w:rPr>
                <w:rtl w:val="0"/>
              </w:rPr>
            </w:r>
          </w:p>
        </w:tc>
        <w:tc>
          <w:tcPr/>
          <w:p w:rsidR="00000000" w:rsidDel="00000000" w:rsidP="00000000" w:rsidRDefault="00000000" w:rsidRPr="00000000" w14:paraId="0000034B">
            <w:pPr>
              <w:spacing w:after="60" w:lineRule="auto"/>
              <w:rPr/>
            </w:pPr>
            <w:r w:rsidDel="00000000" w:rsidR="00000000" w:rsidRPr="00000000">
              <w:rPr>
                <w:sz w:val="20"/>
                <w:szCs w:val="20"/>
                <w:rtl w:val="0"/>
              </w:rPr>
              <w:t xml:space="preserve">POST /admin/maintenance/{id}/complete</w:t>
            </w:r>
            <w:r w:rsidDel="00000000" w:rsidR="00000000" w:rsidRPr="00000000">
              <w:rPr>
                <w:rtl w:val="0"/>
              </w:rPr>
            </w:r>
          </w:p>
        </w:tc>
        <w:tc>
          <w:tcPr/>
          <w:p w:rsidR="00000000" w:rsidDel="00000000" w:rsidP="00000000" w:rsidRDefault="00000000" w:rsidRPr="00000000" w14:paraId="0000034C">
            <w:pPr>
              <w:spacing w:after="60" w:lineRule="auto"/>
              <w:rPr/>
            </w:pPr>
            <w:r w:rsidDel="00000000" w:rsidR="00000000" w:rsidRPr="00000000">
              <w:rPr>
                <w:sz w:val="20"/>
                <w:szCs w:val="20"/>
                <w:rtl w:val="0"/>
              </w:rPr>
              <w:t xml:space="preserve">Admin only; release occupancy and audit.</w:t>
            </w:r>
            <w:r w:rsidDel="00000000" w:rsidR="00000000" w:rsidRPr="00000000">
              <w:rPr>
                <w:rtl w:val="0"/>
              </w:rPr>
            </w:r>
          </w:p>
        </w:tc>
      </w:tr>
    </w:tbl>
    <w:p w:rsidR="00000000" w:rsidDel="00000000" w:rsidP="00000000" w:rsidRDefault="00000000" w:rsidRPr="00000000" w14:paraId="0000034D">
      <w:pPr>
        <w:pStyle w:val="Heading3"/>
        <w:rPr/>
      </w:pPr>
      <w:bookmarkStart w:colFirst="0" w:colLast="0" w:name="_heading=h.xokpg834qt3z" w:id="20"/>
      <w:bookmarkEnd w:id="20"/>
      <w:r w:rsidDel="00000000" w:rsidR="00000000" w:rsidRPr="00000000">
        <w:rPr>
          <w:rtl w:val="0"/>
        </w:rPr>
        <w:t xml:space="preserve">3.10 Non-Functional Design</w:t>
      </w:r>
    </w:p>
    <w:p w:rsidR="00000000" w:rsidDel="00000000" w:rsidP="00000000" w:rsidRDefault="00000000" w:rsidRPr="00000000" w14:paraId="0000034E">
      <w:pPr>
        <w:rPr/>
      </w:pPr>
      <w:r w:rsidDel="00000000" w:rsidR="00000000" w:rsidRPr="00000000">
        <w:rPr>
          <w:rtl w:val="0"/>
        </w:rPr>
        <w:t xml:space="preserve">The design converts the SRS quality targets into measurable implementation constraints. Performance values are verified on the agreed demo environment with representative seed data; production-grade uptime and MTBF remain acceptance targets for the prototype baseline.</w:t>
      </w:r>
    </w:p>
    <w:tbl>
      <w:tblPr>
        <w:tblStyle w:val="Table54"/>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e8eff5" w:val="clear"/>
          </w:tcPr>
          <w:p w:rsidR="00000000" w:rsidDel="00000000" w:rsidP="00000000" w:rsidRDefault="00000000" w:rsidRPr="00000000" w14:paraId="0000034F">
            <w:pPr>
              <w:spacing w:after="60" w:lineRule="auto"/>
              <w:rPr/>
            </w:pPr>
            <w:r w:rsidDel="00000000" w:rsidR="00000000" w:rsidRPr="00000000">
              <w:rPr>
                <w:b w:val="1"/>
                <w:bCs w:val="1"/>
                <w:sz w:val="20"/>
                <w:szCs w:val="20"/>
                <w:rtl w:val="0"/>
              </w:rPr>
              <w:t xml:space="preserve">Quality area</w:t>
            </w:r>
            <w:r w:rsidDel="00000000" w:rsidR="00000000" w:rsidRPr="00000000">
              <w:rPr>
                <w:rtl w:val="0"/>
              </w:rPr>
            </w:r>
          </w:p>
        </w:tc>
        <w:tc>
          <w:tcPr>
            <w:shd w:fill="e8eff5" w:val="clear"/>
          </w:tcPr>
          <w:p w:rsidR="00000000" w:rsidDel="00000000" w:rsidP="00000000" w:rsidRDefault="00000000" w:rsidRPr="00000000" w14:paraId="00000350">
            <w:pPr>
              <w:spacing w:after="60" w:lineRule="auto"/>
              <w:rPr/>
            </w:pPr>
            <w:r w:rsidDel="00000000" w:rsidR="00000000" w:rsidRPr="00000000">
              <w:rPr>
                <w:b w:val="1"/>
                <w:bCs w:val="1"/>
                <w:sz w:val="20"/>
                <w:szCs w:val="20"/>
                <w:rtl w:val="0"/>
              </w:rPr>
              <w:t xml:space="preserve">Design response / acceptance target</w:t>
            </w:r>
            <w:r w:rsidDel="00000000" w:rsidR="00000000" w:rsidRPr="00000000">
              <w:rPr>
                <w:rtl w:val="0"/>
              </w:rPr>
            </w:r>
          </w:p>
        </w:tc>
      </w:tr>
      <w:tr>
        <w:trPr>
          <w:cantSplit w:val="1"/>
          <w:tblHeader w:val="0"/>
        </w:trPr>
        <w:tc>
          <w:tcPr/>
          <w:p w:rsidR="00000000" w:rsidDel="00000000" w:rsidP="00000000" w:rsidRDefault="00000000" w:rsidRPr="00000000" w14:paraId="00000351">
            <w:pPr>
              <w:spacing w:after="60" w:lineRule="auto"/>
              <w:rPr/>
            </w:pPr>
            <w:r w:rsidDel="00000000" w:rsidR="00000000" w:rsidRPr="00000000">
              <w:rPr>
                <w:sz w:val="20"/>
                <w:szCs w:val="20"/>
                <w:rtl w:val="0"/>
              </w:rPr>
              <w:t xml:space="preserve">Usability</w:t>
            </w:r>
            <w:r w:rsidDel="00000000" w:rsidR="00000000" w:rsidRPr="00000000">
              <w:rPr>
                <w:rtl w:val="0"/>
              </w:rPr>
            </w:r>
          </w:p>
        </w:tc>
        <w:tc>
          <w:tcPr/>
          <w:p w:rsidR="00000000" w:rsidDel="00000000" w:rsidP="00000000" w:rsidRDefault="00000000" w:rsidRPr="00000000" w14:paraId="00000352">
            <w:pPr>
              <w:spacing w:after="60" w:lineRule="auto"/>
              <w:rPr/>
            </w:pPr>
            <w:r w:rsidDel="00000000" w:rsidR="00000000" w:rsidRPr="00000000">
              <w:rPr>
                <w:sz w:val="20"/>
                <w:szCs w:val="20"/>
                <w:rtl w:val="0"/>
              </w:rPr>
              <w:t xml:space="preserve">A returning Customer completes Reservation through Payment in under 5 minutes; show the server countdown and item-level validation without losing selections.</w:t>
            </w:r>
            <w:r w:rsidDel="00000000" w:rsidR="00000000" w:rsidRPr="00000000">
              <w:rPr>
                <w:rtl w:val="0"/>
              </w:rPr>
            </w:r>
          </w:p>
        </w:tc>
      </w:tr>
      <w:tr>
        <w:trPr>
          <w:cantSplit w:val="1"/>
          <w:tblHeader w:val="0"/>
        </w:trPr>
        <w:tc>
          <w:tcPr/>
          <w:p w:rsidR="00000000" w:rsidDel="00000000" w:rsidP="00000000" w:rsidRDefault="00000000" w:rsidRPr="00000000" w14:paraId="00000353">
            <w:pPr>
              <w:spacing w:after="60" w:lineRule="auto"/>
              <w:rPr/>
            </w:pPr>
            <w:r w:rsidDel="00000000" w:rsidR="00000000" w:rsidRPr="00000000">
              <w:rPr>
                <w:sz w:val="20"/>
                <w:szCs w:val="20"/>
                <w:rtl w:val="0"/>
              </w:rPr>
              <w:t xml:space="preserve">Operating availability</w:t>
            </w:r>
            <w:r w:rsidDel="00000000" w:rsidR="00000000" w:rsidRPr="00000000">
              <w:rPr>
                <w:rtl w:val="0"/>
              </w:rPr>
            </w:r>
          </w:p>
        </w:tc>
        <w:tc>
          <w:tcPr/>
          <w:p w:rsidR="00000000" w:rsidDel="00000000" w:rsidP="00000000" w:rsidRDefault="00000000" w:rsidRPr="00000000" w14:paraId="00000354">
            <w:pPr>
              <w:spacing w:after="60" w:lineRule="auto"/>
              <w:rPr/>
            </w:pPr>
            <w:r w:rsidDel="00000000" w:rsidR="00000000" w:rsidRPr="00000000">
              <w:rPr>
                <w:sz w:val="20"/>
                <w:szCs w:val="20"/>
                <w:rtl w:val="0"/>
              </w:rPr>
              <w:t xml:space="preserve">Target 99.0% availability during 06:00–23:00 GMT+7. Schedule maintenance during 02:00–05:00 and provide at least 24 hours advance notice.</w:t>
            </w:r>
            <w:r w:rsidDel="00000000" w:rsidR="00000000" w:rsidRPr="00000000">
              <w:rPr>
                <w:rtl w:val="0"/>
              </w:rPr>
            </w:r>
          </w:p>
        </w:tc>
      </w:tr>
      <w:tr>
        <w:trPr>
          <w:cantSplit w:val="1"/>
          <w:tblHeader w:val="0"/>
        </w:trPr>
        <w:tc>
          <w:tcPr/>
          <w:p w:rsidR="00000000" w:rsidDel="00000000" w:rsidP="00000000" w:rsidRDefault="00000000" w:rsidRPr="00000000" w14:paraId="00000355">
            <w:pPr>
              <w:spacing w:after="60" w:lineRule="auto"/>
              <w:rPr/>
            </w:pPr>
            <w:r w:rsidDel="00000000" w:rsidR="00000000" w:rsidRPr="00000000">
              <w:rPr>
                <w:sz w:val="20"/>
                <w:szCs w:val="20"/>
                <w:rtl w:val="0"/>
              </w:rPr>
              <w:t xml:space="preserve">Reliability</w:t>
            </w:r>
            <w:r w:rsidDel="00000000" w:rsidR="00000000" w:rsidRPr="00000000">
              <w:rPr>
                <w:rtl w:val="0"/>
              </w:rPr>
            </w:r>
          </w:p>
        </w:tc>
        <w:tc>
          <w:tcPr/>
          <w:p w:rsidR="00000000" w:rsidDel="00000000" w:rsidP="00000000" w:rsidRDefault="00000000" w:rsidRPr="00000000" w14:paraId="00000356">
            <w:pPr>
              <w:spacing w:after="60" w:lineRule="auto"/>
              <w:rPr/>
            </w:pPr>
            <w:r w:rsidDel="00000000" w:rsidR="00000000" w:rsidRPr="00000000">
              <w:rPr>
                <w:sz w:val="20"/>
                <w:szCs w:val="20"/>
                <w:rtl w:val="0"/>
              </w:rPr>
              <w:t xml:space="preserve">Target MTBF of 720 hours for reservation, payment and rental activation. Reservation/grace expiry jobs operate within 30 seconds and remain idempotent.</w:t>
            </w:r>
            <w:r w:rsidDel="00000000" w:rsidR="00000000" w:rsidRPr="00000000">
              <w:rPr>
                <w:rtl w:val="0"/>
              </w:rPr>
            </w:r>
          </w:p>
        </w:tc>
      </w:tr>
      <w:tr>
        <w:trPr>
          <w:cantSplit w:val="1"/>
          <w:tblHeader w:val="0"/>
        </w:trPr>
        <w:tc>
          <w:tcPr/>
          <w:p w:rsidR="00000000" w:rsidDel="00000000" w:rsidP="00000000" w:rsidRDefault="00000000" w:rsidRPr="00000000" w14:paraId="00000357">
            <w:pPr>
              <w:spacing w:after="60" w:lineRule="auto"/>
              <w:rPr/>
            </w:pPr>
            <w:r w:rsidDel="00000000" w:rsidR="00000000" w:rsidRPr="00000000">
              <w:rPr>
                <w:sz w:val="20"/>
                <w:szCs w:val="20"/>
                <w:rtl w:val="0"/>
              </w:rPr>
              <w:t xml:space="preserve">Performance</w:t>
            </w:r>
            <w:r w:rsidDel="00000000" w:rsidR="00000000" w:rsidRPr="00000000">
              <w:rPr>
                <w:rtl w:val="0"/>
              </w:rPr>
            </w:r>
          </w:p>
        </w:tc>
        <w:tc>
          <w:tcPr/>
          <w:p w:rsidR="00000000" w:rsidDel="00000000" w:rsidP="00000000" w:rsidRDefault="00000000" w:rsidRPr="00000000" w14:paraId="00000358">
            <w:pPr>
              <w:spacing w:after="60" w:lineRule="auto"/>
              <w:rPr/>
            </w:pPr>
            <w:r w:rsidDel="00000000" w:rsidR="00000000" w:rsidRPr="00000000">
              <w:rPr>
                <w:sz w:val="20"/>
                <w:szCs w:val="20"/>
                <w:rtl w:val="0"/>
              </w:rPr>
              <w:t xml:space="preserve">Payment callback to confirmation completes within 10 seconds. Chat polling makes a new message visible within one 5-second cycle.</w:t>
            </w:r>
            <w:r w:rsidDel="00000000" w:rsidR="00000000" w:rsidRPr="00000000">
              <w:rPr>
                <w:rtl w:val="0"/>
              </w:rPr>
            </w:r>
          </w:p>
        </w:tc>
      </w:tr>
      <w:tr>
        <w:trPr>
          <w:cantSplit w:val="1"/>
          <w:tblHeader w:val="0"/>
        </w:trPr>
        <w:tc>
          <w:tcPr/>
          <w:p w:rsidR="00000000" w:rsidDel="00000000" w:rsidP="00000000" w:rsidRDefault="00000000" w:rsidRPr="00000000" w14:paraId="00000359">
            <w:pPr>
              <w:spacing w:after="60" w:lineRule="auto"/>
              <w:rPr/>
            </w:pPr>
            <w:r w:rsidDel="00000000" w:rsidR="00000000" w:rsidRPr="00000000">
              <w:rPr>
                <w:sz w:val="20"/>
                <w:szCs w:val="20"/>
                <w:rtl w:val="0"/>
              </w:rPr>
              <w:t xml:space="preserve">Capacity</w:t>
            </w:r>
            <w:r w:rsidDel="00000000" w:rsidR="00000000" w:rsidRPr="00000000">
              <w:rPr>
                <w:rtl w:val="0"/>
              </w:rPr>
            </w:r>
          </w:p>
        </w:tc>
        <w:tc>
          <w:tcPr/>
          <w:p w:rsidR="00000000" w:rsidDel="00000000" w:rsidP="00000000" w:rsidRDefault="00000000" w:rsidRPr="00000000" w14:paraId="0000035A">
            <w:pPr>
              <w:spacing w:after="60" w:lineRule="auto"/>
              <w:rPr/>
            </w:pPr>
            <w:r w:rsidDel="00000000" w:rsidR="00000000" w:rsidRPr="00000000">
              <w:rPr>
                <w:sz w:val="20"/>
                <w:szCs w:val="20"/>
                <w:rtl w:val="0"/>
              </w:rPr>
              <w:t xml:space="preserve">Support up to 50 active plots, 500 active rental items/contracts and 10,000 care tasks; indexed list/search queries return within 1 second in the target environment.</w:t>
            </w:r>
            <w:r w:rsidDel="00000000" w:rsidR="00000000" w:rsidRPr="00000000">
              <w:rPr>
                <w:rtl w:val="0"/>
              </w:rPr>
            </w:r>
          </w:p>
        </w:tc>
      </w:tr>
      <w:tr>
        <w:trPr>
          <w:cantSplit w:val="1"/>
          <w:tblHeader w:val="0"/>
        </w:trPr>
        <w:tc>
          <w:tcPr/>
          <w:p w:rsidR="00000000" w:rsidDel="00000000" w:rsidP="00000000" w:rsidRDefault="00000000" w:rsidRPr="00000000" w14:paraId="0000035B">
            <w:pPr>
              <w:spacing w:after="60" w:lineRule="auto"/>
              <w:rPr/>
            </w:pPr>
            <w:r w:rsidDel="00000000" w:rsidR="00000000" w:rsidRPr="00000000">
              <w:rPr>
                <w:sz w:val="20"/>
                <w:szCs w:val="20"/>
                <w:rtl w:val="0"/>
              </w:rPr>
              <w:t xml:space="preserve">Security</w:t>
            </w:r>
            <w:r w:rsidDel="00000000" w:rsidR="00000000" w:rsidRPr="00000000">
              <w:rPr>
                <w:rtl w:val="0"/>
              </w:rPr>
            </w:r>
          </w:p>
        </w:tc>
        <w:tc>
          <w:tcPr/>
          <w:p w:rsidR="00000000" w:rsidDel="00000000" w:rsidP="00000000" w:rsidRDefault="00000000" w:rsidRPr="00000000" w14:paraId="0000035C">
            <w:pPr>
              <w:spacing w:after="60" w:lineRule="auto"/>
              <w:rPr/>
            </w:pPr>
            <w:r w:rsidDel="00000000" w:rsidR="00000000" w:rsidRPr="00000000">
              <w:rPr>
                <w:sz w:val="20"/>
                <w:szCs w:val="20"/>
                <w:rtl w:val="0"/>
              </w:rPr>
              <w:t xml:space="preserve">bcrypt work factor 12 for passwords; JWT session policy; backend role plus ownership/assignment checks; externalized secrets; authenticated file access.</w:t>
            </w:r>
            <w:r w:rsidDel="00000000" w:rsidR="00000000" w:rsidRPr="00000000">
              <w:rPr>
                <w:rtl w:val="0"/>
              </w:rPr>
            </w:r>
          </w:p>
        </w:tc>
      </w:tr>
      <w:tr>
        <w:trPr>
          <w:cantSplit w:val="1"/>
          <w:tblHeader w:val="0"/>
        </w:trPr>
        <w:tc>
          <w:tcPr/>
          <w:p w:rsidR="00000000" w:rsidDel="00000000" w:rsidP="00000000" w:rsidRDefault="00000000" w:rsidRPr="00000000" w14:paraId="0000035D">
            <w:pPr>
              <w:spacing w:after="60" w:lineRule="auto"/>
              <w:rPr/>
            </w:pPr>
            <w:r w:rsidDel="00000000" w:rsidR="00000000" w:rsidRPr="00000000">
              <w:rPr>
                <w:sz w:val="20"/>
                <w:szCs w:val="20"/>
                <w:rtl w:val="0"/>
              </w:rPr>
              <w:t xml:space="preserve">Auditability</w:t>
            </w:r>
            <w:r w:rsidDel="00000000" w:rsidR="00000000" w:rsidRPr="00000000">
              <w:rPr>
                <w:rtl w:val="0"/>
              </w:rPr>
            </w:r>
          </w:p>
        </w:tc>
        <w:tc>
          <w:tcPr/>
          <w:p w:rsidR="00000000" w:rsidDel="00000000" w:rsidP="00000000" w:rsidRDefault="00000000" w:rsidRPr="00000000" w14:paraId="0000035E">
            <w:pPr>
              <w:spacing w:after="60" w:lineRule="auto"/>
              <w:rPr/>
            </w:pPr>
            <w:r w:rsidDel="00000000" w:rsidR="00000000" w:rsidRPr="00000000">
              <w:rPr>
                <w:sz w:val="20"/>
                <w:szCs w:val="20"/>
                <w:rtl w:val="0"/>
              </w:rPr>
              <w:t xml:space="preserve">Append actor, timestamp, action and affected entity for contract creation, payments/refunds, task changes, role changes and plot configuration.</w:t>
            </w:r>
            <w:r w:rsidDel="00000000" w:rsidR="00000000" w:rsidRPr="00000000">
              <w:rPr>
                <w:rtl w:val="0"/>
              </w:rPr>
            </w:r>
          </w:p>
        </w:tc>
      </w:tr>
      <w:tr>
        <w:trPr>
          <w:cantSplit w:val="1"/>
          <w:tblHeader w:val="0"/>
        </w:trPr>
        <w:tc>
          <w:tcPr/>
          <w:p w:rsidR="00000000" w:rsidDel="00000000" w:rsidP="00000000" w:rsidRDefault="00000000" w:rsidRPr="00000000" w14:paraId="0000035F">
            <w:pPr>
              <w:spacing w:after="60" w:lineRule="auto"/>
              <w:rPr/>
            </w:pPr>
            <w:r w:rsidDel="00000000" w:rsidR="00000000" w:rsidRPr="00000000">
              <w:rPr>
                <w:sz w:val="20"/>
                <w:szCs w:val="20"/>
                <w:rtl w:val="0"/>
              </w:rPr>
              <w:t xml:space="preserve">Maintainability</w:t>
            </w:r>
            <w:r w:rsidDel="00000000" w:rsidR="00000000" w:rsidRPr="00000000">
              <w:rPr>
                <w:rtl w:val="0"/>
              </w:rPr>
            </w:r>
          </w:p>
        </w:tc>
        <w:tc>
          <w:tcPr/>
          <w:p w:rsidR="00000000" w:rsidDel="00000000" w:rsidP="00000000" w:rsidRDefault="00000000" w:rsidRPr="00000000" w14:paraId="00000360">
            <w:pPr>
              <w:spacing w:after="60" w:lineRule="auto"/>
              <w:rPr/>
            </w:pPr>
            <w:r w:rsidDel="00000000" w:rsidR="00000000" w:rsidRPr="00000000">
              <w:rPr>
                <w:sz w:val="20"/>
                <w:szCs w:val="20"/>
                <w:rtl w:val="0"/>
              </w:rPr>
              <w:t xml:space="preserve">Controller–Service–Repository separation; external adapters behind interfaces; schema changes managed by versioned Flyway or Liquibase migrations.</w:t>
            </w:r>
            <w:r w:rsidDel="00000000" w:rsidR="00000000" w:rsidRPr="00000000">
              <w:rPr>
                <w:rtl w:val="0"/>
              </w:rPr>
            </w:r>
          </w:p>
        </w:tc>
      </w:tr>
      <w:tr>
        <w:trPr>
          <w:cantSplit w:val="1"/>
          <w:tblHeader w:val="0"/>
        </w:trPr>
        <w:tc>
          <w:tcPr/>
          <w:p w:rsidR="00000000" w:rsidDel="00000000" w:rsidP="00000000" w:rsidRDefault="00000000" w:rsidRPr="00000000" w14:paraId="00000361">
            <w:pPr>
              <w:spacing w:after="60" w:lineRule="auto"/>
              <w:rPr/>
            </w:pPr>
            <w:r w:rsidDel="00000000" w:rsidR="00000000" w:rsidRPr="00000000">
              <w:rPr>
                <w:sz w:val="20"/>
                <w:szCs w:val="20"/>
                <w:rtl w:val="0"/>
              </w:rPr>
              <w:t xml:space="preserve">External failure</w:t>
            </w:r>
            <w:r w:rsidDel="00000000" w:rsidR="00000000" w:rsidRPr="00000000">
              <w:rPr>
                <w:rtl w:val="0"/>
              </w:rPr>
            </w:r>
          </w:p>
        </w:tc>
        <w:tc>
          <w:tcPr/>
          <w:p w:rsidR="00000000" w:rsidDel="00000000" w:rsidP="00000000" w:rsidRDefault="00000000" w:rsidRPr="00000000" w14:paraId="00000362">
            <w:pPr>
              <w:spacing w:after="60" w:lineRule="auto"/>
              <w:rPr/>
            </w:pPr>
            <w:r w:rsidDel="00000000" w:rsidR="00000000" w:rsidRPr="00000000">
              <w:rPr>
                <w:sz w:val="20"/>
                <w:szCs w:val="20"/>
                <w:rtl w:val="0"/>
              </w:rPr>
              <w:t xml:space="preserve">Weather, AI or Email failure returns a clear unavailable/pending state without losing core transactions. Payment unavailability preserves only the valid server-timed hold.</w:t>
            </w:r>
            <w:r w:rsidDel="00000000" w:rsidR="00000000" w:rsidRPr="00000000">
              <w:rPr>
                <w:rtl w:val="0"/>
              </w:rPr>
            </w:r>
          </w:p>
        </w:tc>
      </w:tr>
    </w:tbl>
    <w:p w:rsidR="00000000" w:rsidDel="00000000" w:rsidP="00000000" w:rsidRDefault="00000000" w:rsidRPr="00000000" w14:paraId="00000363">
      <w:pPr>
        <w:pStyle w:val="Heading3"/>
        <w:rPr/>
      </w:pPr>
      <w:bookmarkStart w:colFirst="0" w:colLast="0" w:name="_heading=h.m3sd7ndjgd3q" w:id="21"/>
      <w:bookmarkEnd w:id="21"/>
      <w:r w:rsidDel="00000000" w:rsidR="00000000" w:rsidRPr="00000000">
        <w:rPr>
          <w:rtl w:val="0"/>
        </w:rPr>
        <w:t xml:space="preserve">3.11 Design Traceability and Verification Scenarios</w:t>
      </w:r>
    </w:p>
    <w:tbl>
      <w:tblPr>
        <w:tblStyle w:val="Table55"/>
        <w:tblW w:w="9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e8eff5" w:val="clear"/>
          </w:tcPr>
          <w:p w:rsidR="00000000" w:rsidDel="00000000" w:rsidP="00000000" w:rsidRDefault="00000000" w:rsidRPr="00000000" w14:paraId="00000364">
            <w:pPr>
              <w:spacing w:after="6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e8eff5" w:val="clear"/>
          </w:tcPr>
          <w:p w:rsidR="00000000" w:rsidDel="00000000" w:rsidP="00000000" w:rsidRDefault="00000000" w:rsidRPr="00000000" w14:paraId="00000365">
            <w:pPr>
              <w:spacing w:after="60" w:lineRule="auto"/>
              <w:rPr/>
            </w:pPr>
            <w:r w:rsidDel="00000000" w:rsidR="00000000" w:rsidRPr="00000000">
              <w:rPr>
                <w:b w:val="1"/>
                <w:bCs w:val="1"/>
                <w:sz w:val="20"/>
                <w:szCs w:val="20"/>
                <w:rtl w:val="0"/>
              </w:rPr>
              <w:t xml:space="preserve">Design section</w:t>
            </w:r>
            <w:r w:rsidDel="00000000" w:rsidR="00000000" w:rsidRPr="00000000">
              <w:rPr>
                <w:rtl w:val="0"/>
              </w:rPr>
            </w:r>
          </w:p>
        </w:tc>
        <w:tc>
          <w:tcPr>
            <w:shd w:fill="e8eff5" w:val="clear"/>
          </w:tcPr>
          <w:p w:rsidR="00000000" w:rsidDel="00000000" w:rsidP="00000000" w:rsidRDefault="00000000" w:rsidRPr="00000000" w14:paraId="00000366">
            <w:pPr>
              <w:spacing w:after="60" w:lineRule="auto"/>
              <w:rPr/>
            </w:pPr>
            <w:r w:rsidDel="00000000" w:rsidR="00000000" w:rsidRPr="00000000">
              <w:rPr>
                <w:b w:val="1"/>
                <w:bCs w:val="1"/>
                <w:sz w:val="20"/>
                <w:szCs w:val="20"/>
                <w:rtl w:val="0"/>
              </w:rPr>
              <w:t xml:space="preserve">Critical verification</w:t>
            </w:r>
            <w:r w:rsidDel="00000000" w:rsidR="00000000" w:rsidRPr="00000000">
              <w:rPr>
                <w:rtl w:val="0"/>
              </w:rPr>
            </w:r>
          </w:p>
        </w:tc>
      </w:tr>
      <w:tr>
        <w:trPr>
          <w:cantSplit w:val="1"/>
          <w:tblHeader w:val="0"/>
        </w:trPr>
        <w:tc>
          <w:tcPr/>
          <w:p w:rsidR="00000000" w:rsidDel="00000000" w:rsidP="00000000" w:rsidRDefault="00000000" w:rsidRPr="00000000" w14:paraId="00000367">
            <w:pPr>
              <w:spacing w:after="60" w:lineRule="auto"/>
              <w:rPr/>
            </w:pPr>
            <w:r w:rsidDel="00000000" w:rsidR="00000000" w:rsidRPr="00000000">
              <w:rPr>
                <w:sz w:val="20"/>
                <w:szCs w:val="20"/>
                <w:rtl w:val="0"/>
              </w:rPr>
              <w:t xml:space="preserve">BR01–BR03</w:t>
            </w:r>
            <w:r w:rsidDel="00000000" w:rsidR="00000000" w:rsidRPr="00000000">
              <w:rPr>
                <w:rtl w:val="0"/>
              </w:rPr>
            </w:r>
          </w:p>
        </w:tc>
        <w:tc>
          <w:tcPr/>
          <w:p w:rsidR="00000000" w:rsidDel="00000000" w:rsidP="00000000" w:rsidRDefault="00000000" w:rsidRPr="00000000" w14:paraId="00000368">
            <w:pPr>
              <w:spacing w:after="60" w:lineRule="auto"/>
              <w:rPr/>
            </w:pPr>
            <w:r w:rsidDel="00000000" w:rsidR="00000000" w:rsidRPr="00000000">
              <w:rPr>
                <w:sz w:val="20"/>
                <w:szCs w:val="20"/>
                <w:rtl w:val="0"/>
              </w:rPr>
              <w:t xml:space="preserve">1.1; 2.2; 3.1–3.2</w:t>
            </w:r>
            <w:r w:rsidDel="00000000" w:rsidR="00000000" w:rsidRPr="00000000">
              <w:rPr>
                <w:rtl w:val="0"/>
              </w:rPr>
            </w:r>
          </w:p>
        </w:tc>
        <w:tc>
          <w:tcPr/>
          <w:p w:rsidR="00000000" w:rsidDel="00000000" w:rsidP="00000000" w:rsidRDefault="00000000" w:rsidRPr="00000000" w14:paraId="00000369">
            <w:pPr>
              <w:spacing w:after="60" w:lineRule="auto"/>
              <w:rPr/>
            </w:pPr>
            <w:r w:rsidDel="00000000" w:rsidR="00000000" w:rsidRPr="00000000">
              <w:rPr>
                <w:sz w:val="20"/>
                <w:szCs w:val="20"/>
                <w:rtl w:val="0"/>
              </w:rPr>
              <w:t xml:space="preserve">No external landowner posting; only published compatible plots bookable.</w:t>
            </w:r>
            <w:r w:rsidDel="00000000" w:rsidR="00000000" w:rsidRPr="00000000">
              <w:rPr>
                <w:rtl w:val="0"/>
              </w:rPr>
            </w:r>
          </w:p>
        </w:tc>
      </w:tr>
      <w:tr>
        <w:trPr>
          <w:cantSplit w:val="1"/>
          <w:tblHeader w:val="0"/>
        </w:trPr>
        <w:tc>
          <w:tcPr/>
          <w:p w:rsidR="00000000" w:rsidDel="00000000" w:rsidP="00000000" w:rsidRDefault="00000000" w:rsidRPr="00000000" w14:paraId="0000036A">
            <w:pPr>
              <w:spacing w:after="60" w:lineRule="auto"/>
              <w:rPr/>
            </w:pPr>
            <w:r w:rsidDel="00000000" w:rsidR="00000000" w:rsidRPr="00000000">
              <w:rPr>
                <w:sz w:val="20"/>
                <w:szCs w:val="20"/>
                <w:rtl w:val="0"/>
              </w:rPr>
              <w:t xml:space="preserve">BR04–BR09</w:t>
            </w:r>
            <w:r w:rsidDel="00000000" w:rsidR="00000000" w:rsidRPr="00000000">
              <w:rPr>
                <w:rtl w:val="0"/>
              </w:rPr>
            </w:r>
          </w:p>
        </w:tc>
        <w:tc>
          <w:tcPr/>
          <w:p w:rsidR="00000000" w:rsidDel="00000000" w:rsidP="00000000" w:rsidRDefault="00000000" w:rsidRPr="00000000" w14:paraId="0000036B">
            <w:pPr>
              <w:spacing w:after="60" w:lineRule="auto"/>
              <w:rPr/>
            </w:pPr>
            <w:r w:rsidDel="00000000" w:rsidR="00000000" w:rsidRPr="00000000">
              <w:rPr>
                <w:sz w:val="20"/>
                <w:szCs w:val="20"/>
                <w:rtl w:val="0"/>
              </w:rPr>
              <w:t xml:space="preserve">2.4; 3.2–3.3</w:t>
            </w:r>
            <w:r w:rsidDel="00000000" w:rsidR="00000000" w:rsidRPr="00000000">
              <w:rPr>
                <w:rtl w:val="0"/>
              </w:rPr>
            </w:r>
          </w:p>
        </w:tc>
        <w:tc>
          <w:tcPr/>
          <w:p w:rsidR="00000000" w:rsidDel="00000000" w:rsidP="00000000" w:rsidRDefault="00000000" w:rsidRPr="00000000" w14:paraId="0000036C">
            <w:pPr>
              <w:spacing w:after="60" w:lineRule="auto"/>
              <w:rPr/>
            </w:pPr>
            <w:r w:rsidDel="00000000" w:rsidR="00000000" w:rsidRPr="00000000">
              <w:rPr>
                <w:sz w:val="20"/>
                <w:szCs w:val="20"/>
                <w:rtl w:val="0"/>
              </w:rPr>
              <w:t xml:space="preserve">Minimum growing period; simultaneous hold conflict; grace applied once; full payment.</w:t>
            </w:r>
            <w:r w:rsidDel="00000000" w:rsidR="00000000" w:rsidRPr="00000000">
              <w:rPr>
                <w:rtl w:val="0"/>
              </w:rPr>
            </w:r>
          </w:p>
        </w:tc>
      </w:tr>
      <w:tr>
        <w:trPr>
          <w:cantSplit w:val="1"/>
          <w:tblHeader w:val="0"/>
        </w:trPr>
        <w:tc>
          <w:tcPr/>
          <w:p w:rsidR="00000000" w:rsidDel="00000000" w:rsidP="00000000" w:rsidRDefault="00000000" w:rsidRPr="00000000" w14:paraId="0000036D">
            <w:pPr>
              <w:spacing w:after="60" w:lineRule="auto"/>
              <w:rPr/>
            </w:pPr>
            <w:r w:rsidDel="00000000" w:rsidR="00000000" w:rsidRPr="00000000">
              <w:rPr>
                <w:sz w:val="20"/>
                <w:szCs w:val="20"/>
                <w:rtl w:val="0"/>
              </w:rPr>
              <w:t xml:space="preserve">BR05 / BR22</w:t>
            </w:r>
            <w:r w:rsidDel="00000000" w:rsidR="00000000" w:rsidRPr="00000000">
              <w:rPr>
                <w:rtl w:val="0"/>
              </w:rPr>
            </w:r>
          </w:p>
        </w:tc>
        <w:tc>
          <w:tcPr/>
          <w:p w:rsidR="00000000" w:rsidDel="00000000" w:rsidP="00000000" w:rsidRDefault="00000000" w:rsidRPr="00000000" w14:paraId="0000036E">
            <w:pPr>
              <w:spacing w:after="60" w:lineRule="auto"/>
              <w:rPr/>
            </w:pPr>
            <w:r w:rsidDel="00000000" w:rsidR="00000000" w:rsidRPr="00000000">
              <w:rPr>
                <w:sz w:val="20"/>
                <w:szCs w:val="20"/>
                <w:rtl w:val="0"/>
              </w:rPr>
              <w:t xml:space="preserve">2.1; 3.3; 3.8</w:t>
            </w:r>
            <w:r w:rsidDel="00000000" w:rsidR="00000000" w:rsidRPr="00000000">
              <w:rPr>
                <w:rtl w:val="0"/>
              </w:rPr>
            </w:r>
          </w:p>
        </w:tc>
        <w:tc>
          <w:tcPr/>
          <w:p w:rsidR="00000000" w:rsidDel="00000000" w:rsidP="00000000" w:rsidRDefault="00000000" w:rsidRPr="00000000" w14:paraId="0000036F">
            <w:pPr>
              <w:spacing w:after="60" w:lineRule="auto"/>
              <w:rPr/>
            </w:pPr>
            <w:r w:rsidDel="00000000" w:rsidR="00000000" w:rsidRPr="00000000">
              <w:rPr>
                <w:sz w:val="20"/>
                <w:szCs w:val="20"/>
                <w:rtl w:val="0"/>
              </w:rPr>
              <w:t xml:space="preserve">Two items with different dates/modes; one ends while other stays active.</w:t>
            </w:r>
            <w:r w:rsidDel="00000000" w:rsidR="00000000" w:rsidRPr="00000000">
              <w:rPr>
                <w:rtl w:val="0"/>
              </w:rPr>
            </w:r>
          </w:p>
        </w:tc>
      </w:tr>
      <w:tr>
        <w:trPr>
          <w:cantSplit w:val="1"/>
          <w:tblHeader w:val="0"/>
        </w:trPr>
        <w:tc>
          <w:tcPr/>
          <w:p w:rsidR="00000000" w:rsidDel="00000000" w:rsidP="00000000" w:rsidRDefault="00000000" w:rsidRPr="00000000" w14:paraId="00000370">
            <w:pPr>
              <w:spacing w:after="60" w:lineRule="auto"/>
              <w:rPr/>
            </w:pPr>
            <w:r w:rsidDel="00000000" w:rsidR="00000000" w:rsidRPr="00000000">
              <w:rPr>
                <w:sz w:val="20"/>
                <w:szCs w:val="20"/>
                <w:rtl w:val="0"/>
              </w:rPr>
              <w:t xml:space="preserve">BR10 / BR12</w:t>
            </w:r>
            <w:r w:rsidDel="00000000" w:rsidR="00000000" w:rsidRPr="00000000">
              <w:rPr>
                <w:rtl w:val="0"/>
              </w:rPr>
            </w:r>
          </w:p>
        </w:tc>
        <w:tc>
          <w:tcPr/>
          <w:p w:rsidR="00000000" w:rsidDel="00000000" w:rsidP="00000000" w:rsidRDefault="00000000" w:rsidRPr="00000000" w14:paraId="00000371">
            <w:pPr>
              <w:spacing w:after="60" w:lineRule="auto"/>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372">
            <w:pPr>
              <w:spacing w:after="60" w:lineRule="auto"/>
              <w:rPr/>
            </w:pPr>
            <w:r w:rsidDel="00000000" w:rsidR="00000000" w:rsidRPr="00000000">
              <w:rPr>
                <w:sz w:val="20"/>
                <w:szCs w:val="20"/>
                <w:rtl w:val="0"/>
              </w:rPr>
              <w:t xml:space="preserve">80/50/0% boundary by server time; reject late renewal and duplicate refund.</w:t>
            </w:r>
            <w:r w:rsidDel="00000000" w:rsidR="00000000" w:rsidRPr="00000000">
              <w:rPr>
                <w:rtl w:val="0"/>
              </w:rPr>
            </w:r>
          </w:p>
        </w:tc>
      </w:tr>
      <w:tr>
        <w:trPr>
          <w:cantSplit w:val="1"/>
          <w:tblHeader w:val="0"/>
        </w:trPr>
        <w:tc>
          <w:tcPr/>
          <w:p w:rsidR="00000000" w:rsidDel="00000000" w:rsidP="00000000" w:rsidRDefault="00000000" w:rsidRPr="00000000" w14:paraId="00000373">
            <w:pPr>
              <w:spacing w:after="60" w:lineRule="auto"/>
              <w:rPr/>
            </w:pPr>
            <w:r w:rsidDel="00000000" w:rsidR="00000000" w:rsidRPr="00000000">
              <w:rPr>
                <w:sz w:val="20"/>
                <w:szCs w:val="20"/>
                <w:rtl w:val="0"/>
              </w:rPr>
              <w:t xml:space="preserve">BR11 / BR13–BR17</w:t>
            </w:r>
            <w:r w:rsidDel="00000000" w:rsidR="00000000" w:rsidRPr="00000000">
              <w:rPr>
                <w:rtl w:val="0"/>
              </w:rPr>
            </w:r>
          </w:p>
        </w:tc>
        <w:tc>
          <w:tcPr/>
          <w:p w:rsidR="00000000" w:rsidDel="00000000" w:rsidP="00000000" w:rsidRDefault="00000000" w:rsidRPr="00000000" w14:paraId="00000374">
            <w:pPr>
              <w:spacing w:after="60" w:lineRule="auto"/>
              <w:rPr/>
            </w:pPr>
            <w:r w:rsidDel="00000000" w:rsidR="00000000" w:rsidRPr="00000000">
              <w:rPr>
                <w:sz w:val="20"/>
                <w:szCs w:val="20"/>
                <w:rtl w:val="0"/>
              </w:rPr>
              <w:t xml:space="preserve">3.4–3.5</w:t>
            </w:r>
            <w:r w:rsidDel="00000000" w:rsidR="00000000" w:rsidRPr="00000000">
              <w:rPr>
                <w:rtl w:val="0"/>
              </w:rPr>
            </w:r>
          </w:p>
        </w:tc>
        <w:tc>
          <w:tcPr/>
          <w:p w:rsidR="00000000" w:rsidDel="00000000" w:rsidP="00000000" w:rsidRDefault="00000000" w:rsidRPr="00000000" w14:paraId="00000375">
            <w:pPr>
              <w:spacing w:after="60" w:lineRule="auto"/>
              <w:rPr/>
            </w:pPr>
            <w:r w:rsidDel="00000000" w:rsidR="00000000" w:rsidRPr="00000000">
              <w:rPr>
                <w:sz w:val="20"/>
                <w:szCs w:val="20"/>
                <w:rtl w:val="0"/>
              </w:rPr>
              <w:t xml:space="preserve">Paid daily delegation; immutable process; no completion without photo; one generated diary.</w:t>
            </w:r>
            <w:r w:rsidDel="00000000" w:rsidR="00000000" w:rsidRPr="00000000">
              <w:rPr>
                <w:rtl w:val="0"/>
              </w:rPr>
            </w:r>
          </w:p>
        </w:tc>
      </w:tr>
      <w:tr>
        <w:trPr>
          <w:cantSplit w:val="1"/>
          <w:tblHeader w:val="0"/>
        </w:trPr>
        <w:tc>
          <w:tcPr/>
          <w:p w:rsidR="00000000" w:rsidDel="00000000" w:rsidP="00000000" w:rsidRDefault="00000000" w:rsidRPr="00000000" w14:paraId="00000376">
            <w:pPr>
              <w:spacing w:after="60" w:lineRule="auto"/>
              <w:rPr/>
            </w:pPr>
            <w:r w:rsidDel="00000000" w:rsidR="00000000" w:rsidRPr="00000000">
              <w:rPr>
                <w:sz w:val="20"/>
                <w:szCs w:val="20"/>
                <w:rtl w:val="0"/>
              </w:rPr>
              <w:t xml:space="preserve">BR18</w:t>
            </w:r>
            <w:r w:rsidDel="00000000" w:rsidR="00000000" w:rsidRPr="00000000">
              <w:rPr>
                <w:rtl w:val="0"/>
              </w:rPr>
            </w:r>
          </w:p>
        </w:tc>
        <w:tc>
          <w:tcPr/>
          <w:p w:rsidR="00000000" w:rsidDel="00000000" w:rsidP="00000000" w:rsidRDefault="00000000" w:rsidRPr="00000000" w14:paraId="00000377">
            <w:pPr>
              <w:spacing w:after="60" w:lineRule="auto"/>
              <w:rPr/>
            </w:pPr>
            <w:r w:rsidDel="00000000" w:rsidR="00000000" w:rsidRPr="00000000">
              <w:rPr>
                <w:sz w:val="20"/>
                <w:szCs w:val="20"/>
                <w:rtl w:val="0"/>
              </w:rPr>
              <w:t xml:space="preserve">3.6</w:t>
            </w:r>
            <w:r w:rsidDel="00000000" w:rsidR="00000000" w:rsidRPr="00000000">
              <w:rPr>
                <w:rtl w:val="0"/>
              </w:rPr>
            </w:r>
          </w:p>
        </w:tc>
        <w:tc>
          <w:tcPr/>
          <w:p w:rsidR="00000000" w:rsidDel="00000000" w:rsidP="00000000" w:rsidRDefault="00000000" w:rsidRPr="00000000" w14:paraId="00000378">
            <w:pPr>
              <w:spacing w:after="60" w:lineRule="auto"/>
              <w:rPr/>
            </w:pPr>
            <w:r w:rsidDel="00000000" w:rsidR="00000000" w:rsidRPr="00000000">
              <w:rPr>
                <w:sz w:val="20"/>
                <w:szCs w:val="20"/>
                <w:rtl w:val="0"/>
              </w:rPr>
              <w:t xml:space="preserve">Persistent danger, hours boundary, duplicate readings, wet soil and weather outage.</w:t>
            </w:r>
            <w:r w:rsidDel="00000000" w:rsidR="00000000" w:rsidRPr="00000000">
              <w:rPr>
                <w:rtl w:val="0"/>
              </w:rPr>
            </w:r>
          </w:p>
        </w:tc>
      </w:tr>
      <w:tr>
        <w:trPr>
          <w:cantSplit w:val="1"/>
          <w:tblHeader w:val="0"/>
        </w:trPr>
        <w:tc>
          <w:tcPr/>
          <w:p w:rsidR="00000000" w:rsidDel="00000000" w:rsidP="00000000" w:rsidRDefault="00000000" w:rsidRPr="00000000" w14:paraId="00000379">
            <w:pPr>
              <w:spacing w:after="60" w:lineRule="auto"/>
              <w:rPr/>
            </w:pPr>
            <w:r w:rsidDel="00000000" w:rsidR="00000000" w:rsidRPr="00000000">
              <w:rPr>
                <w:sz w:val="20"/>
                <w:szCs w:val="20"/>
                <w:rtl w:val="0"/>
              </w:rPr>
              <w:t xml:space="preserve">BR19 / BR24–BR25</w:t>
            </w:r>
            <w:r w:rsidDel="00000000" w:rsidR="00000000" w:rsidRPr="00000000">
              <w:rPr>
                <w:rtl w:val="0"/>
              </w:rPr>
            </w:r>
          </w:p>
        </w:tc>
        <w:tc>
          <w:tcPr/>
          <w:p w:rsidR="00000000" w:rsidDel="00000000" w:rsidP="00000000" w:rsidRDefault="00000000" w:rsidRPr="00000000" w14:paraId="0000037A">
            <w:pPr>
              <w:spacing w:after="60" w:lineRule="auto"/>
              <w:rPr/>
            </w:pPr>
            <w:r w:rsidDel="00000000" w:rsidR="00000000" w:rsidRPr="00000000">
              <w:rPr>
                <w:sz w:val="20"/>
                <w:szCs w:val="20"/>
                <w:rtl w:val="0"/>
              </w:rPr>
              <w:t xml:space="preserve">1.1; 3.7</w:t>
            </w:r>
            <w:r w:rsidDel="00000000" w:rsidR="00000000" w:rsidRPr="00000000">
              <w:rPr>
                <w:rtl w:val="0"/>
              </w:rPr>
            </w:r>
          </w:p>
        </w:tc>
        <w:tc>
          <w:tcPr/>
          <w:p w:rsidR="00000000" w:rsidDel="00000000" w:rsidP="00000000" w:rsidRDefault="00000000" w:rsidRPr="00000000" w14:paraId="0000037B">
            <w:pPr>
              <w:spacing w:after="60" w:lineRule="auto"/>
              <w:rPr/>
            </w:pPr>
            <w:r w:rsidDel="00000000" w:rsidR="00000000" w:rsidRPr="00000000">
              <w:rPr>
                <w:sz w:val="20"/>
                <w:szCs w:val="20"/>
                <w:rtl w:val="0"/>
              </w:rPr>
              <w:t xml:space="preserve">RAG sources restricted; unauthorized expert/worker access denied; no customer–worker dispatch.</w:t>
            </w:r>
            <w:r w:rsidDel="00000000" w:rsidR="00000000" w:rsidRPr="00000000">
              <w:rPr>
                <w:rtl w:val="0"/>
              </w:rPr>
            </w:r>
          </w:p>
        </w:tc>
      </w:tr>
      <w:tr>
        <w:trPr>
          <w:cantSplit w:val="1"/>
          <w:tblHeader w:val="0"/>
        </w:trPr>
        <w:tc>
          <w:tcPr/>
          <w:p w:rsidR="00000000" w:rsidDel="00000000" w:rsidP="00000000" w:rsidRDefault="00000000" w:rsidRPr="00000000" w14:paraId="0000037C">
            <w:pPr>
              <w:spacing w:after="60" w:lineRule="auto"/>
              <w:rPr/>
            </w:pPr>
            <w:r w:rsidDel="00000000" w:rsidR="00000000" w:rsidRPr="00000000">
              <w:rPr>
                <w:sz w:val="20"/>
                <w:szCs w:val="20"/>
                <w:rtl w:val="0"/>
              </w:rPr>
              <w:t xml:space="preserve">BR20–BR23</w:t>
            </w:r>
            <w:r w:rsidDel="00000000" w:rsidR="00000000" w:rsidRPr="00000000">
              <w:rPr>
                <w:rtl w:val="0"/>
              </w:rPr>
            </w:r>
          </w:p>
        </w:tc>
        <w:tc>
          <w:tcPr/>
          <w:p w:rsidR="00000000" w:rsidDel="00000000" w:rsidP="00000000" w:rsidRDefault="00000000" w:rsidRPr="00000000" w14:paraId="0000037D">
            <w:pPr>
              <w:spacing w:after="60" w:lineRule="auto"/>
              <w:rPr/>
            </w:pPr>
            <w:r w:rsidDel="00000000" w:rsidR="00000000" w:rsidRPr="00000000">
              <w:rPr>
                <w:sz w:val="20"/>
                <w:szCs w:val="20"/>
                <w:rtl w:val="0"/>
              </w:rPr>
              <w:t xml:space="preserve">3.8</w:t>
            </w:r>
            <w:r w:rsidDel="00000000" w:rsidR="00000000" w:rsidRPr="00000000">
              <w:rPr>
                <w:rtl w:val="0"/>
              </w:rPr>
            </w:r>
          </w:p>
        </w:tc>
        <w:tc>
          <w:tcPr/>
          <w:p w:rsidR="00000000" w:rsidDel="00000000" w:rsidP="00000000" w:rsidRDefault="00000000" w:rsidRPr="00000000" w14:paraId="0000037E">
            <w:pPr>
              <w:spacing w:after="60" w:lineRule="auto"/>
              <w:rPr/>
            </w:pPr>
            <w:r w:rsidDel="00000000" w:rsidR="00000000" w:rsidRPr="00000000">
              <w:rPr>
                <w:sz w:val="20"/>
                <w:szCs w:val="20"/>
                <w:rtl w:val="0"/>
              </w:rPr>
              <w:t xml:space="preserve">Harvest acceptance; independent expiry; open-ended soil rest until Admin release.</w:t>
            </w:r>
            <w:r w:rsidDel="00000000" w:rsidR="00000000" w:rsidRPr="00000000">
              <w:rPr>
                <w:rtl w:val="0"/>
              </w:rPr>
            </w:r>
          </w:p>
        </w:tc>
      </w:tr>
    </w:tbl>
    <w:p w:rsidR="00000000" w:rsidDel="00000000" w:rsidP="00000000" w:rsidRDefault="00000000" w:rsidRPr="00000000" w14:paraId="0000037F">
      <w:pPr>
        <w:rPr/>
      </w:pPr>
      <w:r w:rsidDel="00000000" w:rsidR="00000000" w:rsidRPr="00000000">
        <w:rPr>
          <w:rtl w:val="0"/>
        </w:rPr>
        <w:t xml:space="preserve">Prototype boundaries: Vietnamese user interface; responsive mobile web for workers; simulated sensors; mock payment; polling chat; no physical IoT installation, live bank payment, payroll or automated logistics. Technical verification must distinguish intended design behaviour from measured implementation results.</w:t>
      </w:r>
    </w:p>
    <w:sectPr>
      <w:pgSz w:h="15840" w:w="12240" w:orient="portrait"/>
      <w:pgMar w:bottom="1008" w:top="1008" w:left="1152"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9.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 Id="rId11" Type="http://schemas.openxmlformats.org/officeDocument/2006/relationships/image" Target="media/image18.png"/><Relationship Id="rId10" Type="http://schemas.openxmlformats.org/officeDocument/2006/relationships/image" Target="media/image16.png"/><Relationship Id="rId13" Type="http://schemas.openxmlformats.org/officeDocument/2006/relationships/image" Target="media/image20.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btfrNi4tepvinUdxl3/OpJHA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