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28C" w:rsidRPr="005910A3" w:rsidRDefault="0055428C" w:rsidP="0055428C">
      <w:pPr>
        <w:pStyle w:val="Ttulo1"/>
        <w:jc w:val="center"/>
        <w:rPr>
          <w:sz w:val="48"/>
          <w:szCs w:val="48"/>
          <w:lang w:val="pt-BR"/>
        </w:rPr>
      </w:pPr>
      <w:r w:rsidRPr="45783190">
        <w:rPr>
          <w:sz w:val="48"/>
          <w:szCs w:val="48"/>
          <w:lang w:val="pt-BR"/>
        </w:rPr>
        <w:t>Padrões de design estruturais</w:t>
      </w:r>
    </w:p>
    <w:p w:rsidR="0055428C" w:rsidRDefault="0055428C" w:rsidP="0055428C">
      <w:pPr>
        <w:rPr>
          <w:lang w:val="pt-BR"/>
        </w:rPr>
      </w:pPr>
    </w:p>
    <w:p w:rsidR="0055428C" w:rsidRDefault="0055428C" w:rsidP="0055428C">
      <w:pPr>
        <w:pStyle w:val="Ttulo3"/>
        <w:jc w:val="center"/>
        <w:rPr>
          <w:i/>
          <w:iCs/>
          <w:sz w:val="40"/>
          <w:szCs w:val="40"/>
          <w:lang w:val="pt-BR"/>
        </w:rPr>
      </w:pPr>
      <w:proofErr w:type="spellStart"/>
      <w:r>
        <w:rPr>
          <w:i/>
          <w:iCs/>
          <w:sz w:val="40"/>
          <w:szCs w:val="40"/>
          <w:lang w:val="pt-BR"/>
        </w:rPr>
        <w:t>Facade</w:t>
      </w:r>
      <w:proofErr w:type="spellEnd"/>
    </w:p>
    <w:p w:rsidR="0055428C" w:rsidRDefault="0055428C" w:rsidP="0055428C">
      <w:pPr>
        <w:rPr>
          <w:lang w:val="pt-BR"/>
        </w:rPr>
      </w:pPr>
    </w:p>
    <w:p w:rsidR="0055428C" w:rsidRDefault="0055428C" w:rsidP="0055428C">
      <w:pPr>
        <w:spacing w:after="120"/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  <w:lang w:val="pt-BR"/>
        </w:rPr>
        <w:t xml:space="preserve">Sobre </w:t>
      </w:r>
      <w:proofErr w:type="spellStart"/>
      <w:r>
        <w:rPr>
          <w:rFonts w:ascii="Cambria" w:eastAsia="Cambria" w:hAnsi="Cambria" w:cs="Cambria"/>
          <w:b/>
          <w:bCs/>
          <w:sz w:val="32"/>
          <w:szCs w:val="32"/>
          <w:lang w:val="pt-BR"/>
        </w:rPr>
        <w:t>Facade</w:t>
      </w:r>
      <w:proofErr w:type="spellEnd"/>
    </w:p>
    <w:p w:rsidR="0055428C" w:rsidRPr="0055428C" w:rsidRDefault="0055428C" w:rsidP="0055428C">
      <w:pPr>
        <w:rPr>
          <w:lang w:val="pt-BR"/>
        </w:rPr>
      </w:pPr>
    </w:p>
    <w:p w:rsidR="0055428C" w:rsidRDefault="0055428C" w:rsidP="0055428C">
      <w:pPr>
        <w:pStyle w:val="Prrafodelista"/>
        <w:numPr>
          <w:ilvl w:val="0"/>
          <w:numId w:val="3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55428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O objetivo deste patrão é </w:t>
      </w:r>
      <w:r w:rsidR="00243C0E" w:rsidRPr="0055428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simp</w:t>
      </w:r>
      <w:r w:rsidR="00243C0E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lificar</w:t>
      </w:r>
      <w:bookmarkStart w:id="0" w:name="_GoBack"/>
      <w:bookmarkEnd w:id="0"/>
      <w:r w:rsidR="00441614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o sistema para o usuário</w:t>
      </w:r>
      <w:r w:rsidRPr="0055428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, fornecendo uma interface unificada para vários subsistemas.</w:t>
      </w:r>
    </w:p>
    <w:p w:rsidR="0055428C" w:rsidRPr="0055428C" w:rsidRDefault="0055428C" w:rsidP="0055428C">
      <w:pPr>
        <w:pStyle w:val="Prrafodelista"/>
        <w:ind w:left="36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55428C" w:rsidRPr="0055428C" w:rsidRDefault="0055428C" w:rsidP="0055428C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(Body)" w:eastAsia="Times New Roman" w:hAnsi="Arial (Body)" w:cs="Courier New"/>
          <w:color w:val="212121"/>
          <w:sz w:val="28"/>
          <w:szCs w:val="28"/>
          <w:lang w:val="pt-BR" w:eastAsia="pt-BR"/>
        </w:rPr>
      </w:pPr>
      <w:r>
        <w:rPr>
          <w:rFonts w:ascii="Arial (Body)" w:eastAsia="Times New Roman" w:hAnsi="Arial (Body)" w:cs="Courier New"/>
          <w:color w:val="212121"/>
          <w:sz w:val="28"/>
          <w:szCs w:val="28"/>
          <w:lang w:val="pt-BR" w:eastAsia="pt-BR"/>
        </w:rPr>
        <w:t>P</w:t>
      </w:r>
      <w:r w:rsidRPr="0055428C">
        <w:rPr>
          <w:rFonts w:ascii="Arial (Body)" w:eastAsia="Times New Roman" w:hAnsi="Arial (Body)" w:cs="Courier New"/>
          <w:color w:val="212121"/>
          <w:sz w:val="28"/>
          <w:szCs w:val="28"/>
          <w:lang w:val="pt-PT" w:eastAsia="pt-BR"/>
        </w:rPr>
        <w:t xml:space="preserve">rocura reduzir ao minimo a comunicação e as dependências entre os subsistemas. </w:t>
      </w:r>
    </w:p>
    <w:p w:rsidR="0055428C" w:rsidRPr="0055428C" w:rsidRDefault="0055428C" w:rsidP="0055428C">
      <w:pPr>
        <w:pStyle w:val="Prrafodelista"/>
        <w:rPr>
          <w:rFonts w:ascii="Arial (Body)" w:eastAsia="Times New Roman" w:hAnsi="Arial (Body)" w:cs="Courier New"/>
          <w:color w:val="212121"/>
          <w:sz w:val="28"/>
          <w:szCs w:val="28"/>
          <w:lang w:val="pt-BR" w:eastAsia="pt-BR"/>
        </w:rPr>
      </w:pPr>
    </w:p>
    <w:p w:rsidR="0055428C" w:rsidRPr="0055428C" w:rsidRDefault="0055428C" w:rsidP="0055428C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 (Body)" w:eastAsia="Times New Roman" w:hAnsi="Arial (Body)" w:cs="Courier New"/>
          <w:color w:val="212121"/>
          <w:sz w:val="28"/>
          <w:szCs w:val="28"/>
          <w:lang w:val="pt-BR" w:eastAsia="pt-BR"/>
        </w:rPr>
      </w:pPr>
    </w:p>
    <w:p w:rsidR="0055428C" w:rsidRPr="0055428C" w:rsidRDefault="00441614" w:rsidP="0055428C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(Body)" w:eastAsia="Times New Roman" w:hAnsi="Arial (Body)" w:cs="Courier New"/>
          <w:color w:val="212121"/>
          <w:sz w:val="28"/>
          <w:szCs w:val="28"/>
          <w:lang w:val="pt-BR" w:eastAsia="pt-BR"/>
        </w:rPr>
      </w:pPr>
      <w:r>
        <w:rPr>
          <w:rFonts w:ascii="Arial (Body)" w:eastAsia="Times New Roman" w:hAnsi="Arial (Body)" w:cs="Courier New"/>
          <w:color w:val="212121"/>
          <w:sz w:val="28"/>
          <w:szCs w:val="28"/>
          <w:lang w:val="pt-PT" w:eastAsia="pt-BR"/>
        </w:rPr>
        <w:t>É</w:t>
      </w:r>
      <w:r w:rsidR="0055428C" w:rsidRPr="0055428C">
        <w:rPr>
          <w:rFonts w:ascii="Arial (Body)" w:eastAsia="Times New Roman" w:hAnsi="Arial (Body)" w:cs="Courier New"/>
          <w:color w:val="212121"/>
          <w:sz w:val="28"/>
          <w:szCs w:val="28"/>
          <w:lang w:val="pt-PT" w:eastAsia="pt-BR"/>
        </w:rPr>
        <w:t xml:space="preserve"> por </w:t>
      </w:r>
      <w:r>
        <w:rPr>
          <w:rFonts w:ascii="Arial (Body)" w:eastAsia="Times New Roman" w:hAnsi="Arial (Body)" w:cs="Courier New"/>
          <w:color w:val="212121"/>
          <w:sz w:val="28"/>
          <w:szCs w:val="28"/>
          <w:lang w:val="pt-PT" w:eastAsia="pt-BR"/>
        </w:rPr>
        <w:t>isso que é chamado de "fachada"</w:t>
      </w:r>
      <w:r w:rsidR="0055428C" w:rsidRPr="0055428C">
        <w:rPr>
          <w:rFonts w:ascii="Arial (Body)" w:eastAsia="Times New Roman" w:hAnsi="Arial (Body)" w:cs="Courier New"/>
          <w:color w:val="212121"/>
          <w:sz w:val="28"/>
          <w:szCs w:val="28"/>
          <w:lang w:val="pt-PT" w:eastAsia="pt-BR"/>
        </w:rPr>
        <w:t>.</w:t>
      </w:r>
    </w:p>
    <w:p w:rsidR="0055428C" w:rsidRPr="0055428C" w:rsidRDefault="0055428C" w:rsidP="0055428C">
      <w:pPr>
        <w:pStyle w:val="Prrafodelista"/>
        <w:rPr>
          <w:lang w:val="pt-BR"/>
        </w:rPr>
      </w:pPr>
    </w:p>
    <w:p w:rsidR="0055428C" w:rsidRDefault="0055428C" w:rsidP="0055428C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55428C" w:rsidRDefault="0055428C" w:rsidP="0055428C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>
        <w:rPr>
          <w:rFonts w:ascii="Cambria" w:eastAsia="Cambria" w:hAnsi="Cambria" w:cs="Cambria"/>
          <w:b/>
          <w:bCs/>
          <w:sz w:val="32"/>
          <w:szCs w:val="32"/>
          <w:lang w:val="pt-BR"/>
        </w:rPr>
        <w:t xml:space="preserve">Aplicações de </w:t>
      </w:r>
      <w:proofErr w:type="spellStart"/>
      <w:r>
        <w:rPr>
          <w:rFonts w:ascii="Cambria" w:eastAsia="Cambria" w:hAnsi="Cambria" w:cs="Cambria"/>
          <w:b/>
          <w:bCs/>
          <w:sz w:val="32"/>
          <w:szCs w:val="32"/>
          <w:lang w:val="pt-BR"/>
        </w:rPr>
        <w:t>Facade</w:t>
      </w:r>
      <w:proofErr w:type="spellEnd"/>
    </w:p>
    <w:p w:rsidR="0055428C" w:rsidRPr="0055428C" w:rsidRDefault="0055428C" w:rsidP="0055428C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:rsidR="0055428C" w:rsidRDefault="0055428C" w:rsidP="0055428C">
      <w:pPr>
        <w:pStyle w:val="Prrafodelista"/>
        <w:numPr>
          <w:ilvl w:val="0"/>
          <w:numId w:val="4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55428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É recomendável utilizar </w:t>
      </w:r>
      <w:r w:rsidR="00441614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o </w:t>
      </w:r>
      <w:proofErr w:type="spellStart"/>
      <w:r w:rsidR="00441614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Facade</w:t>
      </w:r>
      <w:proofErr w:type="spellEnd"/>
      <w:r w:rsidR="00441614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</w:t>
      </w:r>
      <w:r w:rsidRPr="0055428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quando:</w:t>
      </w:r>
    </w:p>
    <w:p w:rsidR="0055428C" w:rsidRPr="0055428C" w:rsidRDefault="0055428C" w:rsidP="0055428C">
      <w:pPr>
        <w:pStyle w:val="Prrafodelista"/>
        <w:ind w:left="36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55428C" w:rsidRDefault="0055428C" w:rsidP="0055428C">
      <w:pPr>
        <w:pStyle w:val="Prrafodelista"/>
        <w:numPr>
          <w:ilvl w:val="0"/>
          <w:numId w:val="5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55428C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Você quer fornecer uma interface simples para um subsistema complexo.</w:t>
      </w:r>
    </w:p>
    <w:p w:rsidR="0055428C" w:rsidRPr="0055428C" w:rsidRDefault="0055428C" w:rsidP="0055428C">
      <w:pPr>
        <w:pStyle w:val="Prrafodelista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55428C" w:rsidRPr="0055428C" w:rsidRDefault="0055428C" w:rsidP="0055428C">
      <w:pPr>
        <w:pStyle w:val="HTMLconformatoprevio"/>
        <w:numPr>
          <w:ilvl w:val="0"/>
          <w:numId w:val="5"/>
        </w:numPr>
        <w:shd w:val="clear" w:color="auto" w:fill="FFFFFF"/>
        <w:rPr>
          <w:rFonts w:ascii="Arial (Body)" w:hAnsi="Arial (Body)"/>
          <w:color w:val="212121"/>
          <w:sz w:val="28"/>
          <w:szCs w:val="28"/>
        </w:rPr>
      </w:pPr>
      <w:r w:rsidRPr="0055428C">
        <w:rPr>
          <w:rFonts w:ascii="Arial (Body)" w:hAnsi="Arial (Body)"/>
          <w:color w:val="212121"/>
          <w:sz w:val="28"/>
          <w:szCs w:val="28"/>
          <w:lang w:val="pt-PT"/>
        </w:rPr>
        <w:t>Você deseja desacopl</w:t>
      </w:r>
      <w:r w:rsidR="00441614">
        <w:rPr>
          <w:rFonts w:ascii="Arial (Body)" w:hAnsi="Arial (Body)"/>
          <w:color w:val="212121"/>
          <w:sz w:val="28"/>
          <w:szCs w:val="28"/>
          <w:lang w:val="pt-PT"/>
        </w:rPr>
        <w:t>ar um subsistema de seus usuário</w:t>
      </w:r>
      <w:r w:rsidRPr="0055428C">
        <w:rPr>
          <w:rFonts w:ascii="Arial (Body)" w:hAnsi="Arial (Body)"/>
          <w:color w:val="212121"/>
          <w:sz w:val="28"/>
          <w:szCs w:val="28"/>
          <w:lang w:val="pt-PT"/>
        </w:rPr>
        <w:t>s e de outros subsistemas, tornando-o mais independente e portátil.</w:t>
      </w:r>
    </w:p>
    <w:p w:rsidR="0055428C" w:rsidRPr="008F7B8F" w:rsidRDefault="0055428C" w:rsidP="0055428C">
      <w:pPr>
        <w:pStyle w:val="Prrafodelista"/>
        <w:rPr>
          <w:rFonts w:ascii="Arial (Body)" w:hAnsi="Arial (Body)"/>
          <w:color w:val="212121"/>
          <w:sz w:val="28"/>
          <w:szCs w:val="28"/>
          <w:lang w:val="pt-BR"/>
        </w:rPr>
      </w:pPr>
    </w:p>
    <w:p w:rsidR="0055428C" w:rsidRPr="0055428C" w:rsidRDefault="0055428C" w:rsidP="0055428C">
      <w:pPr>
        <w:pStyle w:val="HTMLconformatoprevio"/>
        <w:shd w:val="clear" w:color="auto" w:fill="FFFFFF"/>
        <w:ind w:left="720"/>
        <w:rPr>
          <w:rFonts w:ascii="Arial (Body)" w:hAnsi="Arial (Body)"/>
          <w:color w:val="212121"/>
          <w:sz w:val="28"/>
          <w:szCs w:val="28"/>
        </w:rPr>
      </w:pPr>
    </w:p>
    <w:p w:rsidR="0055428C" w:rsidRPr="0055428C" w:rsidRDefault="0055428C" w:rsidP="0055428C">
      <w:pPr>
        <w:pStyle w:val="HTMLconformatoprevio"/>
        <w:numPr>
          <w:ilvl w:val="0"/>
          <w:numId w:val="5"/>
        </w:numPr>
        <w:shd w:val="clear" w:color="auto" w:fill="FFFFFF"/>
        <w:rPr>
          <w:rFonts w:ascii="Arial (Body)" w:hAnsi="Arial (Body)"/>
          <w:color w:val="212121"/>
          <w:sz w:val="28"/>
          <w:szCs w:val="28"/>
        </w:rPr>
      </w:pPr>
      <w:r w:rsidRPr="0055428C">
        <w:rPr>
          <w:rFonts w:ascii="Arial (Body)" w:hAnsi="Arial (Body)"/>
          <w:color w:val="212121"/>
          <w:sz w:val="28"/>
          <w:szCs w:val="28"/>
          <w:lang w:val="pt-PT"/>
        </w:rPr>
        <w:t>Você quer dividir os sistemas em níveis: as fachadas seriam o ponto de entrada para cada nível. Fachada pode ser usada no nível do aplicativo</w:t>
      </w:r>
    </w:p>
    <w:p w:rsidR="0055428C" w:rsidRDefault="0055428C" w:rsidP="008F7B8F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8F7B8F" w:rsidRDefault="008F7B8F" w:rsidP="008F7B8F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8F7B8F" w:rsidRDefault="008F7B8F" w:rsidP="0055428C">
      <w:pPr>
        <w:rPr>
          <w:rFonts w:ascii="inherit" w:eastAsia="Times New Roman" w:hAnsi="inherit" w:cs="Courier New"/>
          <w:color w:val="212121"/>
          <w:sz w:val="20"/>
          <w:szCs w:val="20"/>
          <w:lang w:val="pt-BR" w:eastAsia="pt-BR"/>
        </w:rPr>
      </w:pPr>
    </w:p>
    <w:p w:rsidR="00441614" w:rsidRDefault="00441614" w:rsidP="0055428C">
      <w:pPr>
        <w:rPr>
          <w:rFonts w:ascii="inherit" w:eastAsia="Times New Roman" w:hAnsi="inherit" w:cs="Courier New"/>
          <w:color w:val="212121"/>
          <w:sz w:val="20"/>
          <w:szCs w:val="20"/>
          <w:lang w:val="pt-BR" w:eastAsia="pt-BR"/>
        </w:rPr>
      </w:pPr>
    </w:p>
    <w:p w:rsidR="0055428C" w:rsidRDefault="0055428C" w:rsidP="0055428C">
      <w:pPr>
        <w:rPr>
          <w:rFonts w:ascii="Cambria" w:eastAsia="Cambria" w:hAnsi="Cambria" w:cs="Cambria"/>
          <w:b/>
          <w:bCs/>
          <w:sz w:val="32"/>
          <w:szCs w:val="32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</w:rPr>
        <w:lastRenderedPageBreak/>
        <w:t>Diagrama</w:t>
      </w:r>
      <w:r>
        <w:rPr>
          <w:rFonts w:ascii="Cambria" w:eastAsia="Cambria" w:hAnsi="Cambria" w:cs="Cambria"/>
          <w:b/>
          <w:bCs/>
          <w:sz w:val="32"/>
          <w:szCs w:val="32"/>
        </w:rPr>
        <w:t xml:space="preserve"> UML de </w:t>
      </w:r>
      <w:proofErr w:type="spellStart"/>
      <w:r>
        <w:rPr>
          <w:rFonts w:ascii="Cambria" w:eastAsia="Cambria" w:hAnsi="Cambria" w:cs="Cambria"/>
          <w:b/>
          <w:bCs/>
          <w:sz w:val="32"/>
          <w:szCs w:val="32"/>
        </w:rPr>
        <w:t>Facade</w:t>
      </w:r>
      <w:proofErr w:type="spellEnd"/>
    </w:p>
    <w:p w:rsidR="008F7B8F" w:rsidRDefault="008F7B8F" w:rsidP="0055428C">
      <w:pPr>
        <w:rPr>
          <w:rFonts w:ascii="Cambria" w:eastAsia="Cambria" w:hAnsi="Cambria" w:cs="Cambria"/>
          <w:b/>
          <w:bCs/>
          <w:sz w:val="32"/>
          <w:szCs w:val="32"/>
        </w:rPr>
      </w:pPr>
    </w:p>
    <w:p w:rsidR="0055428C" w:rsidRDefault="0055428C" w:rsidP="008F7B8F">
      <w:pPr>
        <w:jc w:val="center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  <w:r w:rsidRPr="0055428C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  <w:br/>
      </w:r>
      <w:r w:rsidRPr="0055428C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  <w:br/>
      </w:r>
      <w:r w:rsidRPr="003E022E">
        <w:rPr>
          <w:noProof/>
          <w:shd w:val="clear" w:color="auto" w:fill="FFFFFF"/>
          <w:lang w:val="pt-BR"/>
        </w:rPr>
        <w:drawing>
          <wp:inline distT="0" distB="0" distL="0" distR="0" wp14:anchorId="270B2BAE" wp14:editId="729783BB">
            <wp:extent cx="4848225" cy="2333625"/>
            <wp:effectExtent l="0" t="0" r="9525" b="9525"/>
            <wp:docPr id="17" name="Imagen 17" descr="https://lh3.googleusercontent.com/zRSPCgsvEraePczqEnz812vs4Q1bIdsNfanLyuRMcOnPoguqR5Fn-cErEwr8K_Eh-LKjVzRfyiY2sCrqrhVZLoYjnVU6Kl_CXqkZsxGpOFgbXghu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7728490699964778" descr="https://lh3.googleusercontent.com/zRSPCgsvEraePczqEnz812vs4Q1bIdsNfanLyuRMcOnPoguqR5Fn-cErEwr8K_Eh-LKjVzRfyiY2sCrqrhVZLoYjnVU6Kl_CXqkZsxGpOFgbXghuA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28C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  <w:br/>
      </w:r>
    </w:p>
    <w:p w:rsidR="008F7B8F" w:rsidRDefault="008F7B8F" w:rsidP="008F7B8F">
      <w:pPr>
        <w:jc w:val="center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8F7B8F" w:rsidRDefault="008F7B8F" w:rsidP="008F7B8F">
      <w:pPr>
        <w:jc w:val="center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Pr="008F7B8F" w:rsidRDefault="0055428C" w:rsidP="008F7B8F">
      <w:pPr>
        <w:pStyle w:val="Prrafodelista"/>
        <w:numPr>
          <w:ilvl w:val="0"/>
          <w:numId w:val="4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proofErr w:type="spellStart"/>
      <w:r w:rsidRPr="008F7B8F">
        <w:rPr>
          <w:rFonts w:ascii="Arial (Body)" w:hAnsi="Arial (Body)" w:cs="Segoe UI"/>
          <w:color w:val="212121"/>
          <w:sz w:val="28"/>
          <w:szCs w:val="28"/>
          <w:u w:val="single"/>
          <w:shd w:val="clear" w:color="auto" w:fill="FFFFFF"/>
          <w:lang w:val="pt-BR"/>
        </w:rPr>
        <w:t>Facade</w:t>
      </w:r>
      <w:proofErr w:type="spellEnd"/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: num pedido ele conhece quais são os subsistemas responsáveis. Delega as petições dos clientes nos objetos do subsistema.</w:t>
      </w:r>
    </w:p>
    <w:p w:rsidR="0055428C" w:rsidRDefault="0055428C" w:rsidP="008F7B8F">
      <w:pPr>
        <w:pStyle w:val="Prrafodelista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8F7B8F" w:rsidRPr="008F7B8F" w:rsidRDefault="008F7B8F" w:rsidP="008F7B8F">
      <w:pPr>
        <w:pStyle w:val="Prrafodelista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55428C" w:rsidRPr="0055428C" w:rsidRDefault="0055428C" w:rsidP="008F7B8F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  <w:r w:rsidRPr="008F7B8F">
        <w:rPr>
          <w:rFonts w:ascii="Arial (Body)" w:hAnsi="Arial (Body)" w:cs="Segoe UI"/>
          <w:color w:val="212121"/>
          <w:sz w:val="28"/>
          <w:szCs w:val="28"/>
          <w:u w:val="single"/>
          <w:shd w:val="clear" w:color="auto" w:fill="FFFFFF"/>
          <w:lang w:val="pt-BR"/>
        </w:rPr>
        <w:t>Subsistema</w:t>
      </w:r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: Não tem nenhum conhecimento do </w:t>
      </w:r>
      <w:proofErr w:type="spellStart"/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Facade</w:t>
      </w:r>
      <w:proofErr w:type="spellEnd"/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e só controla o trabalho dado pelo objeto </w:t>
      </w:r>
      <w:proofErr w:type="spellStart"/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Facade</w:t>
      </w:r>
      <w:proofErr w:type="spellEnd"/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.</w:t>
      </w:r>
      <w:r w:rsidRPr="0055428C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  <w:t xml:space="preserve"> </w:t>
      </w:r>
      <w:r w:rsidRPr="0055428C"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  <w:br/>
      </w:r>
    </w:p>
    <w:p w:rsidR="0055428C" w:rsidRPr="005910A3" w:rsidRDefault="0055428C" w:rsidP="0055428C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Pr="005910A3" w:rsidRDefault="0055428C" w:rsidP="0055428C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Pr="005910A3" w:rsidRDefault="0055428C" w:rsidP="0055428C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Pr="005910A3" w:rsidRDefault="0055428C" w:rsidP="0055428C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Default="0055428C" w:rsidP="0055428C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Default="0055428C" w:rsidP="0055428C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Default="0055428C" w:rsidP="0055428C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8F7B8F" w:rsidRDefault="008F7B8F" w:rsidP="0055428C">
      <w:pPr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Default="0055428C" w:rsidP="0055428C">
      <w:pPr>
        <w:rPr>
          <w:rFonts w:ascii="Cambria" w:eastAsia="Cambria" w:hAnsi="Cambria" w:cs="Cambria"/>
          <w:b/>
          <w:bCs/>
          <w:sz w:val="32"/>
          <w:szCs w:val="32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  <w:lang w:val="pt-BR"/>
        </w:rPr>
        <w:lastRenderedPageBreak/>
        <w:t xml:space="preserve">Exemplo </w:t>
      </w:r>
      <w:r w:rsidRPr="45783190">
        <w:rPr>
          <w:rFonts w:ascii="Cambria" w:eastAsia="Cambria" w:hAnsi="Cambria" w:cs="Cambria"/>
          <w:b/>
          <w:bCs/>
          <w:sz w:val="32"/>
          <w:szCs w:val="32"/>
        </w:rPr>
        <w:t xml:space="preserve">de </w:t>
      </w:r>
      <w:proofErr w:type="spellStart"/>
      <w:r>
        <w:rPr>
          <w:rFonts w:ascii="Cambria" w:eastAsia="Cambria" w:hAnsi="Cambria" w:cs="Cambria"/>
          <w:b/>
          <w:bCs/>
          <w:sz w:val="32"/>
          <w:szCs w:val="32"/>
        </w:rPr>
        <w:t>Facade</w:t>
      </w:r>
      <w:proofErr w:type="spellEnd"/>
    </w:p>
    <w:p w:rsidR="0055428C" w:rsidRPr="005910A3" w:rsidRDefault="0055428C" w:rsidP="0055428C">
      <w:pPr>
        <w:jc w:val="both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946446" w:rsidRDefault="0055428C" w:rsidP="00946446">
      <w:pPr>
        <w:pStyle w:val="Prrafodelista"/>
        <w:numPr>
          <w:ilvl w:val="0"/>
          <w:numId w:val="9"/>
        </w:numPr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Somos uma empresa que está desenvolven</w:t>
      </w:r>
      <w:r w:rsidR="00946446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do o software de contratações de uma sucursal de um banco</w:t>
      </w:r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. </w:t>
      </w:r>
      <w:r w:rsidR="00946446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O banco</w:t>
      </w:r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</w:t>
      </w:r>
      <w:r w:rsidR="00946446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está contratando porque tem funcionários que vão se aposentar e há vacantes.  </w:t>
      </w:r>
    </w:p>
    <w:p w:rsidR="00BA6AED" w:rsidRDefault="00946446" w:rsidP="00BA6AED">
      <w:pPr>
        <w:pStyle w:val="Prrafodelista"/>
        <w:ind w:left="360"/>
        <w:jc w:val="both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  <w:r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Criamos as classes</w:t>
      </w:r>
      <w:r w:rsidR="00BA6AED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 </w:t>
      </w:r>
      <w:proofErr w:type="spellStart"/>
      <w:r w:rsidR="00BA6AED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Funcio</w:t>
      </w:r>
      <w:r w:rsidR="0048513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nario</w:t>
      </w:r>
      <w:proofErr w:type="spellEnd"/>
      <w:r w:rsidR="0048513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 xml:space="preserve">, </w:t>
      </w:r>
      <w:proofErr w:type="spellStart"/>
      <w:r w:rsidR="0048513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FuncionarioBase</w:t>
      </w:r>
      <w:proofErr w:type="spellEnd"/>
      <w:r w:rsidR="0048513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t>, Gerente.</w:t>
      </w:r>
    </w:p>
    <w:p w:rsidR="00441614" w:rsidRDefault="00441614" w:rsidP="00441614">
      <w:pPr>
        <w:pStyle w:val="Prrafodelista"/>
        <w:ind w:left="360"/>
        <w:jc w:val="center"/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</w:pPr>
    </w:p>
    <w:p w:rsidR="00441614" w:rsidRDefault="0055428C" w:rsidP="00441614">
      <w:pPr>
        <w:pStyle w:val="Prrafodelista"/>
        <w:ind w:left="360"/>
        <w:jc w:val="center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  <w:r w:rsidRPr="008F7B8F">
        <w:rPr>
          <w:rFonts w:ascii="Arial (Body)" w:hAnsi="Arial (Body)" w:cs="Segoe UI"/>
          <w:color w:val="212121"/>
          <w:sz w:val="28"/>
          <w:szCs w:val="28"/>
          <w:shd w:val="clear" w:color="auto" w:fill="FFFFFF"/>
          <w:lang w:val="pt-BR"/>
        </w:rPr>
        <w:br/>
      </w:r>
      <w:r w:rsidR="00441614">
        <w:rPr>
          <w:noProof/>
        </w:rPr>
        <w:drawing>
          <wp:inline distT="0" distB="0" distL="0" distR="0" wp14:anchorId="7ABF8706" wp14:editId="20ABF881">
            <wp:extent cx="2562225" cy="1219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14" w:rsidRPr="003E022E" w:rsidRDefault="00441614" w:rsidP="00441614">
      <w:pPr>
        <w:pStyle w:val="Prrafodelista"/>
        <w:ind w:left="360"/>
        <w:jc w:val="center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pt-BR"/>
        </w:rPr>
      </w:pPr>
    </w:p>
    <w:p w:rsidR="0055428C" w:rsidRDefault="0055428C" w:rsidP="0055428C">
      <w:pPr>
        <w:pStyle w:val="Prrafodelista"/>
        <w:numPr>
          <w:ilvl w:val="0"/>
          <w:numId w:val="10"/>
        </w:numPr>
        <w:jc w:val="both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Exemplo de métodos </w:t>
      </w:r>
      <w:r w:rsidR="008F7B8F"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principais</w:t>
      </w:r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 das diversas classes que tem o sistema:</w:t>
      </w:r>
    </w:p>
    <w:p w:rsidR="0048513F" w:rsidRPr="008F7B8F" w:rsidRDefault="0048513F" w:rsidP="0048513F">
      <w:pPr>
        <w:pStyle w:val="Prrafodelista"/>
        <w:ind w:left="1068"/>
        <w:jc w:val="both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</w:p>
    <w:p w:rsidR="0048513F" w:rsidRDefault="0048513F" w:rsidP="008F7B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7988B1" wp14:editId="427DBE53">
            <wp:extent cx="5400040" cy="1291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3F" w:rsidRDefault="0048513F" w:rsidP="008F7B8F">
      <w:pPr>
        <w:jc w:val="center"/>
        <w:rPr>
          <w:noProof/>
        </w:rPr>
      </w:pPr>
    </w:p>
    <w:p w:rsidR="0055428C" w:rsidRDefault="00BA6AED" w:rsidP="008F7B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AF3E5" wp14:editId="5A5D2B07">
            <wp:extent cx="5400040" cy="1273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8C" w:rsidRDefault="0055428C" w:rsidP="0048513F">
      <w:pPr>
        <w:jc w:val="center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</w:p>
    <w:p w:rsidR="0048513F" w:rsidRDefault="0048513F" w:rsidP="0048513F">
      <w:pPr>
        <w:jc w:val="center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</w:p>
    <w:p w:rsidR="0048513F" w:rsidRPr="008F7B8F" w:rsidRDefault="0048513F" w:rsidP="0048513F">
      <w:pPr>
        <w:jc w:val="center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</w:p>
    <w:p w:rsidR="00441614" w:rsidRPr="00441614" w:rsidRDefault="0055428C" w:rsidP="00441614">
      <w:pPr>
        <w:pStyle w:val="Prrafodelista"/>
        <w:numPr>
          <w:ilvl w:val="0"/>
          <w:numId w:val="10"/>
        </w:numPr>
        <w:jc w:val="both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lastRenderedPageBreak/>
        <w:t xml:space="preserve">Agora faremos uma </w:t>
      </w:r>
      <w:proofErr w:type="spellStart"/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clase</w:t>
      </w:r>
      <w:proofErr w:type="spellEnd"/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 chamada </w:t>
      </w:r>
      <w:proofErr w:type="spellStart"/>
      <w:r w:rsidR="0048513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GerenciadorFuncionario</w:t>
      </w:r>
      <w:proofErr w:type="spellEnd"/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 que será nosso </w:t>
      </w:r>
      <w:proofErr w:type="spellStart"/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Facade</w:t>
      </w:r>
      <w:proofErr w:type="spellEnd"/>
      <w:r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:</w:t>
      </w:r>
      <w:r w:rsidR="0048513F" w:rsidRPr="0048513F">
        <w:rPr>
          <w:noProof/>
          <w:lang w:val="pt-BR"/>
        </w:rPr>
        <w:t xml:space="preserve"> </w:t>
      </w:r>
    </w:p>
    <w:p w:rsidR="0055428C" w:rsidRPr="008F7B8F" w:rsidRDefault="0048513F" w:rsidP="0048513F">
      <w:pPr>
        <w:ind w:left="708"/>
        <w:jc w:val="center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072A8776" wp14:editId="059B5B37">
            <wp:extent cx="4057650" cy="3333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3F" w:rsidRDefault="0055428C" w:rsidP="0048513F">
      <w:pPr>
        <w:pStyle w:val="Prrafodelista"/>
        <w:numPr>
          <w:ilvl w:val="0"/>
          <w:numId w:val="10"/>
        </w:numPr>
        <w:jc w:val="both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  <w:r w:rsidRPr="0048513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Tudo bem, vamos ver 2 tipos de clientes. O primeiro não chamará ao </w:t>
      </w:r>
      <w:proofErr w:type="spellStart"/>
      <w:r w:rsidRPr="0048513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Facade</w:t>
      </w:r>
      <w:proofErr w:type="spellEnd"/>
      <w:r w:rsidRPr="0048513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 e o segundo sim. Veremos como o primeiro está obrigado a conhecer m</w:t>
      </w:r>
      <w:r w:rsidR="00441614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>uitos detalhes dos subsistemas e</w:t>
      </w:r>
      <w:r w:rsidRPr="0048513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 o segundo não</w:t>
      </w:r>
      <w:r w:rsidR="00441614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t xml:space="preserve"> para o mesmo resultado no console.</w:t>
      </w:r>
    </w:p>
    <w:p w:rsidR="00441614" w:rsidRPr="0048513F" w:rsidRDefault="00441614" w:rsidP="00441614">
      <w:pPr>
        <w:pStyle w:val="Prrafodelista"/>
        <w:ind w:left="1068"/>
        <w:jc w:val="both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</w:p>
    <w:p w:rsidR="0055428C" w:rsidRPr="008F7B8F" w:rsidRDefault="0048513F" w:rsidP="008F7B8F">
      <w:pPr>
        <w:jc w:val="center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5FA6BEA0" wp14:editId="73B285B8">
            <wp:extent cx="5400040" cy="3248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8C" w:rsidRPr="008F7B8F" w:rsidRDefault="00E502C2" w:rsidP="00E502C2">
      <w:pPr>
        <w:jc w:val="center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  <w:r>
        <w:rPr>
          <w:noProof/>
        </w:rPr>
        <w:lastRenderedPageBreak/>
        <w:drawing>
          <wp:inline distT="0" distB="0" distL="0" distR="0" wp14:anchorId="7682CAFD" wp14:editId="245AFEF3">
            <wp:extent cx="4295775" cy="251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28C"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br/>
      </w:r>
      <w:r w:rsidR="0055428C" w:rsidRPr="008F7B8F"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  <w:br/>
      </w:r>
    </w:p>
    <w:p w:rsidR="0055428C" w:rsidRPr="008F7B8F" w:rsidRDefault="0055428C" w:rsidP="0055428C">
      <w:pPr>
        <w:jc w:val="both"/>
        <w:rPr>
          <w:rFonts w:ascii="Arial (Body)" w:hAnsi="Arial (Body)" w:cs="Segoe UI"/>
          <w:color w:val="212121"/>
          <w:sz w:val="28"/>
          <w:szCs w:val="24"/>
          <w:shd w:val="clear" w:color="auto" w:fill="FFFFFF"/>
          <w:lang w:val="pt-BR"/>
        </w:rPr>
      </w:pPr>
    </w:p>
    <w:p w:rsidR="00B95212" w:rsidRPr="008F7B8F" w:rsidRDefault="00B95212">
      <w:pPr>
        <w:rPr>
          <w:rFonts w:ascii="Arial (Body)" w:hAnsi="Arial (Body)"/>
          <w:sz w:val="26"/>
          <w:lang w:val="pt-BR"/>
        </w:rPr>
      </w:pPr>
    </w:p>
    <w:sectPr w:rsidR="00B95212" w:rsidRPr="008F7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3D9"/>
    <w:multiLevelType w:val="multilevel"/>
    <w:tmpl w:val="5A50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52FE3"/>
    <w:multiLevelType w:val="hybridMultilevel"/>
    <w:tmpl w:val="F4A877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7439B"/>
    <w:multiLevelType w:val="hybridMultilevel"/>
    <w:tmpl w:val="E482E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57926"/>
    <w:multiLevelType w:val="hybridMultilevel"/>
    <w:tmpl w:val="2306E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B5BB7"/>
    <w:multiLevelType w:val="hybridMultilevel"/>
    <w:tmpl w:val="91AE2C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4ADA"/>
    <w:multiLevelType w:val="hybridMultilevel"/>
    <w:tmpl w:val="C7F6C1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340E3D"/>
    <w:multiLevelType w:val="hybridMultilevel"/>
    <w:tmpl w:val="FA762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306B"/>
    <w:multiLevelType w:val="multilevel"/>
    <w:tmpl w:val="85A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536C03"/>
    <w:multiLevelType w:val="hybridMultilevel"/>
    <w:tmpl w:val="1352B5A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C945B5"/>
    <w:multiLevelType w:val="hybridMultilevel"/>
    <w:tmpl w:val="DBAA8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C"/>
    <w:rsid w:val="00243C0E"/>
    <w:rsid w:val="002C457A"/>
    <w:rsid w:val="00441614"/>
    <w:rsid w:val="00464F0B"/>
    <w:rsid w:val="0048513F"/>
    <w:rsid w:val="0055428C"/>
    <w:rsid w:val="00691F18"/>
    <w:rsid w:val="008F7B8F"/>
    <w:rsid w:val="00924750"/>
    <w:rsid w:val="00932C56"/>
    <w:rsid w:val="00946446"/>
    <w:rsid w:val="00B95212"/>
    <w:rsid w:val="00BA6AED"/>
    <w:rsid w:val="00CC5347"/>
    <w:rsid w:val="00E07E85"/>
    <w:rsid w:val="00E502C2"/>
    <w:rsid w:val="00E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B6DB"/>
  <w15:chartTrackingRefBased/>
  <w15:docId w15:val="{3CE018ED-32E9-4F4E-B331-3E41C6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28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4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4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28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ar">
    <w:name w:val="Título 1 Car"/>
    <w:basedOn w:val="Fuentedeprrafopredeter"/>
    <w:link w:val="Ttulo1"/>
    <w:uiPriority w:val="9"/>
    <w:rsid w:val="005542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542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5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Tirado Parra</dc:creator>
  <cp:keywords/>
  <dc:description/>
  <cp:lastModifiedBy>Álvaro Tirado Parra</cp:lastModifiedBy>
  <cp:revision>6</cp:revision>
  <dcterms:created xsi:type="dcterms:W3CDTF">2018-06-11T15:32:00Z</dcterms:created>
  <dcterms:modified xsi:type="dcterms:W3CDTF">2018-06-12T18:00:00Z</dcterms:modified>
</cp:coreProperties>
</file>