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D78A" w14:textId="548D45E2" w:rsidR="006819E5" w:rsidRDefault="00760C4E">
      <w:r w:rsidRPr="00760C4E">
        <w:drawing>
          <wp:inline distT="0" distB="0" distL="0" distR="0" wp14:anchorId="4ABEC4AB" wp14:editId="540C29D4">
            <wp:extent cx="5912814" cy="3185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9143" cy="31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5A"/>
    <w:rsid w:val="006E645A"/>
    <w:rsid w:val="00760C4E"/>
    <w:rsid w:val="009A15FC"/>
    <w:rsid w:val="00E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16ECD-1422-4562-9E97-D566B2EA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 Oliveira Silva</dc:creator>
  <cp:keywords/>
  <dc:description/>
  <cp:lastModifiedBy>Thiago Souza Oliveira Silva</cp:lastModifiedBy>
  <cp:revision>2</cp:revision>
  <dcterms:created xsi:type="dcterms:W3CDTF">2022-07-15T13:40:00Z</dcterms:created>
  <dcterms:modified xsi:type="dcterms:W3CDTF">2022-07-15T13:40:00Z</dcterms:modified>
</cp:coreProperties>
</file>