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3465" w14:textId="77777777" w:rsidR="00B008B2" w:rsidRPr="00D07F42" w:rsidRDefault="00B008B2" w:rsidP="00B008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24292E"/>
          <w:sz w:val="20"/>
          <w:szCs w:val="20"/>
        </w:rPr>
      </w:pPr>
      <w:r w:rsidRPr="00D07F42">
        <w:rPr>
          <w:rFonts w:ascii="Arial" w:hAnsi="Arial" w:cs="Arial"/>
          <w:b/>
          <w:bCs/>
          <w:color w:val="24292E"/>
          <w:sz w:val="20"/>
          <w:szCs w:val="20"/>
        </w:rPr>
        <w:t xml:space="preserve">Módulo 3 – aula 1 </w:t>
      </w:r>
    </w:p>
    <w:p w14:paraId="7D77EAA4" w14:textId="77777777" w:rsidR="00B008B2" w:rsidRPr="00924575" w:rsidRDefault="00B008B2" w:rsidP="00B008B2">
      <w:pPr>
        <w:pStyle w:val="Ttulo4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 w:val="0"/>
          <w:bCs w:val="0"/>
          <w:color w:val="24292E"/>
          <w:sz w:val="20"/>
          <w:szCs w:val="20"/>
        </w:rPr>
      </w:pPr>
      <w:r w:rsidRPr="00924575">
        <w:rPr>
          <w:rStyle w:val="nfase"/>
          <w:rFonts w:ascii="Arial" w:hAnsi="Arial" w:cs="Arial"/>
          <w:b w:val="0"/>
          <w:bCs w:val="0"/>
          <w:i w:val="0"/>
          <w:iCs w:val="0"/>
          <w:color w:val="24292E"/>
          <w:sz w:val="20"/>
          <w:szCs w:val="20"/>
        </w:rPr>
        <w:t>Exercício:</w:t>
      </w:r>
    </w:p>
    <w:p w14:paraId="7C71A19E" w14:textId="77777777" w:rsidR="00B008B2" w:rsidRPr="00924575" w:rsidRDefault="00B008B2" w:rsidP="00B008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4292E"/>
          <w:sz w:val="20"/>
          <w:szCs w:val="20"/>
        </w:rPr>
      </w:pPr>
      <w:r w:rsidRPr="00924575">
        <w:rPr>
          <w:rFonts w:ascii="Arial" w:hAnsi="Arial" w:cs="Arial"/>
          <w:color w:val="24292E"/>
          <w:sz w:val="20"/>
          <w:szCs w:val="20"/>
        </w:rPr>
        <w:t>Descreva um algoritmo para representar sua rotina matinal, a partir do momento em que</w:t>
      </w:r>
      <w:r>
        <w:rPr>
          <w:rFonts w:ascii="Arial" w:hAnsi="Arial" w:cs="Arial"/>
          <w:color w:val="24292E"/>
          <w:sz w:val="20"/>
          <w:szCs w:val="20"/>
        </w:rPr>
        <w:t xml:space="preserve"> </w:t>
      </w:r>
      <w:r w:rsidRPr="00924575">
        <w:rPr>
          <w:rFonts w:ascii="Arial" w:hAnsi="Arial" w:cs="Arial"/>
          <w:color w:val="24292E"/>
          <w:sz w:val="20"/>
          <w:szCs w:val="20"/>
        </w:rPr>
        <w:t>você acorda. Use ao menos duas vezes a expressão </w:t>
      </w:r>
      <w:r w:rsidRPr="00924575">
        <w:rPr>
          <w:rStyle w:val="CdigoHTML"/>
          <w:rFonts w:ascii="Arial" w:hAnsi="Arial" w:cs="Arial"/>
          <w:color w:val="24292E"/>
        </w:rPr>
        <w:t>Se ... Então ...</w:t>
      </w:r>
      <w:r w:rsidRPr="00924575">
        <w:rPr>
          <w:rFonts w:ascii="Arial" w:hAnsi="Arial" w:cs="Arial"/>
          <w:color w:val="24292E"/>
          <w:sz w:val="20"/>
          <w:szCs w:val="20"/>
        </w:rPr>
        <w:t>.</w:t>
      </w:r>
    </w:p>
    <w:p w14:paraId="2E5216F9" w14:textId="77777777" w:rsidR="00B008B2" w:rsidRPr="00924575" w:rsidRDefault="00B008B2" w:rsidP="00B008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4292E"/>
          <w:sz w:val="20"/>
          <w:szCs w:val="20"/>
        </w:rPr>
      </w:pPr>
      <w:r w:rsidRPr="00924575">
        <w:rPr>
          <w:rFonts w:ascii="Arial" w:hAnsi="Arial" w:cs="Arial"/>
          <w:color w:val="24292E"/>
          <w:sz w:val="20"/>
          <w:szCs w:val="20"/>
        </w:rPr>
        <w:t>Caso queira ir um pouco além do que foi apresentado no vídeo, tente incluir as instruções </w:t>
      </w:r>
      <w:r w:rsidRPr="00924575">
        <w:rPr>
          <w:rStyle w:val="CdigoHTML"/>
          <w:rFonts w:ascii="Arial" w:hAnsi="Arial" w:cs="Arial"/>
          <w:color w:val="24292E"/>
        </w:rPr>
        <w:t>Se ... Então ... Senão ...</w:t>
      </w:r>
      <w:r w:rsidRPr="00924575">
        <w:rPr>
          <w:rFonts w:ascii="Arial" w:hAnsi="Arial" w:cs="Arial"/>
          <w:color w:val="24292E"/>
          <w:sz w:val="20"/>
          <w:szCs w:val="20"/>
        </w:rPr>
        <w:t> </w:t>
      </w:r>
      <w:proofErr w:type="gramStart"/>
      <w:r w:rsidRPr="00924575">
        <w:rPr>
          <w:rFonts w:ascii="Arial" w:hAnsi="Arial" w:cs="Arial"/>
          <w:color w:val="24292E"/>
          <w:sz w:val="20"/>
          <w:szCs w:val="20"/>
        </w:rPr>
        <w:t>e </w:t>
      </w:r>
      <w:r w:rsidRPr="00924575">
        <w:rPr>
          <w:rStyle w:val="CdigoHTML"/>
          <w:rFonts w:ascii="Arial" w:hAnsi="Arial" w:cs="Arial"/>
          <w:color w:val="24292E"/>
        </w:rPr>
        <w:t>Enquanto</w:t>
      </w:r>
      <w:proofErr w:type="gramEnd"/>
      <w:r w:rsidRPr="00924575">
        <w:rPr>
          <w:rStyle w:val="CdigoHTML"/>
          <w:rFonts w:ascii="Arial" w:hAnsi="Arial" w:cs="Arial"/>
          <w:color w:val="24292E"/>
        </w:rPr>
        <w:t xml:space="preserve"> ...</w:t>
      </w:r>
      <w:r w:rsidRPr="00924575">
        <w:rPr>
          <w:rFonts w:ascii="Arial" w:hAnsi="Arial" w:cs="Arial"/>
          <w:color w:val="24292E"/>
          <w:sz w:val="20"/>
          <w:szCs w:val="20"/>
        </w:rPr>
        <w:t>.</w:t>
      </w:r>
    </w:p>
    <w:p w14:paraId="1E480994" w14:textId="77777777" w:rsidR="00B008B2" w:rsidRPr="00924575" w:rsidRDefault="00B008B2" w:rsidP="00B008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4292E"/>
          <w:sz w:val="20"/>
          <w:szCs w:val="20"/>
        </w:rPr>
      </w:pPr>
      <w:r w:rsidRPr="00924575">
        <w:rPr>
          <w:rFonts w:ascii="Arial" w:hAnsi="Arial" w:cs="Arial"/>
          <w:color w:val="24292E"/>
          <w:sz w:val="20"/>
          <w:szCs w:val="20"/>
        </w:rPr>
        <w:t xml:space="preserve">Dificilmente duas pessoas fazem um algoritmo igual, mesmo que elas estejam resolvendo o mesmo problema. Não te preocupe se tua solução ficou diferente da nossa, isto é apenas um primeiro exercício. </w:t>
      </w:r>
    </w:p>
    <w:p w14:paraId="4CA4324E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 xml:space="preserve">Se o despertador </w:t>
      </w:r>
      <w:proofErr w:type="gramStart"/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tocou Então</w:t>
      </w:r>
      <w:proofErr w:type="gramEnd"/>
    </w:p>
    <w:p w14:paraId="522AB55F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desligar o despertador</w:t>
      </w:r>
    </w:p>
    <w:p w14:paraId="4B7CF1F3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proofErr w:type="gramStart"/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levantar</w:t>
      </w:r>
      <w:proofErr w:type="gramEnd"/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 xml:space="preserve"> da cama</w:t>
      </w:r>
    </w:p>
    <w:p w14:paraId="135ADB76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caminhar até a cozinha</w:t>
      </w:r>
    </w:p>
    <w:p w14:paraId="1FA1EBBA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abrir a geladeira</w:t>
      </w:r>
    </w:p>
    <w:p w14:paraId="21DCF858" w14:textId="77777777" w:rsidR="00B008B2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</w:p>
    <w:p w14:paraId="352FFD2B" w14:textId="77777777" w:rsidR="00B008B2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 xml:space="preserve">Se tem </w:t>
      </w:r>
      <w:proofErr w:type="gramStart"/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leite Então</w:t>
      </w:r>
      <w:proofErr w:type="gramEnd"/>
    </w:p>
    <w:p w14:paraId="0D10331D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 xml:space="preserve"> fazer café com leite</w:t>
      </w:r>
    </w:p>
    <w:p w14:paraId="4185A6DE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Senão</w:t>
      </w:r>
    </w:p>
    <w:p w14:paraId="3F5F697E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 xml:space="preserve">  fazer café preto</w:t>
      </w:r>
    </w:p>
    <w:p w14:paraId="4A5ECE41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Enquanto estiver com fome</w:t>
      </w:r>
    </w:p>
    <w:p w14:paraId="321B7865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 xml:space="preserve">  tomar o café da manhã</w:t>
      </w:r>
    </w:p>
    <w:p w14:paraId="62E679EE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caminhar até o banheiro</w:t>
      </w:r>
    </w:p>
    <w:p w14:paraId="3EE084FD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 xml:space="preserve">Se a porta estiver </w:t>
      </w:r>
      <w:proofErr w:type="gramStart"/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fechada Então</w:t>
      </w:r>
      <w:proofErr w:type="gramEnd"/>
    </w:p>
    <w:p w14:paraId="465ABC78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 xml:space="preserve">  abrir a porta</w:t>
      </w:r>
    </w:p>
    <w:p w14:paraId="21FD2A47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entrar no banheiro</w:t>
      </w:r>
    </w:p>
    <w:p w14:paraId="084BA1BD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escovar os dentes</w:t>
      </w:r>
    </w:p>
    <w:p w14:paraId="58888F20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caminhar até o quarto</w:t>
      </w:r>
    </w:p>
    <w:p w14:paraId="09E792B3" w14:textId="77777777" w:rsidR="00B008B2" w:rsidRPr="00924575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trocar de roupa</w:t>
      </w:r>
    </w:p>
    <w:p w14:paraId="13F388DD" w14:textId="77777777" w:rsidR="00B008B2" w:rsidRDefault="00B008B2" w:rsidP="00B008B2">
      <w:pPr>
        <w:pStyle w:val="Pr-formataoHTML"/>
        <w:shd w:val="clear" w:color="auto" w:fill="F6F8FA"/>
        <w:spacing w:line="360" w:lineRule="auto"/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</w:pPr>
      <w:r w:rsidRPr="00924575">
        <w:rPr>
          <w:rStyle w:val="CdigoHTML"/>
          <w:rFonts w:ascii="Arial" w:eastAsiaTheme="majorEastAsia" w:hAnsi="Arial" w:cs="Arial"/>
          <w:color w:val="24292E"/>
          <w:bdr w:val="none" w:sz="0" w:space="0" w:color="auto" w:frame="1"/>
        </w:rPr>
        <w:t>ir para o trabalho</w:t>
      </w:r>
    </w:p>
    <w:p w14:paraId="5BBB5DA5" w14:textId="059689DF" w:rsidR="001B00A8" w:rsidRDefault="001B00A8"/>
    <w:p w14:paraId="0D2B31B4" w14:textId="77777777" w:rsidR="00462C72" w:rsidRDefault="00462C72" w:rsidP="00462C72">
      <w:pPr>
        <w:rPr>
          <w:color w:val="FF0000"/>
        </w:rPr>
      </w:pPr>
      <w:r>
        <w:rPr>
          <w:color w:val="FF0000"/>
        </w:rPr>
        <w:t>Se o celular tocou então</w:t>
      </w:r>
    </w:p>
    <w:p w14:paraId="4D1E7598" w14:textId="77777777" w:rsidR="00462C72" w:rsidRDefault="00462C72" w:rsidP="00462C72">
      <w:pPr>
        <w:rPr>
          <w:color w:val="FF0000"/>
        </w:rPr>
      </w:pPr>
      <w:r>
        <w:rPr>
          <w:color w:val="FF0000"/>
        </w:rPr>
        <w:t>desligar o despertador do celular</w:t>
      </w:r>
    </w:p>
    <w:p w14:paraId="249232B2" w14:textId="77777777" w:rsidR="00462C72" w:rsidRDefault="00462C72" w:rsidP="00462C72">
      <w:pPr>
        <w:rPr>
          <w:color w:val="FF0000"/>
        </w:rPr>
      </w:pPr>
      <w:proofErr w:type="gramStart"/>
      <w:r>
        <w:rPr>
          <w:color w:val="FF0000"/>
        </w:rPr>
        <w:t>levantar</w:t>
      </w:r>
      <w:proofErr w:type="gramEnd"/>
      <w:r>
        <w:rPr>
          <w:color w:val="FF0000"/>
        </w:rPr>
        <w:t xml:space="preserve"> da cama</w:t>
      </w:r>
    </w:p>
    <w:p w14:paraId="17AF8E6A" w14:textId="77777777" w:rsidR="00462C72" w:rsidRDefault="00462C72" w:rsidP="00462C72">
      <w:pPr>
        <w:rPr>
          <w:color w:val="FF0000"/>
        </w:rPr>
      </w:pPr>
      <w:r>
        <w:rPr>
          <w:color w:val="FF0000"/>
        </w:rPr>
        <w:t xml:space="preserve">caminhar até o banheiro </w:t>
      </w:r>
    </w:p>
    <w:p w14:paraId="44F73161" w14:textId="77777777" w:rsidR="00462C72" w:rsidRDefault="00462C72" w:rsidP="00462C72">
      <w:pPr>
        <w:rPr>
          <w:color w:val="FF0000"/>
        </w:rPr>
      </w:pPr>
      <w:r>
        <w:rPr>
          <w:color w:val="FF0000"/>
        </w:rPr>
        <w:t xml:space="preserve">colocar uma gota de pasta de dente na escova então </w:t>
      </w:r>
    </w:p>
    <w:p w14:paraId="5A2E2AE8" w14:textId="77777777" w:rsidR="00462C72" w:rsidRDefault="00462C72" w:rsidP="00462C72">
      <w:pPr>
        <w:rPr>
          <w:color w:val="FF0000"/>
        </w:rPr>
      </w:pPr>
      <w:r>
        <w:rPr>
          <w:color w:val="FF0000"/>
        </w:rPr>
        <w:t xml:space="preserve">escovar todos os dentes </w:t>
      </w:r>
    </w:p>
    <w:p w14:paraId="3830E9DD" w14:textId="77777777" w:rsidR="00462C72" w:rsidRDefault="00462C72" w:rsidP="00462C72">
      <w:pPr>
        <w:rPr>
          <w:color w:val="FF0000"/>
        </w:rPr>
      </w:pPr>
      <w:r>
        <w:rPr>
          <w:color w:val="FF0000"/>
        </w:rPr>
        <w:t xml:space="preserve">guardar escova e pasta </w:t>
      </w:r>
    </w:p>
    <w:p w14:paraId="4788861F" w14:textId="77777777" w:rsidR="00462C72" w:rsidRDefault="00462C72" w:rsidP="00462C72">
      <w:pPr>
        <w:rPr>
          <w:color w:val="FF0000"/>
        </w:rPr>
      </w:pPr>
      <w:r>
        <w:rPr>
          <w:color w:val="FF0000"/>
        </w:rPr>
        <w:t>Caminhar até a cozinha</w:t>
      </w:r>
    </w:p>
    <w:p w14:paraId="5B8E2E00" w14:textId="77777777" w:rsidR="00462C72" w:rsidRDefault="00462C72" w:rsidP="00462C72">
      <w:pPr>
        <w:rPr>
          <w:color w:val="FF0000"/>
        </w:rPr>
      </w:pPr>
      <w:r>
        <w:rPr>
          <w:color w:val="FF0000"/>
        </w:rPr>
        <w:lastRenderedPageBreak/>
        <w:t xml:space="preserve">Se tem café </w:t>
      </w:r>
    </w:p>
    <w:p w14:paraId="78878E90" w14:textId="77777777" w:rsidR="00462C72" w:rsidRDefault="00462C72" w:rsidP="00462C72">
      <w:pPr>
        <w:rPr>
          <w:color w:val="FF0000"/>
        </w:rPr>
      </w:pPr>
      <w:r>
        <w:rPr>
          <w:color w:val="FF0000"/>
        </w:rPr>
        <w:t>Tomar senão</w:t>
      </w:r>
    </w:p>
    <w:p w14:paraId="03751EFB" w14:textId="77777777" w:rsidR="00462C72" w:rsidRDefault="00462C72" w:rsidP="00462C72">
      <w:pPr>
        <w:rPr>
          <w:color w:val="FF0000"/>
        </w:rPr>
      </w:pPr>
      <w:r>
        <w:rPr>
          <w:color w:val="FF0000"/>
        </w:rPr>
        <w:t xml:space="preserve">Tomar somente leite. </w:t>
      </w:r>
    </w:p>
    <w:p w14:paraId="7B33EE59" w14:textId="77777777" w:rsidR="00462C72" w:rsidRDefault="00462C72"/>
    <w:sectPr w:rsidR="00462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E0"/>
    <w:rsid w:val="000347E0"/>
    <w:rsid w:val="001B00A8"/>
    <w:rsid w:val="00462C72"/>
    <w:rsid w:val="00B0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82F3"/>
  <w15:chartTrackingRefBased/>
  <w15:docId w15:val="{E8F3DF9F-C39B-4033-B46E-2F175ED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B00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008B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008B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00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00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008B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008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CRISTINA LINO DE CARVALHO</dc:creator>
  <cp:keywords/>
  <dc:description/>
  <cp:lastModifiedBy>THAIS CRISTINA LINO DE CARVALHO</cp:lastModifiedBy>
  <cp:revision>3</cp:revision>
  <dcterms:created xsi:type="dcterms:W3CDTF">2022-09-19T11:42:00Z</dcterms:created>
  <dcterms:modified xsi:type="dcterms:W3CDTF">2022-09-20T20:13:00Z</dcterms:modified>
</cp:coreProperties>
</file>