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759FB" w14:textId="547013BF" w:rsidR="003D03EA" w:rsidRDefault="00DF781C">
      <w:r w:rsidRPr="00DF781C">
        <w:t>File .jar khong phai la bytecode</w:t>
      </w:r>
      <w:r>
        <w:t>, nó là file nén. Có thể giải nén file jar, lúc đó có thể thấy được tất cả java source code .java, file appliation properties,… Có thể áp dụng obstrucaton (che giấu) nhưng cơ bản vẫn là source code.</w:t>
      </w:r>
    </w:p>
    <w:p w14:paraId="6AB26CD0" w14:textId="5A054D04" w:rsidR="00193E3C" w:rsidRDefault="00193E3C"/>
    <w:p w14:paraId="18686A0C" w14:textId="77777777" w:rsidR="00193E3C" w:rsidRDefault="00193E3C">
      <w:bookmarkStart w:id="0" w:name="_GoBack"/>
      <w:bookmarkEnd w:id="0"/>
    </w:p>
    <w:sectPr w:rsidR="0019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71"/>
    <w:rsid w:val="00193E3C"/>
    <w:rsid w:val="00327C71"/>
    <w:rsid w:val="004249C4"/>
    <w:rsid w:val="00CA29F0"/>
    <w:rsid w:val="00DF781C"/>
    <w:rsid w:val="00E3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AAEA"/>
  <w15:chartTrackingRefBased/>
  <w15:docId w15:val="{D64CAA0C-27EC-4DBE-A547-C1BFE2F0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3</cp:revision>
  <dcterms:created xsi:type="dcterms:W3CDTF">2023-11-30T13:10:00Z</dcterms:created>
  <dcterms:modified xsi:type="dcterms:W3CDTF">2023-11-30T13:24:00Z</dcterms:modified>
</cp:coreProperties>
</file>