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BAD4" w14:textId="77777777" w:rsidR="001C5DD2" w:rsidRPr="001C5DD2" w:rsidRDefault="001C5DD2" w:rsidP="001C5DD2">
      <w:r w:rsidRPr="001C5DD2">
        <w:t>Trong tiếng Anh:</w:t>
      </w:r>
    </w:p>
    <w:p w14:paraId="66A02517" w14:textId="77777777" w:rsidR="001C5DD2" w:rsidRPr="001C5DD2" w:rsidRDefault="001C5DD2" w:rsidP="001C5DD2">
      <w:pPr>
        <w:numPr>
          <w:ilvl w:val="0"/>
          <w:numId w:val="5"/>
        </w:numPr>
      </w:pPr>
      <w:r w:rsidRPr="001C5DD2">
        <w:t>Phần trước dấu chấm thập phân trong một số thập phân được gọi là "whole part" hoặc "integer part" (phần nguyên).</w:t>
      </w:r>
    </w:p>
    <w:p w14:paraId="28BBC789" w14:textId="77777777" w:rsidR="001C5DD2" w:rsidRPr="001C5DD2" w:rsidRDefault="001C5DD2" w:rsidP="001C5DD2">
      <w:pPr>
        <w:numPr>
          <w:ilvl w:val="0"/>
          <w:numId w:val="5"/>
        </w:numPr>
      </w:pPr>
      <w:r w:rsidRPr="001C5DD2">
        <w:t>Phần sau dấu chấm thập phân được gọi là "fractional part" hoặc "decimal part" (phần thập phân).</w:t>
      </w:r>
    </w:p>
    <w:p w14:paraId="46E2A6FD" w14:textId="77777777" w:rsidR="001C5DD2" w:rsidRPr="001C5DD2" w:rsidRDefault="001C5DD2" w:rsidP="001C5DD2">
      <w:r w:rsidRPr="001C5DD2">
        <w:t>Ví dụ: Trong số 2.5,</w:t>
      </w:r>
    </w:p>
    <w:p w14:paraId="002D180C" w14:textId="77777777" w:rsidR="001C5DD2" w:rsidRPr="001C5DD2" w:rsidRDefault="001C5DD2" w:rsidP="001C5DD2">
      <w:pPr>
        <w:numPr>
          <w:ilvl w:val="0"/>
          <w:numId w:val="6"/>
        </w:numPr>
      </w:pPr>
      <w:r w:rsidRPr="001C5DD2">
        <w:t>.5 được gọi là "fractional part" hoặc "decimal part" của số đó.</w:t>
      </w:r>
    </w:p>
    <w:p w14:paraId="5D00398F" w14:textId="77777777" w:rsidR="001C5DD2" w:rsidRPr="001C5DD2" w:rsidRDefault="001C5DD2" w:rsidP="001C5DD2">
      <w:pPr>
        <w:numPr>
          <w:ilvl w:val="0"/>
          <w:numId w:val="6"/>
        </w:numPr>
      </w:pPr>
      <w:r w:rsidRPr="001C5DD2">
        <w:t>2 được gọi là "whole part" hoặc "integer part" của số đó.</w:t>
      </w:r>
    </w:p>
    <w:p w14:paraId="752E2649" w14:textId="484A833A" w:rsidR="001C5DD2" w:rsidRDefault="001C5DD2"/>
    <w:p w14:paraId="6D993517" w14:textId="7E55F891" w:rsidR="001C5DD2" w:rsidRDefault="001C5DD2">
      <w:r w:rsidRPr="001C5DD2">
        <w:t>Nếu một số thập phân không có phần thập phân (tức là sau dấu chấm thập phân không có chữ số nào), thì số đó thực chất là một số nguyên. Trong trường hợp này, ta có thể gọi nó là một "integer" (số nguyên) trong tiếng Anh.</w:t>
      </w:r>
    </w:p>
    <w:p w14:paraId="432DD068" w14:textId="4978117B" w:rsidR="001C5DD2" w:rsidRDefault="001C5DD2">
      <w:r w:rsidRPr="001C5DD2">
        <w:t>"Whole number" (số nguyên) là một số không có phần thập phân. Nó bao gồm tất cả các số nguyên không âm, bao gồm cả số 0. Ví dụ: 0, 1, 2, 3,... là các "whole numbers".</w:t>
      </w:r>
    </w:p>
    <w:p w14:paraId="495A64E2" w14:textId="77777777" w:rsidR="00BA591D" w:rsidRPr="00BA591D" w:rsidRDefault="00BA591D" w:rsidP="00BA591D">
      <w:pPr>
        <w:ind w:left="720"/>
      </w:pPr>
      <w:bookmarkStart w:id="0" w:name="_GoBack"/>
      <w:bookmarkEnd w:id="0"/>
      <w:r w:rsidRPr="00BA591D">
        <w:rPr>
          <w:b/>
          <w:bCs/>
        </w:rPr>
        <w:t>DECIMAL(5, 2)</w:t>
      </w:r>
      <w:r w:rsidRPr="00BA591D">
        <w:t xml:space="preserve"> cho </w:t>
      </w:r>
      <w:r w:rsidRPr="00BA591D">
        <w:rPr>
          <w:b/>
          <w:bCs/>
        </w:rPr>
        <w:t>Discount</w:t>
      </w:r>
      <w:r w:rsidRPr="00BA591D">
        <w:t xml:space="preserve"> có nghĩa là:</w:t>
      </w:r>
    </w:p>
    <w:p w14:paraId="2BDD10AA" w14:textId="77777777" w:rsidR="00BA591D" w:rsidRPr="00BA591D" w:rsidRDefault="00BA591D" w:rsidP="00BA591D">
      <w:pPr>
        <w:numPr>
          <w:ilvl w:val="0"/>
          <w:numId w:val="8"/>
        </w:numPr>
      </w:pPr>
      <w:r w:rsidRPr="00BA591D">
        <w:t>Tổng số chữ số có thể có là 5.</w:t>
      </w:r>
    </w:p>
    <w:p w14:paraId="5AD50613" w14:textId="77777777" w:rsidR="00BA591D" w:rsidRPr="00BA591D" w:rsidRDefault="00BA591D" w:rsidP="00BA591D">
      <w:pPr>
        <w:numPr>
          <w:ilvl w:val="0"/>
          <w:numId w:val="8"/>
        </w:numPr>
      </w:pPr>
      <w:r w:rsidRPr="00BA591D">
        <w:t>Trong số đó, có 2 chữ số ở phía sau dấu phẩy thập phân.</w:t>
      </w:r>
    </w:p>
    <w:p w14:paraId="3956E936" w14:textId="77777777" w:rsidR="00BA591D" w:rsidRPr="00BA591D" w:rsidRDefault="00BA591D" w:rsidP="00BA591D">
      <w:r w:rsidRPr="00BA591D">
        <w:t>Ví dụ: Giảm giá 6 có nghĩa là giảm giá 6%. Giảm giá 7.5 có nghĩa là giảm giá 7.5%.</w:t>
      </w:r>
    </w:p>
    <w:p w14:paraId="1E43791F" w14:textId="77777777" w:rsidR="00BA591D" w:rsidRDefault="00BA591D"/>
    <w:p w14:paraId="77B4E7BD" w14:textId="2E90859B" w:rsidR="003D03EA" w:rsidRDefault="001C5DD2">
      <w:hyperlink r:id="rId5" w:history="1">
        <w:r w:rsidRPr="00A251B5">
          <w:rPr>
            <w:rStyle w:val="Hyperlink"/>
          </w:rPr>
          <w:t>https://vn.elsaspeak.com/phan-tram-trong-tieng-anh/</w:t>
        </w:r>
      </w:hyperlink>
    </w:p>
    <w:p w14:paraId="69D6FE9B" w14:textId="77777777" w:rsidR="005F12F4" w:rsidRPr="005F12F4" w:rsidRDefault="005F12F4" w:rsidP="005F12F4">
      <w:r w:rsidRPr="005F12F4">
        <w:rPr>
          <w:b/>
          <w:bCs/>
        </w:rPr>
        <w:t>Số thập phân trong tiếng Anh</w:t>
      </w:r>
    </w:p>
    <w:p w14:paraId="77F26383" w14:textId="77777777" w:rsidR="005F12F4" w:rsidRPr="005F12F4" w:rsidRDefault="005F12F4" w:rsidP="005F12F4">
      <w:r w:rsidRPr="005F12F4">
        <w:rPr>
          <w:b/>
          <w:bCs/>
        </w:rPr>
        <w:t>Định nghĩa</w:t>
      </w:r>
    </w:p>
    <w:p w14:paraId="28E08550" w14:textId="77777777" w:rsidR="005F12F4" w:rsidRPr="005F12F4" w:rsidRDefault="005F12F4" w:rsidP="005F12F4">
      <w:r w:rsidRPr="005F12F4">
        <w:t>Trong toán học, số thập phân bao gồm 2 phần là phần nguyên và phần thập phân. Chúng xuất hiện nhiều trong các biểu đồ, đồ thị, bảng thống kê,…hay xuất hiện ở giá tiền trong các cửa hàng, siêu thị.</w:t>
      </w:r>
    </w:p>
    <w:p w14:paraId="4867171E" w14:textId="77777777" w:rsidR="005F12F4" w:rsidRPr="005F12F4" w:rsidRDefault="005F12F4" w:rsidP="005F12F4">
      <w:r w:rsidRPr="005F12F4">
        <w:rPr>
          <w:b/>
          <w:bCs/>
        </w:rPr>
        <w:t>Cách viết và đọc số thập phân trong tiếng Anh</w:t>
      </w:r>
    </w:p>
    <w:p w14:paraId="35EEB78F" w14:textId="77777777" w:rsidR="005F12F4" w:rsidRPr="005F12F4" w:rsidRDefault="005F12F4" w:rsidP="005F12F4">
      <w:r w:rsidRPr="005F12F4">
        <w:t>Số thập phân trong tiếng Anh là “decimal”, chúng được viết tương tự như trong tiếng Việt nhưng không dùng dấu phẩy (comma) mà dùng dấu chấm (point) để biểu thị phân cách giữa 2 phần. Cách đọc số thập phân trong tiếng Anh cũng khá đơn giản theo quy tắc như sau:</w:t>
      </w:r>
    </w:p>
    <w:p w14:paraId="2204C4BD" w14:textId="77777777" w:rsidR="005F12F4" w:rsidRPr="005F12F4" w:rsidRDefault="005F12F4" w:rsidP="005F12F4">
      <w:pPr>
        <w:numPr>
          <w:ilvl w:val="0"/>
          <w:numId w:val="1"/>
        </w:numPr>
      </w:pPr>
      <w:r w:rsidRPr="005F12F4">
        <w:t>Phần nguyên: Đọc như số đếm bình thường</w:t>
      </w:r>
    </w:p>
    <w:p w14:paraId="2BFC4DB2" w14:textId="77777777" w:rsidR="005F12F4" w:rsidRPr="005F12F4" w:rsidRDefault="005F12F4" w:rsidP="005F12F4">
      <w:pPr>
        <w:numPr>
          <w:ilvl w:val="0"/>
          <w:numId w:val="1"/>
        </w:numPr>
      </w:pPr>
      <w:r w:rsidRPr="005F12F4">
        <w:t>Dấu chấm: Đọc là “point”</w:t>
      </w:r>
    </w:p>
    <w:p w14:paraId="093D60A3" w14:textId="77777777" w:rsidR="005F12F4" w:rsidRPr="005F12F4" w:rsidRDefault="005F12F4" w:rsidP="005F12F4">
      <w:pPr>
        <w:numPr>
          <w:ilvl w:val="0"/>
          <w:numId w:val="1"/>
        </w:numPr>
      </w:pPr>
      <w:r w:rsidRPr="005F12F4">
        <w:lastRenderedPageBreak/>
        <w:t>Phần thập phân: Đọc như số đếm và đọc từng số một.</w:t>
      </w:r>
    </w:p>
    <w:p w14:paraId="12B0FED2" w14:textId="77777777" w:rsidR="005F12F4" w:rsidRPr="005F12F4" w:rsidRDefault="005F12F4" w:rsidP="005F12F4">
      <w:r w:rsidRPr="005F12F4">
        <w:t>Riêng với số 0 nếu đứng đầu phần thập phân sẽ đọc là “oh”.</w:t>
      </w:r>
    </w:p>
    <w:p w14:paraId="2B2C7B35" w14:textId="77777777" w:rsidR="005F12F4" w:rsidRPr="005F12F4" w:rsidRDefault="005F12F4" w:rsidP="005F12F4">
      <w:r w:rsidRPr="005F12F4">
        <w:t>Ví dụ:</w:t>
      </w:r>
    </w:p>
    <w:p w14:paraId="647F6D94" w14:textId="77777777" w:rsidR="005F12F4" w:rsidRPr="005F12F4" w:rsidRDefault="005F12F4" w:rsidP="005F12F4">
      <w:r w:rsidRPr="005F12F4">
        <w:t>14.5 → Fourteen point five</w:t>
      </w:r>
    </w:p>
    <w:p w14:paraId="079BB1FE" w14:textId="77777777" w:rsidR="005F12F4" w:rsidRPr="005F12F4" w:rsidRDefault="005F12F4" w:rsidP="005F12F4">
      <w:r w:rsidRPr="005F12F4">
        <w:t>58.02 → Fifty eight point oh two</w:t>
      </w:r>
    </w:p>
    <w:p w14:paraId="7B080DF9" w14:textId="77777777" w:rsidR="005F12F4" w:rsidRPr="005F12F4" w:rsidRDefault="005F12F4" w:rsidP="005F12F4">
      <w:r w:rsidRPr="005F12F4">
        <w:t>45.986 → Forty five point nine eight seven</w:t>
      </w:r>
    </w:p>
    <w:p w14:paraId="7F0D0C34" w14:textId="77777777" w:rsidR="005F12F4" w:rsidRPr="005F12F4" w:rsidRDefault="005F12F4" w:rsidP="005F12F4">
      <w:r w:rsidRPr="005F12F4">
        <w:rPr>
          <w:b/>
          <w:bCs/>
        </w:rPr>
        <w:t>Một vài trường hợp đặc biệt:</w:t>
      </w:r>
    </w:p>
    <w:p w14:paraId="329A25BF" w14:textId="77777777" w:rsidR="005F12F4" w:rsidRPr="005F12F4" w:rsidRDefault="005F12F4" w:rsidP="005F12F4">
      <w:pPr>
        <w:numPr>
          <w:ilvl w:val="0"/>
          <w:numId w:val="2"/>
        </w:numPr>
      </w:pPr>
      <w:r w:rsidRPr="005F12F4">
        <w:t>0.5 → nought point five</w:t>
      </w:r>
    </w:p>
    <w:p w14:paraId="5EA6D7CB" w14:textId="77777777" w:rsidR="005F12F4" w:rsidRPr="005F12F4" w:rsidRDefault="005F12F4" w:rsidP="005F12F4">
      <w:pPr>
        <w:numPr>
          <w:ilvl w:val="0"/>
          <w:numId w:val="2"/>
        </w:numPr>
      </w:pPr>
      <w:r w:rsidRPr="005F12F4">
        <w:t>0.05 → nought point five</w:t>
      </w:r>
    </w:p>
    <w:p w14:paraId="41B1648E" w14:textId="77777777" w:rsidR="005F12F4" w:rsidRPr="005F12F4" w:rsidRDefault="005F12F4" w:rsidP="005F12F4">
      <w:pPr>
        <w:numPr>
          <w:ilvl w:val="0"/>
          <w:numId w:val="2"/>
        </w:numPr>
      </w:pPr>
      <w:r w:rsidRPr="005F12F4">
        <w:t>1.22222… → one point two recurring</w:t>
      </w:r>
    </w:p>
    <w:p w14:paraId="4D6B854F" w14:textId="77777777" w:rsidR="005F12F4" w:rsidRPr="005F12F4" w:rsidRDefault="005F12F4" w:rsidP="005F12F4">
      <w:pPr>
        <w:numPr>
          <w:ilvl w:val="0"/>
          <w:numId w:val="2"/>
        </w:numPr>
      </w:pPr>
      <w:r w:rsidRPr="005F12F4">
        <w:t>5.123412341234… → Five point one two three four recurring</w:t>
      </w:r>
    </w:p>
    <w:p w14:paraId="30E60CDB" w14:textId="25E848C0" w:rsidR="005F12F4" w:rsidRPr="005F12F4" w:rsidRDefault="005F12F4" w:rsidP="005F12F4"/>
    <w:p w14:paraId="0487E948" w14:textId="77777777" w:rsidR="005F12F4" w:rsidRPr="005F12F4" w:rsidRDefault="005F12F4" w:rsidP="005F12F4">
      <w:r w:rsidRPr="005F12F4">
        <w:rPr>
          <w:b/>
          <w:bCs/>
        </w:rPr>
        <w:t>Đối với số thập phân biểu thị lượng tiền:</w:t>
      </w:r>
    </w:p>
    <w:p w14:paraId="6D0D19B7" w14:textId="77777777" w:rsidR="005F12F4" w:rsidRPr="005F12F4" w:rsidRDefault="005F12F4" w:rsidP="005F12F4">
      <w:r w:rsidRPr="005F12F4">
        <w:t>Lượng tiền trong tiếng Anh được dùng với từ Dollar và Cent hoặc Pound và Pence. Cách đọc số thập phân trong giá tiền sẽ khác một chút so với cách đọc số thập phân bình thường. Quy tắc đọc số thập phân trong giá tiền như sau:</w:t>
      </w:r>
    </w:p>
    <w:p w14:paraId="2AA061EA" w14:textId="77777777" w:rsidR="005F12F4" w:rsidRPr="005F12F4" w:rsidRDefault="005F12F4" w:rsidP="005F12F4">
      <w:r w:rsidRPr="005F12F4">
        <w:t>Đọc phần nguyên + dollar/euro/pound + đọc phần thập phân như số đếm (hoặc + cent/pence) </w:t>
      </w:r>
    </w:p>
    <w:p w14:paraId="65D91F27" w14:textId="77777777" w:rsidR="005F12F4" w:rsidRPr="005F12F4" w:rsidRDefault="005F12F4" w:rsidP="005F12F4">
      <w:r w:rsidRPr="005F12F4">
        <w:t>Trong đó:</w:t>
      </w:r>
    </w:p>
    <w:p w14:paraId="558D1081" w14:textId="77777777" w:rsidR="005F12F4" w:rsidRPr="005F12F4" w:rsidRDefault="005F12F4" w:rsidP="005F12F4">
      <w:pPr>
        <w:numPr>
          <w:ilvl w:val="0"/>
          <w:numId w:val="3"/>
        </w:numPr>
      </w:pPr>
      <w:r w:rsidRPr="005F12F4">
        <w:t>1 dollar = 100 cents</w:t>
      </w:r>
    </w:p>
    <w:p w14:paraId="1FBF0FF0" w14:textId="77777777" w:rsidR="005F12F4" w:rsidRPr="005F12F4" w:rsidRDefault="005F12F4" w:rsidP="005F12F4">
      <w:pPr>
        <w:numPr>
          <w:ilvl w:val="0"/>
          <w:numId w:val="3"/>
        </w:numPr>
      </w:pPr>
      <w:r w:rsidRPr="005F12F4">
        <w:t>1 euro = 100 cents</w:t>
      </w:r>
    </w:p>
    <w:p w14:paraId="7FD33350" w14:textId="77777777" w:rsidR="005F12F4" w:rsidRPr="005F12F4" w:rsidRDefault="005F12F4" w:rsidP="005F12F4">
      <w:pPr>
        <w:numPr>
          <w:ilvl w:val="0"/>
          <w:numId w:val="3"/>
        </w:numPr>
      </w:pPr>
      <w:r w:rsidRPr="005F12F4">
        <w:t>1 pound = 100 pences</w:t>
      </w:r>
    </w:p>
    <w:p w14:paraId="64648F0D" w14:textId="77777777" w:rsidR="005F12F4" w:rsidRPr="005F12F4" w:rsidRDefault="005F12F4" w:rsidP="005F12F4">
      <w:r w:rsidRPr="005F12F4">
        <w:rPr>
          <w:b/>
          <w:bCs/>
        </w:rPr>
        <w:t>Ví dụ:</w:t>
      </w:r>
    </w:p>
    <w:p w14:paraId="00D0E3D5" w14:textId="77777777" w:rsidR="005F12F4" w:rsidRPr="005F12F4" w:rsidRDefault="005F12F4" w:rsidP="005F12F4">
      <w:pPr>
        <w:numPr>
          <w:ilvl w:val="0"/>
          <w:numId w:val="4"/>
        </w:numPr>
      </w:pPr>
      <w:r w:rsidRPr="005F12F4">
        <w:t>$19.91 = nineteen dollars, ninety-one (cents)</w:t>
      </w:r>
    </w:p>
    <w:p w14:paraId="68C10A63" w14:textId="77777777" w:rsidR="005F12F4" w:rsidRPr="005F12F4" w:rsidRDefault="005F12F4" w:rsidP="005F12F4">
      <w:pPr>
        <w:numPr>
          <w:ilvl w:val="0"/>
          <w:numId w:val="4"/>
        </w:numPr>
      </w:pPr>
      <w:r w:rsidRPr="005F12F4">
        <w:t>£1.60 =  one pound sixty (pences)</w:t>
      </w:r>
    </w:p>
    <w:p w14:paraId="50B87805" w14:textId="77777777" w:rsidR="005F12F4" w:rsidRPr="005F12F4" w:rsidRDefault="005F12F4" w:rsidP="005F12F4">
      <w:pPr>
        <w:numPr>
          <w:ilvl w:val="0"/>
          <w:numId w:val="4"/>
        </w:numPr>
      </w:pPr>
      <w:r w:rsidRPr="005F12F4">
        <w:t>€250.05 = two hundred and fifty euros, five (cents)</w:t>
      </w:r>
    </w:p>
    <w:p w14:paraId="5DF7831F" w14:textId="77777777" w:rsidR="005F12F4" w:rsidRDefault="005F12F4"/>
    <w:sectPr w:rsidR="005F1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0219B"/>
    <w:multiLevelType w:val="multilevel"/>
    <w:tmpl w:val="BC66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66D2E"/>
    <w:multiLevelType w:val="multilevel"/>
    <w:tmpl w:val="871C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2D51A3"/>
    <w:multiLevelType w:val="multilevel"/>
    <w:tmpl w:val="50CE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2D5C5B"/>
    <w:multiLevelType w:val="multilevel"/>
    <w:tmpl w:val="BB52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00E8B"/>
    <w:multiLevelType w:val="multilevel"/>
    <w:tmpl w:val="147C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12A44"/>
    <w:multiLevelType w:val="multilevel"/>
    <w:tmpl w:val="74EE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15631F"/>
    <w:multiLevelType w:val="multilevel"/>
    <w:tmpl w:val="EBEE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26818"/>
    <w:multiLevelType w:val="multilevel"/>
    <w:tmpl w:val="7D5CB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6"/>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B9"/>
    <w:rsid w:val="001C5DD2"/>
    <w:rsid w:val="002A7EB9"/>
    <w:rsid w:val="004249C4"/>
    <w:rsid w:val="0055305D"/>
    <w:rsid w:val="005F12F4"/>
    <w:rsid w:val="00BA591D"/>
    <w:rsid w:val="00CA29F0"/>
    <w:rsid w:val="00E30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0DFC"/>
  <w15:chartTrackingRefBased/>
  <w15:docId w15:val="{1FC250C0-EDA9-4219-A6B7-AFE4395A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9C4"/>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2F4"/>
    <w:rPr>
      <w:color w:val="0563C1" w:themeColor="hyperlink"/>
      <w:u w:val="single"/>
    </w:rPr>
  </w:style>
  <w:style w:type="character" w:styleId="UnresolvedMention">
    <w:name w:val="Unresolved Mention"/>
    <w:basedOn w:val="DefaultParagraphFont"/>
    <w:uiPriority w:val="99"/>
    <w:semiHidden/>
    <w:unhideWhenUsed/>
    <w:rsid w:val="005F1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2060">
      <w:bodyDiv w:val="1"/>
      <w:marLeft w:val="0"/>
      <w:marRight w:val="0"/>
      <w:marTop w:val="0"/>
      <w:marBottom w:val="0"/>
      <w:divBdr>
        <w:top w:val="none" w:sz="0" w:space="0" w:color="auto"/>
        <w:left w:val="none" w:sz="0" w:space="0" w:color="auto"/>
        <w:bottom w:val="none" w:sz="0" w:space="0" w:color="auto"/>
        <w:right w:val="none" w:sz="0" w:space="0" w:color="auto"/>
      </w:divBdr>
    </w:div>
    <w:div w:id="247740465">
      <w:bodyDiv w:val="1"/>
      <w:marLeft w:val="0"/>
      <w:marRight w:val="0"/>
      <w:marTop w:val="0"/>
      <w:marBottom w:val="0"/>
      <w:divBdr>
        <w:top w:val="none" w:sz="0" w:space="0" w:color="auto"/>
        <w:left w:val="none" w:sz="0" w:space="0" w:color="auto"/>
        <w:bottom w:val="none" w:sz="0" w:space="0" w:color="auto"/>
        <w:right w:val="none" w:sz="0" w:space="0" w:color="auto"/>
      </w:divBdr>
    </w:div>
    <w:div w:id="310140806">
      <w:bodyDiv w:val="1"/>
      <w:marLeft w:val="0"/>
      <w:marRight w:val="0"/>
      <w:marTop w:val="0"/>
      <w:marBottom w:val="0"/>
      <w:divBdr>
        <w:top w:val="none" w:sz="0" w:space="0" w:color="auto"/>
        <w:left w:val="none" w:sz="0" w:space="0" w:color="auto"/>
        <w:bottom w:val="none" w:sz="0" w:space="0" w:color="auto"/>
        <w:right w:val="none" w:sz="0" w:space="0" w:color="auto"/>
      </w:divBdr>
    </w:div>
    <w:div w:id="479737410">
      <w:bodyDiv w:val="1"/>
      <w:marLeft w:val="0"/>
      <w:marRight w:val="0"/>
      <w:marTop w:val="0"/>
      <w:marBottom w:val="0"/>
      <w:divBdr>
        <w:top w:val="none" w:sz="0" w:space="0" w:color="auto"/>
        <w:left w:val="none" w:sz="0" w:space="0" w:color="auto"/>
        <w:bottom w:val="none" w:sz="0" w:space="0" w:color="auto"/>
        <w:right w:val="none" w:sz="0" w:space="0" w:color="auto"/>
      </w:divBdr>
    </w:div>
    <w:div w:id="13669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n.elsaspeak.com/phan-tram-trong-tieng-an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4</cp:revision>
  <dcterms:created xsi:type="dcterms:W3CDTF">2023-09-24T03:50:00Z</dcterms:created>
  <dcterms:modified xsi:type="dcterms:W3CDTF">2023-09-24T04:04:00Z</dcterms:modified>
</cp:coreProperties>
</file>