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6BA24" w14:textId="77777777" w:rsidR="00707AB4" w:rsidRDefault="00140643" w:rsidP="009B6C39">
      <w:pPr>
        <w:tabs>
          <w:tab w:val="left" w:pos="1185"/>
        </w:tabs>
        <w:rPr>
          <w:rFonts w:ascii="Aptos" w:hAnsi="Aptos"/>
          <w:sz w:val="24"/>
          <w:szCs w:val="24"/>
        </w:rPr>
      </w:pPr>
      <w:r w:rsidRPr="00897412">
        <w:rPr>
          <w:rFonts w:ascii="Aptos" w:hAnsi="Aptos"/>
          <w:sz w:val="24"/>
          <w:szCs w:val="24"/>
          <w:lang w:val="pt-BR"/>
        </w:rPr>
        <w:br/>
      </w:r>
    </w:p>
    <w:p w14:paraId="0FAE5CFC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0145A944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28E741AC" w14:textId="77777777" w:rsidR="009855E2" w:rsidRDefault="009855E2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09D83D31" w14:textId="77777777" w:rsidR="009855E2" w:rsidRDefault="009855E2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5B6E69FF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1C51ECF1" w14:textId="0109B6FF" w:rsidR="2CCEA79E" w:rsidRDefault="2CCEA79E" w:rsidP="067C17F1">
      <w:pPr>
        <w:tabs>
          <w:tab w:val="left" w:pos="1185"/>
        </w:tabs>
        <w:spacing w:line="259" w:lineRule="auto"/>
        <w:jc w:val="center"/>
        <w:rPr>
          <w:rFonts w:ascii="Aptos" w:hAnsi="Aptos"/>
          <w:sz w:val="24"/>
          <w:szCs w:val="24"/>
        </w:rPr>
      </w:pPr>
      <w:r w:rsidRPr="067C17F1">
        <w:rPr>
          <w:rFonts w:ascii="Aptos" w:hAnsi="Aptos"/>
          <w:sz w:val="24"/>
          <w:szCs w:val="24"/>
        </w:rPr>
        <w:t xml:space="preserve">THAIS VITORIA </w:t>
      </w:r>
      <w:r w:rsidR="10EA0F70" w:rsidRPr="067C17F1">
        <w:rPr>
          <w:rFonts w:ascii="Aptos" w:hAnsi="Aptos"/>
          <w:sz w:val="24"/>
          <w:szCs w:val="24"/>
        </w:rPr>
        <w:t>FOSALUZA</w:t>
      </w:r>
    </w:p>
    <w:p w14:paraId="06B0AAEE" w14:textId="45D24B79" w:rsidR="00707AB4" w:rsidRPr="00FF5534" w:rsidRDefault="00372740" w:rsidP="009855E2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  <w:r w:rsidRPr="00FF5534">
        <w:rPr>
          <w:rFonts w:ascii="Aptos" w:hAnsi="Aptos"/>
          <w:sz w:val="24"/>
          <w:szCs w:val="24"/>
          <w:lang w:val="pt-BR"/>
        </w:rPr>
        <w:br/>
      </w:r>
      <w:r w:rsidR="004024A0">
        <w:rPr>
          <w:rFonts w:ascii="Aptos" w:hAnsi="Aptos"/>
          <w:sz w:val="24"/>
          <w:szCs w:val="24"/>
          <w:lang w:val="pt-BR"/>
        </w:rPr>
        <w:t xml:space="preserve">RA </w:t>
      </w:r>
      <w:r w:rsidR="0056217A">
        <w:rPr>
          <w:rFonts w:ascii="Aptos" w:hAnsi="Aptos"/>
          <w:sz w:val="24"/>
          <w:szCs w:val="24"/>
          <w:lang w:val="pt-BR"/>
        </w:rPr>
        <w:t>01242051</w:t>
      </w:r>
      <w:r w:rsidRPr="00FF5534">
        <w:rPr>
          <w:rFonts w:ascii="Aptos" w:hAnsi="Aptos"/>
          <w:sz w:val="24"/>
          <w:szCs w:val="24"/>
          <w:lang w:val="pt-BR"/>
        </w:rPr>
        <w:br/>
      </w:r>
    </w:p>
    <w:p w14:paraId="2F99B6E9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353E1C23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B561D0A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67FD358D" w14:textId="77777777" w:rsidR="0056217A" w:rsidRDefault="0056217A" w:rsidP="0056788E">
      <w:pPr>
        <w:pStyle w:val="Ttulo"/>
        <w:jc w:val="left"/>
        <w:rPr>
          <w:lang w:val="pt-BR"/>
        </w:rPr>
      </w:pPr>
    </w:p>
    <w:p w14:paraId="2367FA2D" w14:textId="77777777" w:rsidR="0056217A" w:rsidRDefault="0056217A" w:rsidP="0056788E">
      <w:pPr>
        <w:pStyle w:val="Ttulo"/>
        <w:jc w:val="left"/>
        <w:rPr>
          <w:lang w:val="pt-BR"/>
        </w:rPr>
      </w:pPr>
    </w:p>
    <w:p w14:paraId="42442CF3" w14:textId="77FC4174" w:rsidR="00140643" w:rsidRPr="00FF5534" w:rsidRDefault="00140643" w:rsidP="0056788E">
      <w:pPr>
        <w:pStyle w:val="Ttulo"/>
        <w:jc w:val="left"/>
        <w:rPr>
          <w:lang w:val="pt-BR"/>
        </w:rPr>
      </w:pPr>
      <w:r w:rsidRPr="00FF5534">
        <w:rPr>
          <w:lang w:val="pt-BR"/>
        </w:rPr>
        <w:br/>
      </w:r>
    </w:p>
    <w:p w14:paraId="5028333A" w14:textId="5AC2313B" w:rsidR="0056217A" w:rsidRDefault="00481B21" w:rsidP="0056217A">
      <w:pPr>
        <w:pStyle w:val="Ttulo"/>
        <w:rPr>
          <w:lang w:val="pt-BR"/>
        </w:rPr>
      </w:pPr>
      <w:r>
        <w:rPr>
          <w:lang w:val="pt-BR"/>
        </w:rPr>
        <w:t>WORSHIP JESUS</w:t>
      </w:r>
    </w:p>
    <w:p w14:paraId="4E1210B0" w14:textId="77777777" w:rsidR="0056217A" w:rsidRDefault="0056217A" w:rsidP="00A318C0">
      <w:pPr>
        <w:rPr>
          <w:lang w:val="pt-BR"/>
        </w:rPr>
      </w:pPr>
    </w:p>
    <w:p w14:paraId="5D82C197" w14:textId="77777777" w:rsidR="0056217A" w:rsidRPr="00A318C0" w:rsidRDefault="0056217A" w:rsidP="00A318C0">
      <w:pPr>
        <w:rPr>
          <w:lang w:val="pt-BR"/>
        </w:rPr>
      </w:pPr>
    </w:p>
    <w:p w14:paraId="3D2884EB" w14:textId="66E78025" w:rsidR="005D1A23" w:rsidRPr="00A318C0" w:rsidRDefault="00A318C0" w:rsidP="005D1A23">
      <w:pPr>
        <w:tabs>
          <w:tab w:val="left" w:pos="1185"/>
        </w:tabs>
        <w:jc w:val="center"/>
        <w:rPr>
          <w:rFonts w:ascii="Aptos" w:eastAsiaTheme="majorEastAsia" w:hAnsi="Aptos" w:cstheme="majorBidi"/>
          <w:b/>
          <w:spacing w:val="-10"/>
          <w:kern w:val="28"/>
          <w:sz w:val="32"/>
          <w:szCs w:val="56"/>
        </w:rPr>
      </w:pPr>
      <w:r>
        <w:rPr>
          <w:rFonts w:ascii="Aptos" w:eastAsiaTheme="majorEastAsia" w:hAnsi="Aptos" w:cstheme="majorBidi"/>
          <w:b/>
          <w:spacing w:val="-10"/>
          <w:kern w:val="28"/>
          <w:sz w:val="32"/>
          <w:szCs w:val="56"/>
        </w:rPr>
        <w:t xml:space="preserve">DESENVOLVIMENTO E APERFEIÇOAMENTO NO MINISTÉRIO </w:t>
      </w:r>
      <w:r w:rsidR="005D1A23">
        <w:rPr>
          <w:rFonts w:ascii="Aptos" w:eastAsiaTheme="majorEastAsia" w:hAnsi="Aptos" w:cstheme="majorBidi"/>
          <w:b/>
          <w:spacing w:val="-10"/>
          <w:kern w:val="28"/>
          <w:sz w:val="32"/>
          <w:szCs w:val="56"/>
        </w:rPr>
        <w:t>DE LOUVOR</w:t>
      </w:r>
    </w:p>
    <w:p w14:paraId="798DAD89" w14:textId="77777777" w:rsidR="00140643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84D4884" w14:textId="77777777" w:rsidR="00707AB4" w:rsidRPr="00897412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37B3FECD" w14:textId="77777777" w:rsidR="00707AB4" w:rsidRDefault="00707AB4" w:rsidP="007D5A10">
      <w:pPr>
        <w:jc w:val="center"/>
        <w:rPr>
          <w:rFonts w:ascii="Aptos" w:hAnsi="Aptos"/>
        </w:rPr>
      </w:pPr>
    </w:p>
    <w:p w14:paraId="1222348E" w14:textId="77777777" w:rsidR="0056217A" w:rsidRDefault="0056217A" w:rsidP="007D5A10">
      <w:pPr>
        <w:jc w:val="center"/>
        <w:rPr>
          <w:rFonts w:ascii="Aptos" w:hAnsi="Aptos"/>
        </w:rPr>
      </w:pPr>
    </w:p>
    <w:p w14:paraId="36C2BB88" w14:textId="77777777" w:rsidR="0056217A" w:rsidRDefault="0056217A" w:rsidP="007D5A10">
      <w:pPr>
        <w:jc w:val="center"/>
        <w:rPr>
          <w:rFonts w:ascii="Aptos" w:hAnsi="Aptos"/>
        </w:rPr>
      </w:pPr>
    </w:p>
    <w:p w14:paraId="29C52841" w14:textId="77777777" w:rsidR="0056217A" w:rsidRDefault="0056217A" w:rsidP="007D5A10">
      <w:pPr>
        <w:jc w:val="center"/>
        <w:rPr>
          <w:rFonts w:ascii="Aptos" w:hAnsi="Aptos"/>
        </w:rPr>
      </w:pPr>
    </w:p>
    <w:p w14:paraId="7CFACEDD" w14:textId="77777777" w:rsidR="0056217A" w:rsidRDefault="0056217A" w:rsidP="007D5A10">
      <w:pPr>
        <w:jc w:val="center"/>
        <w:rPr>
          <w:rFonts w:ascii="Aptos" w:hAnsi="Aptos"/>
        </w:rPr>
      </w:pPr>
    </w:p>
    <w:p w14:paraId="1CD2A2BB" w14:textId="77777777" w:rsidR="004024A0" w:rsidRDefault="004024A0" w:rsidP="007D5A10">
      <w:pPr>
        <w:jc w:val="center"/>
        <w:rPr>
          <w:rFonts w:ascii="Aptos" w:hAnsi="Aptos"/>
        </w:rPr>
      </w:pPr>
    </w:p>
    <w:p w14:paraId="092D28B8" w14:textId="77777777" w:rsidR="004024A0" w:rsidRDefault="004024A0" w:rsidP="007D5A10">
      <w:pPr>
        <w:jc w:val="center"/>
        <w:rPr>
          <w:rFonts w:ascii="Aptos" w:hAnsi="Aptos"/>
        </w:rPr>
      </w:pPr>
    </w:p>
    <w:p w14:paraId="31B9C0A1" w14:textId="77777777" w:rsidR="00707AB4" w:rsidRDefault="00707AB4" w:rsidP="007D5A10">
      <w:pPr>
        <w:jc w:val="center"/>
        <w:rPr>
          <w:rFonts w:ascii="Aptos" w:hAnsi="Aptos"/>
        </w:rPr>
      </w:pPr>
    </w:p>
    <w:p w14:paraId="5F565B8D" w14:textId="77777777" w:rsidR="00707AB4" w:rsidRDefault="00707AB4" w:rsidP="007D5A10">
      <w:pPr>
        <w:jc w:val="center"/>
        <w:rPr>
          <w:rFonts w:ascii="Aptos" w:hAnsi="Aptos"/>
        </w:rPr>
      </w:pPr>
    </w:p>
    <w:p w14:paraId="0CAABED8" w14:textId="7988E6ED" w:rsidR="00140643" w:rsidRPr="00897412" w:rsidRDefault="00A46AEA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  <w:r>
        <w:rPr>
          <w:rFonts w:ascii="Aptos" w:hAnsi="Aptos"/>
        </w:rPr>
        <w:t xml:space="preserve">PROJETO INDIVIDUAL </w:t>
      </w:r>
      <w:r w:rsidR="004024A0">
        <w:rPr>
          <w:rFonts w:ascii="Aptos" w:hAnsi="Aptos"/>
        </w:rPr>
        <w:t xml:space="preserve">- </w:t>
      </w:r>
      <w:r>
        <w:rPr>
          <w:rFonts w:ascii="Aptos" w:hAnsi="Aptos"/>
        </w:rPr>
        <w:t xml:space="preserve">1ADSA </w:t>
      </w:r>
    </w:p>
    <w:p w14:paraId="6F9637A0" w14:textId="77777777" w:rsidR="00140643" w:rsidRPr="00897412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7E1F329F" w14:textId="14100710" w:rsidR="00F924DB" w:rsidRDefault="00F924DB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59EA6DAB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693729A6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0386001A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17EC53B2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0090D4F3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61AA2D48" w14:textId="77777777" w:rsidR="004024A0" w:rsidRPr="00897412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3116F375" w14:textId="77777777" w:rsidR="00DE4D9B" w:rsidRDefault="00412BBA" w:rsidP="00176CDD">
      <w:pPr>
        <w:pStyle w:val="Ttulo"/>
        <w:rPr>
          <w:lang w:val="pt-BR"/>
        </w:rPr>
      </w:pPr>
      <w:r>
        <w:rPr>
          <w:lang w:val="pt-BR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US"/>
        </w:rPr>
        <w:id w:val="732846083"/>
        <w:docPartObj>
          <w:docPartGallery w:val="Table of Contents"/>
          <w:docPartUnique/>
        </w:docPartObj>
      </w:sdtPr>
      <w:sdtEndPr/>
      <w:sdtContent>
        <w:p w14:paraId="59528EE1" w14:textId="21BF9E50" w:rsidR="008E75D9" w:rsidRDefault="008E75D9">
          <w:pPr>
            <w:pStyle w:val="CabealhodoSumrio"/>
          </w:pPr>
        </w:p>
        <w:p w14:paraId="16BC43C8" w14:textId="5B0B6CCC" w:rsidR="004818EE" w:rsidRDefault="34EB69D9" w:rsidP="34EB69D9">
          <w:pPr>
            <w:pStyle w:val="Sumrio1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r>
            <w:fldChar w:fldCharType="begin"/>
          </w:r>
          <w:r w:rsidR="008E75D9">
            <w:instrText>TOC \o "1-3" \z \u \h</w:instrText>
          </w:r>
          <w:r>
            <w:fldChar w:fldCharType="separate"/>
          </w:r>
          <w:hyperlink w:anchor="_Toc329592329">
            <w:r w:rsidRPr="34EB69D9">
              <w:rPr>
                <w:rStyle w:val="Hyperlink"/>
              </w:rPr>
              <w:t>CONTEXTO</w:t>
            </w:r>
            <w:r w:rsidR="008E75D9">
              <w:tab/>
            </w:r>
            <w:r w:rsidR="008E75D9">
              <w:fldChar w:fldCharType="begin"/>
            </w:r>
            <w:r w:rsidR="008E75D9">
              <w:instrText>PAGEREF _Toc329592329 \h</w:instrText>
            </w:r>
            <w:r w:rsidR="008E75D9">
              <w:fldChar w:fldCharType="separate"/>
            </w:r>
            <w:r w:rsidRPr="34EB69D9">
              <w:rPr>
                <w:rStyle w:val="Hyperlink"/>
              </w:rPr>
              <w:t>2</w:t>
            </w:r>
            <w:r w:rsidR="008E75D9">
              <w:fldChar w:fldCharType="end"/>
            </w:r>
          </w:hyperlink>
        </w:p>
        <w:p w14:paraId="4F8100F5" w14:textId="32F5CCE8" w:rsidR="004818EE" w:rsidRDefault="00143453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858195386">
            <w:r>
              <w:rPr>
                <w:rStyle w:val="Hyperlink"/>
              </w:rPr>
              <w:t xml:space="preserve">Ministério </w:t>
            </w:r>
            <w:r w:rsidR="00BC6304">
              <w:rPr>
                <w:rStyle w:val="Hyperlink"/>
              </w:rPr>
              <w:t>de Louvor</w:t>
            </w:r>
            <w:r w:rsidR="34EB69D9" w:rsidRPr="34EB69D9">
              <w:rPr>
                <w:rStyle w:val="Hyperlink"/>
              </w:rPr>
              <w:t>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_Toc1858195386 \h</w:instrText>
            </w:r>
            <w:r w:rsidR="004818EE">
              <w:fldChar w:fldCharType="separate"/>
            </w:r>
            <w:r w:rsidR="34EB69D9" w:rsidRPr="34EB69D9">
              <w:rPr>
                <w:rStyle w:val="Hyperlink"/>
              </w:rPr>
              <w:t>3</w:t>
            </w:r>
            <w:r w:rsidR="004818EE">
              <w:fldChar w:fldCharType="end"/>
            </w:r>
          </w:hyperlink>
        </w:p>
        <w:p w14:paraId="230EA4C7" w14:textId="737A747D" w:rsidR="004818EE" w:rsidRDefault="00E47809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r>
            <w:t xml:space="preserve">Vida </w:t>
          </w:r>
          <w:r w:rsidR="00604ADA">
            <w:fldChar w:fldCharType="begin"/>
          </w:r>
          <w:r w:rsidR="00604ADA">
            <w:instrText>HYPERLINK \l "_Toc1391174639" \h</w:instrText>
          </w:r>
          <w:r w:rsidR="00604ADA">
            <w:fldChar w:fldCharType="separate"/>
          </w:r>
          <w:r w:rsidR="00EC0A42">
            <w:t>Espiritual</w:t>
          </w:r>
          <w:r w:rsidR="34EB69D9" w:rsidRPr="34EB69D9">
            <w:rPr>
              <w:rStyle w:val="Hyperlink"/>
            </w:rPr>
            <w:t>:</w:t>
          </w:r>
          <w:r w:rsidR="004818EE">
            <w:tab/>
          </w:r>
          <w:r w:rsidR="004818EE">
            <w:fldChar w:fldCharType="begin"/>
          </w:r>
          <w:r w:rsidR="004818EE">
            <w:instrText>PAGEREF _Toc1391174639 \h</w:instrText>
          </w:r>
          <w:r w:rsidR="004818EE">
            <w:fldChar w:fldCharType="separate"/>
          </w:r>
          <w:r w:rsidR="34EB69D9" w:rsidRPr="34EB69D9">
            <w:rPr>
              <w:rStyle w:val="Hyperlink"/>
            </w:rPr>
            <w:t>3</w:t>
          </w:r>
          <w:r w:rsidR="004818EE">
            <w:fldChar w:fldCharType="end"/>
          </w:r>
          <w:r w:rsidR="00604ADA">
            <w:fldChar w:fldCharType="end"/>
          </w:r>
        </w:p>
        <w:p w14:paraId="03D41DBE" w14:textId="65AAB49B" w:rsidR="004818EE" w:rsidRDefault="0081065B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126193991">
            <w:r>
              <w:rPr>
                <w:rStyle w:val="Hyperlink"/>
              </w:rPr>
              <w:t>Técnica Musical</w:t>
            </w:r>
            <w:r w:rsidR="34EB69D9" w:rsidRPr="34EB69D9">
              <w:rPr>
                <w:rStyle w:val="Hyperlink"/>
              </w:rPr>
              <w:t>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_Toc1126193991 \h</w:instrText>
            </w:r>
            <w:r w:rsidR="004818EE">
              <w:fldChar w:fldCharType="separate"/>
            </w:r>
            <w:r w:rsidR="34EB69D9" w:rsidRPr="34EB69D9">
              <w:rPr>
                <w:rStyle w:val="Hyperlink"/>
              </w:rPr>
              <w:t>4</w:t>
            </w:r>
            <w:r w:rsidR="004818EE">
              <w:fldChar w:fldCharType="end"/>
            </w:r>
          </w:hyperlink>
        </w:p>
        <w:p w14:paraId="7B85C561" w14:textId="609B33F6" w:rsidR="004818EE" w:rsidRDefault="00300336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275153377">
            <w:r w:rsidR="0039532B">
              <w:rPr>
                <w:rStyle w:val="Hyperlink"/>
              </w:rPr>
              <w:t>Vida Espiritual x Técnica Musical</w:t>
            </w:r>
            <w:r w:rsidR="34EB69D9" w:rsidRPr="34EB69D9">
              <w:rPr>
                <w:rStyle w:val="Hyperlink"/>
              </w:rPr>
              <w:t>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_Toc275153377 \h</w:instrText>
            </w:r>
            <w:r w:rsidR="004818EE">
              <w:fldChar w:fldCharType="separate"/>
            </w:r>
            <w:r w:rsidR="34EB69D9" w:rsidRPr="34EB69D9">
              <w:rPr>
                <w:rStyle w:val="Hyperlink"/>
              </w:rPr>
              <w:t>5</w:t>
            </w:r>
            <w:r w:rsidR="004818EE">
              <w:fldChar w:fldCharType="end"/>
            </w:r>
          </w:hyperlink>
        </w:p>
        <w:p w14:paraId="41B70513" w14:textId="2F18ED0F" w:rsidR="004818EE" w:rsidRDefault="34EB69D9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746981969">
            <w:r w:rsidRPr="34EB69D9">
              <w:rPr>
                <w:rStyle w:val="Hyperlink"/>
              </w:rPr>
              <w:t>Síntese: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_Toc746981969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11</w:t>
            </w:r>
            <w:r w:rsidR="004818EE">
              <w:fldChar w:fldCharType="end"/>
            </w:r>
          </w:hyperlink>
        </w:p>
        <w:p w14:paraId="254A913B" w14:textId="46BB81F9" w:rsidR="004818EE" w:rsidRDefault="34EB69D9" w:rsidP="34EB69D9">
          <w:pPr>
            <w:pStyle w:val="Sumrio1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877024270">
            <w:r w:rsidRPr="34EB69D9">
              <w:rPr>
                <w:rStyle w:val="Hyperlink"/>
              </w:rPr>
              <w:t>OBJETIVO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_Toc1877024270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12</w:t>
            </w:r>
            <w:r w:rsidR="004818EE">
              <w:fldChar w:fldCharType="end"/>
            </w:r>
          </w:hyperlink>
        </w:p>
        <w:p w14:paraId="38B24A6B" w14:textId="7715B34F" w:rsidR="004818EE" w:rsidRDefault="34EB69D9" w:rsidP="34EB69D9">
          <w:pPr>
            <w:pStyle w:val="Sumrio1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854262686">
            <w:r w:rsidRPr="34EB69D9">
              <w:rPr>
                <w:rStyle w:val="Hyperlink"/>
              </w:rPr>
              <w:t>JUSTIFICATIVA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_Toc1854262686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13</w:t>
            </w:r>
            <w:r w:rsidR="004818EE">
              <w:fldChar w:fldCharType="end"/>
            </w:r>
          </w:hyperlink>
        </w:p>
        <w:p w14:paraId="2ADDB760" w14:textId="0530BD09" w:rsidR="004818EE" w:rsidRDefault="34EB69D9" w:rsidP="34EB69D9">
          <w:pPr>
            <w:pStyle w:val="Sumrio1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690537321">
            <w:r w:rsidRPr="34EB69D9">
              <w:rPr>
                <w:rStyle w:val="Hyperlink"/>
              </w:rPr>
              <w:t>ESCOPO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_Toc690537321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14</w:t>
            </w:r>
            <w:r w:rsidR="004818EE">
              <w:fldChar w:fldCharType="end"/>
            </w:r>
          </w:hyperlink>
        </w:p>
        <w:p w14:paraId="16D0A2D0" w14:textId="6644A792" w:rsidR="004818EE" w:rsidRDefault="34EB69D9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576400501">
            <w:r w:rsidRPr="34EB69D9">
              <w:rPr>
                <w:rStyle w:val="Hyperlink"/>
              </w:rPr>
              <w:t>Requisitos: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_Toc1576400501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15</w:t>
            </w:r>
            <w:r w:rsidR="004818EE">
              <w:fldChar w:fldCharType="end"/>
            </w:r>
          </w:hyperlink>
        </w:p>
        <w:p w14:paraId="5D02BD3C" w14:textId="0E1C1512" w:rsidR="004818EE" w:rsidRDefault="34EB69D9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28192871">
            <w:r w:rsidRPr="34EB69D9">
              <w:rPr>
                <w:rStyle w:val="Hyperlink"/>
              </w:rPr>
              <w:t>Premissas: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_Toc128192871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15</w:t>
            </w:r>
            <w:r w:rsidR="004818EE">
              <w:fldChar w:fldCharType="end"/>
            </w:r>
          </w:hyperlink>
        </w:p>
        <w:p w14:paraId="4D227F10" w14:textId="465F56AB" w:rsidR="004818EE" w:rsidRDefault="34EB69D9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277781210">
            <w:r w:rsidRPr="34EB69D9">
              <w:rPr>
                <w:rStyle w:val="Hyperlink"/>
              </w:rPr>
              <w:t>Restrições: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_Toc1277781210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16</w:t>
            </w:r>
            <w:r w:rsidR="004818EE">
              <w:fldChar w:fldCharType="end"/>
            </w:r>
          </w:hyperlink>
        </w:p>
        <w:p w14:paraId="3F71619A" w14:textId="36BB2337" w:rsidR="004818EE" w:rsidRDefault="34EB69D9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490829015">
            <w:r w:rsidRPr="34EB69D9">
              <w:rPr>
                <w:rStyle w:val="Hyperlink"/>
              </w:rPr>
              <w:t>Detalhamento do Escopo: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_Toc490829015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16</w:t>
            </w:r>
            <w:r w:rsidR="004818EE">
              <w:fldChar w:fldCharType="end"/>
            </w:r>
          </w:hyperlink>
        </w:p>
        <w:p w14:paraId="316F8287" w14:textId="3935A282" w:rsidR="004818EE" w:rsidRDefault="34EB69D9" w:rsidP="34EB69D9">
          <w:pPr>
            <w:pStyle w:val="Sumrio3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403236530">
            <w:r w:rsidRPr="34EB69D9">
              <w:rPr>
                <w:rStyle w:val="Hyperlink"/>
              </w:rPr>
              <w:t>Limites e exclusões: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_Toc1403236530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18</w:t>
            </w:r>
            <w:r w:rsidR="004818EE">
              <w:fldChar w:fldCharType="end"/>
            </w:r>
          </w:hyperlink>
        </w:p>
        <w:p w14:paraId="33102722" w14:textId="23E4F8F4" w:rsidR="34EB69D9" w:rsidRDefault="34EB69D9" w:rsidP="34EB69D9">
          <w:pPr>
            <w:pStyle w:val="Sumrio3"/>
            <w:tabs>
              <w:tab w:val="right" w:leader="dot" w:pos="8490"/>
            </w:tabs>
            <w:rPr>
              <w:rStyle w:val="Hyperlink"/>
            </w:rPr>
          </w:pPr>
          <w:hyperlink w:anchor="_Toc525886480">
            <w:r w:rsidRPr="34EB69D9">
              <w:rPr>
                <w:rStyle w:val="Hyperlink"/>
              </w:rPr>
              <w:t>Recursos necessários:</w:t>
            </w:r>
            <w:r>
              <w:tab/>
            </w:r>
            <w:r>
              <w:fldChar w:fldCharType="begin"/>
            </w:r>
            <w:r>
              <w:instrText>PAGEREF _Toc525886480 \h</w:instrText>
            </w:r>
            <w:r>
              <w:fldChar w:fldCharType="separate"/>
            </w:r>
            <w:r w:rsidRPr="34EB69D9">
              <w:rPr>
                <w:rStyle w:val="Hyperlink"/>
              </w:rPr>
              <w:t>18</w:t>
            </w:r>
            <w:r>
              <w:fldChar w:fldCharType="end"/>
            </w:r>
          </w:hyperlink>
        </w:p>
        <w:p w14:paraId="12C3D186" w14:textId="3B73D8A6" w:rsidR="34EB69D9" w:rsidRDefault="34EB69D9" w:rsidP="34EB69D9">
          <w:pPr>
            <w:pStyle w:val="Sumrio3"/>
            <w:tabs>
              <w:tab w:val="right" w:leader="dot" w:pos="8490"/>
            </w:tabs>
            <w:rPr>
              <w:rStyle w:val="Hyperlink"/>
            </w:rPr>
          </w:pPr>
          <w:hyperlink w:anchor="_Toc2026463535">
            <w:r w:rsidRPr="34EB69D9">
              <w:rPr>
                <w:rStyle w:val="Hyperlink"/>
              </w:rPr>
              <w:t>Riscos:</w:t>
            </w:r>
            <w:r>
              <w:tab/>
            </w:r>
            <w:r>
              <w:fldChar w:fldCharType="begin"/>
            </w:r>
            <w:r>
              <w:instrText>PAGEREF _Toc2026463535 \h</w:instrText>
            </w:r>
            <w:r>
              <w:fldChar w:fldCharType="separate"/>
            </w:r>
            <w:r w:rsidRPr="34EB69D9">
              <w:rPr>
                <w:rStyle w:val="Hyperlink"/>
              </w:rPr>
              <w:t>19</w:t>
            </w:r>
            <w:r>
              <w:fldChar w:fldCharType="end"/>
            </w:r>
          </w:hyperlink>
        </w:p>
        <w:p w14:paraId="4947F641" w14:textId="730AE906" w:rsidR="34EB69D9" w:rsidRDefault="34EB69D9" w:rsidP="34EB69D9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279910576">
            <w:r w:rsidRPr="34EB69D9">
              <w:rPr>
                <w:rStyle w:val="Hyperlink"/>
              </w:rPr>
              <w:t>Partes interessadas:</w:t>
            </w:r>
            <w:r>
              <w:tab/>
            </w:r>
            <w:r>
              <w:fldChar w:fldCharType="begin"/>
            </w:r>
            <w:r>
              <w:instrText>PAGEREF _Toc1279910576 \h</w:instrText>
            </w:r>
            <w:r>
              <w:fldChar w:fldCharType="separate"/>
            </w:r>
            <w:r w:rsidRPr="34EB69D9">
              <w:rPr>
                <w:rStyle w:val="Hyperlink"/>
              </w:rPr>
              <w:t>19</w:t>
            </w:r>
            <w:r>
              <w:fldChar w:fldCharType="end"/>
            </w:r>
          </w:hyperlink>
        </w:p>
        <w:p w14:paraId="14D8AC15" w14:textId="2BE59DFB" w:rsidR="34EB69D9" w:rsidRDefault="34EB69D9" w:rsidP="34EB69D9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124610362">
            <w:r w:rsidRPr="34EB69D9">
              <w:rPr>
                <w:rStyle w:val="Hyperlink"/>
              </w:rPr>
              <w:t>BIBLIOGRAFIA</w:t>
            </w:r>
            <w:r>
              <w:tab/>
            </w:r>
            <w:r>
              <w:fldChar w:fldCharType="begin"/>
            </w:r>
            <w:r>
              <w:instrText>PAGEREF _Toc124610362 \h</w:instrText>
            </w:r>
            <w:r>
              <w:fldChar w:fldCharType="separate"/>
            </w:r>
            <w:r w:rsidRPr="34EB69D9">
              <w:rPr>
                <w:rStyle w:val="Hyperlink"/>
              </w:rPr>
              <w:t>19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4F403836" w14:textId="1DEF3E1A" w:rsidR="008E75D9" w:rsidRDefault="008E75D9"/>
    <w:p w14:paraId="37848801" w14:textId="5F17DA1A" w:rsidR="00412BBA" w:rsidRDefault="00412BBA" w:rsidP="00176CDD">
      <w:pPr>
        <w:pStyle w:val="Ttulo"/>
        <w:rPr>
          <w:bCs/>
          <w:sz w:val="28"/>
          <w:szCs w:val="24"/>
          <w:lang w:val="pt-BR"/>
        </w:rPr>
      </w:pPr>
      <w:r>
        <w:rPr>
          <w:lang w:val="pt-BR"/>
        </w:rPr>
        <w:br w:type="page"/>
      </w:r>
    </w:p>
    <w:bookmarkStart w:id="0" w:name="_Toc329592329"/>
    <w:p w14:paraId="336C1E61" w14:textId="7651B473" w:rsidR="00664E22" w:rsidRDefault="00BE451C" w:rsidP="0056788E">
      <w:pPr>
        <w:pStyle w:val="Ttulo1"/>
        <w:rPr>
          <w:lang w:val="pt-BR"/>
        </w:rPr>
      </w:pPr>
      <w:r w:rsidRPr="00664E2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C91CD3" wp14:editId="4A63D605">
                <wp:simplePos x="0" y="0"/>
                <wp:positionH relativeFrom="column">
                  <wp:posOffset>-1849755</wp:posOffset>
                </wp:positionH>
                <wp:positionV relativeFrom="paragraph">
                  <wp:posOffset>-1448435</wp:posOffset>
                </wp:positionV>
                <wp:extent cx="7009791" cy="128317"/>
                <wp:effectExtent l="0" t="0" r="0" b="0"/>
                <wp:wrapNone/>
                <wp:docPr id="7363015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791" cy="128317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79439" id="Retângulo 9" o:spid="_x0000_s1026" style="position:absolute;margin-left:-145.65pt;margin-top:-114.05pt;width:551.95pt;height:10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NfgIAAF8FAAAOAAAAZHJzL2Uyb0RvYy54bWysVE1v2zAMvQ/YfxB0X21naZMGdYqsRYcB&#10;RVusHXpWZCk2IIsapXzt14+SHadrix2GXWRJJB/J50ddXO5awzYKfQO25MVJzpmyEqrGrkr+4+nm&#10;05QzH4SthAGrSr5Xnl/OP3642LqZGkENplLICMT62daVvA7BzbLMy1q1wp+AU5aMGrAVgY64yioU&#10;W0JvTTbK87NsC1g5BKm8p9vrzsjnCV9rJcO91l4FZkpOtYW0YlqXcc3mF2K2QuHqRvZliH+oohWN&#10;paQD1LUIgq2xeQPVNhLBgw4nEtoMtG6kSj1QN0X+qpvHWjiVeiFyvBto8v8PVt5tHt0DEg1b52ee&#10;trGLncY2fqk+tktk7Qey1C4wSZeTPD+fnBecSbIVo+nnYhLZzI7RDn34qqBlcVNypJ+ROBKbWx86&#10;14NLTObBNNVNY0w64Gp5ZZBtBP24L9NiPDnr0f9wMzY6W4hhHWK8yY69pF3YGxX9jP2uNGsqqn6U&#10;KkkyU0MeIaWyoehMtahUl744zfOkFOptiEidJsCIrCn/gN0DRAm/xe6q7P1jqEoqHYLzvxXWBQ8R&#10;KTPYMAS3jQV8D8BQV33mzv9AUkdNZGkJ1f4BGUI3I97Jm4b+263w4UEgDQWNDw16uKdFG9iWHPod&#10;ZzXgr/fuoz9playcbWnISu5/rgUqzsw3Syo+L8bjOJXpMD6djOiALy3Llxa7bq+A5ECao+rSNvoH&#10;c9hqhPaZ3oNFzEomYSXlLrkMeDhchW746UWRarFIbjSJToRb++hkBI+sRl0+7Z4Ful68gWR/B4eB&#10;FLNXGu58Y6SFxTqAbpLAj7z2fNMUJ+H0L058Jl6ek9fxXZz/BgAA//8DAFBLAwQUAAYACAAAACEA&#10;52+/v+AAAAAOAQAADwAAAGRycy9kb3ducmV2LnhtbEyPTU+EMBCG7yb+h2ZMvO0WMGFZpGxWjSYe&#10;QQ3XLq2U2E5J22Xx31tO7m0+nrzzTHVYjCazdH60yCDdJkAk9laMODD4/HjdFEB84Ci4tigZ/EoP&#10;h/r2puKlsBds5NyGgcQQ9CVnoEKYSkp9r6ThfmsniXH3bZ3hIbZuoMLxSww3mmZJklPDR4wXFJ/k&#10;s5L9T3s2DDr3rnfBvqn8q5mPOX156tquYez+bjk+AglyCf8wrPpRHerodLJnFJ5oBptsnz5Edq2y&#10;IgUSmSLNciCndZTs9kDril6/Uf8BAAD//wMAUEsBAi0AFAAGAAgAAAAhALaDOJL+AAAA4QEAABMA&#10;AAAAAAAAAAAAAAAAAAAAAFtDb250ZW50X1R5cGVzXS54bWxQSwECLQAUAAYACAAAACEAOP0h/9YA&#10;AACUAQAACwAAAAAAAAAAAAAAAAAvAQAAX3JlbHMvLnJlbHNQSwECLQAUAAYACAAAACEAaxpzjX4C&#10;AABfBQAADgAAAAAAAAAAAAAAAAAuAgAAZHJzL2Uyb0RvYy54bWxQSwECLQAUAAYACAAAACEA52+/&#10;v+AAAAAOAQAADwAAAAAAAAAAAAAAAADYBAAAZHJzL2Rvd25yZXYueG1sUEsFBgAAAAAEAAQA8wAA&#10;AOUFAAAAAA==&#10;" fillcolor="#b81476" stroked="f" strokeweight="2pt"/>
            </w:pict>
          </mc:Fallback>
        </mc:AlternateContent>
      </w:r>
      <w:r w:rsidRPr="00664E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CE58F4" wp14:editId="48375E0F">
                <wp:simplePos x="0" y="0"/>
                <wp:positionH relativeFrom="column">
                  <wp:posOffset>-2000885</wp:posOffset>
                </wp:positionH>
                <wp:positionV relativeFrom="paragraph">
                  <wp:posOffset>-1604645</wp:posOffset>
                </wp:positionV>
                <wp:extent cx="7009791" cy="128317"/>
                <wp:effectExtent l="0" t="0" r="0" b="0"/>
                <wp:wrapNone/>
                <wp:docPr id="1516063820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791" cy="128317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1B1FA" id="Retângulo 9" o:spid="_x0000_s1026" style="position:absolute;margin-left:-157.55pt;margin-top:-126.35pt;width:551.95pt;height:1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NfgIAAF8FAAAOAAAAZHJzL2Uyb0RvYy54bWysVE1v2zAMvQ/YfxB0X21naZMGdYqsRYcB&#10;RVusHXpWZCk2IIsapXzt14+SHadrix2GXWRJJB/J50ddXO5awzYKfQO25MVJzpmyEqrGrkr+4+nm&#10;05QzH4SthAGrSr5Xnl/OP3642LqZGkENplLICMT62daVvA7BzbLMy1q1wp+AU5aMGrAVgY64yioU&#10;W0JvTTbK87NsC1g5BKm8p9vrzsjnCV9rJcO91l4FZkpOtYW0YlqXcc3mF2K2QuHqRvZliH+oohWN&#10;paQD1LUIgq2xeQPVNhLBgw4nEtoMtG6kSj1QN0X+qpvHWjiVeiFyvBto8v8PVt5tHt0DEg1b52ee&#10;trGLncY2fqk+tktk7Qey1C4wSZeTPD+fnBecSbIVo+nnYhLZzI7RDn34qqBlcVNypJ+ROBKbWx86&#10;14NLTObBNNVNY0w64Gp5ZZBtBP24L9NiPDnr0f9wMzY6W4hhHWK8yY69pF3YGxX9jP2uNGsqqn6U&#10;KkkyU0MeIaWyoehMtahUl744zfOkFOptiEidJsCIrCn/gN0DRAm/xe6q7P1jqEoqHYLzvxXWBQ8R&#10;KTPYMAS3jQV8D8BQV33mzv9AUkdNZGkJ1f4BGUI3I97Jm4b+263w4UEgDQWNDw16uKdFG9iWHPod&#10;ZzXgr/fuoz9playcbWnISu5/rgUqzsw3Syo+L8bjOJXpMD6djOiALy3Llxa7bq+A5ECao+rSNvoH&#10;c9hqhPaZ3oNFzEomYSXlLrkMeDhchW746UWRarFIbjSJToRb++hkBI+sRl0+7Z4Ful68gWR/B4eB&#10;FLNXGu58Y6SFxTqAbpLAj7z2fNMUJ+H0L058Jl6ek9fxXZz/BgAA//8DAFBLAwQUAAYACAAAACEA&#10;JJ2VrOIAAAAOAQAADwAAAGRycy9kb3ducmV2LnhtbEyPS0/DMBCE70j8B2uRuLVOUuWhNE5VQCBx&#10;TADl6sZuEuFHZLtp+PdsT3Db3RnNflMdVq3IIp2frGEQbyMg0vRWTGZg8PnxuimA+MCN4MoayeBH&#10;ejjU93cVL4W9mkYubRgIhhhfcgZjCHNJqe9Hqbnf2lka1M7WaR5wdQMVjl8xXCuaRFFGNZ8Mfhj5&#10;LJ9H2X+3F82gc+8qD/ZtzL6a5ZjRl6eu7RrGHh/W4x5IkGv4M8MNH9GhRqaTvRjhiWKw2cVpjF6c&#10;kjTJgaAnLwqsc7qddkkKtK7o/xr1LwAAAP//AwBQSwECLQAUAAYACAAAACEAtoM4kv4AAADhAQAA&#10;EwAAAAAAAAAAAAAAAAAAAAAAW0NvbnRlbnRfVHlwZXNdLnhtbFBLAQItABQABgAIAAAAIQA4/SH/&#10;1gAAAJQBAAALAAAAAAAAAAAAAAAAAC8BAABfcmVscy8ucmVsc1BLAQItABQABgAIAAAAIQBrGnON&#10;fgIAAF8FAAAOAAAAAAAAAAAAAAAAAC4CAABkcnMvZTJvRG9jLnhtbFBLAQItABQABgAIAAAAIQAk&#10;nZWs4gAAAA4BAAAPAAAAAAAAAAAAAAAAANgEAABkcnMvZG93bnJldi54bWxQSwUGAAAAAAQABADz&#10;AAAA5wUAAAAA&#10;" fillcolor="#b81476" stroked="f" strokeweight="2pt"/>
            </w:pict>
          </mc:Fallback>
        </mc:AlternateContent>
      </w:r>
      <w:r w:rsidRPr="00664E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F8BAE" wp14:editId="511A3AE7">
                <wp:simplePos x="0" y="0"/>
                <wp:positionH relativeFrom="page">
                  <wp:posOffset>-920115</wp:posOffset>
                </wp:positionH>
                <wp:positionV relativeFrom="paragraph">
                  <wp:posOffset>-5768340</wp:posOffset>
                </wp:positionV>
                <wp:extent cx="7009862" cy="128319"/>
                <wp:effectExtent l="0" t="0" r="635" b="5080"/>
                <wp:wrapNone/>
                <wp:docPr id="210403268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862" cy="128319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868B6" id="Retângulo 9" o:spid="_x0000_s1026" style="position:absolute;margin-left:-72.45pt;margin-top:-454.2pt;width:551.95pt;height:10.1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/KofwIAAF8FAAAOAAAAZHJzL2Uyb0RvYy54bWysVMFu2zAMvQ/YPwi6r7aztE2DOkXWosOA&#10;og3WDj0rspQYkEWNUuJkXz9KdpyuLXYYdpElkXwknx91ebVrDNsq9DXYkhcnOWfKSqhquyr5j6fb&#10;TxPOfBC2EgasKvleeX41+/jhsnVTNYI1mEohIxDrp60r+ToEN80yL9eqEf4EnLJk1ICNCHTEVVah&#10;aAm9Mdkoz8+yFrByCFJ5T7c3nZHPEr7WSoYHrb0KzJScagtpxbQu45rNLsV0hcKta9mXIf6hikbU&#10;lpIOUDciCLbB+g1UU0sEDzqcSGgy0LqWKvVA3RT5q24e18Kp1AuR491Ak/9/sPJ+++gWSDS0zk89&#10;bWMXO41N/FJ9bJfI2g9kqV1gki7P8/xicjbiTJKtGE0+FxeRzewY7dCHrwoaFjclR/oZiSOxvfOh&#10;cz24xGQeTF3d1sakA66W1wbZVtCP+zIpxudnPfofbsZGZwsxrEOMN9mxl7QLe6Oin7HflWZ1RdWP&#10;UiVJZmrII6RUNhSdaS0q1aUvTvM8KYV6GyJSpwkwImvKP2D3AFHCb7G7Knv/GKqSSofg/G+FdcFD&#10;RMoMNgzBTW0B3wMw1FWfufM/kNRRE1laQrVfIEPoZsQ7eVvTf7sTPiwE0lDQ+NCghwdatIG25NDv&#10;OFsD/nrvPvqTVsnKWUtDVnL/cyNQcWa+WVLxRTEex6lMh/Hp+YgO+NKyfGmxm+YaSA4FPSlOpm30&#10;D+aw1QjNM70H85iVTMJKyl1yGfBwuA7d8NOLItV8ntxoEp0Id/bRyQgeWY26fNo9C3S9eAPJ/h4O&#10;AymmrzTc+cZIC/NNAF0ngR957fmmKU7C6V+c+Ey8PCev47s4+w0AAP//AwBQSwMEFAAGAAgAAAAh&#10;ADO6+HXiAAAADgEAAA8AAABkcnMvZG93bnJldi54bWxMj8FOwzAQRO9I/IO1SNxap1UIThqnKiCQ&#10;OCaAcnVjN46I7ch20/D3LCd6290Zzb4p94sZyax8GJzlsFknQJTtnBxsz+Hz43XFgIQorBSjs4rD&#10;jwqwr25vSlFId7G1mpvYEwyxoRAcdIxTQWnotDIirN2kLGon542IuPqeSi8uGG5Guk2SjBoxWPyg&#10;xaSeteq+m7Ph0Pr38TG6N5191fMhoy9PbdPWnN/fLYcdkKiW+G+GP3xEhwqZju5sZSAjh9UmTXP0&#10;4pQnLAWCnvwhx35HPDHGtkCrkl7XqH4BAAD//wMAUEsBAi0AFAAGAAgAAAAhALaDOJL+AAAA4QEA&#10;ABMAAAAAAAAAAAAAAAAAAAAAAFtDb250ZW50X1R5cGVzXS54bWxQSwECLQAUAAYACAAAACEAOP0h&#10;/9YAAACUAQAACwAAAAAAAAAAAAAAAAAvAQAAX3JlbHMvLnJlbHNQSwECLQAUAAYACAAAACEAMt/y&#10;qH8CAABfBQAADgAAAAAAAAAAAAAAAAAuAgAAZHJzL2Uyb0RvYy54bWxQSwECLQAUAAYACAAAACEA&#10;M7r4deIAAAAOAQAADwAAAAAAAAAAAAAAAADZBAAAZHJzL2Rvd25yZXYueG1sUEsFBgAAAAAEAAQA&#10;8wAAAOgFAAAAAA==&#10;" fillcolor="#b81476" stroked="f" strokeweight="2pt">
                <w10:wrap anchorx="page"/>
              </v:rect>
            </w:pict>
          </mc:Fallback>
        </mc:AlternateContent>
      </w:r>
      <w:r w:rsidR="00664E22" w:rsidRPr="00664E22">
        <w:rPr>
          <w:lang w:val="pt-BR"/>
        </w:rPr>
        <w:t>CONTEXTO</w:t>
      </w:r>
      <w:bookmarkEnd w:id="0"/>
    </w:p>
    <w:p w14:paraId="7CAC41D2" w14:textId="7F5F8685" w:rsidR="00170275" w:rsidRDefault="00464CA8" w:rsidP="00F46607">
      <w:pPr>
        <w:pStyle w:val="Ttulo2"/>
        <w:jc w:val="both"/>
        <w:rPr>
          <w:rFonts w:eastAsiaTheme="minorEastAsia"/>
        </w:rPr>
      </w:pPr>
      <w:bookmarkStart w:id="1" w:name="_Toc1858195386"/>
      <w:r>
        <w:rPr>
          <w:rFonts w:eastAsiaTheme="minorEastAsia"/>
        </w:rPr>
        <w:t xml:space="preserve">Ministério </w:t>
      </w:r>
      <w:r w:rsidR="00BC6304">
        <w:rPr>
          <w:rFonts w:eastAsiaTheme="minorEastAsia"/>
        </w:rPr>
        <w:t>de Louvor</w:t>
      </w:r>
      <w:r w:rsidR="00170275" w:rsidRPr="34EB69D9">
        <w:rPr>
          <w:rFonts w:eastAsiaTheme="minorEastAsia"/>
        </w:rPr>
        <w:t>:</w:t>
      </w:r>
      <w:bookmarkEnd w:id="1"/>
      <w:r w:rsidR="00170275" w:rsidRPr="34EB69D9">
        <w:rPr>
          <w:rFonts w:eastAsiaTheme="minorEastAsia"/>
        </w:rPr>
        <w:t>  </w:t>
      </w:r>
    </w:p>
    <w:p w14:paraId="10C0E9FB" w14:textId="77777777" w:rsidR="00D34B6A" w:rsidRDefault="00D34B6A" w:rsidP="00F46607">
      <w:pPr>
        <w:jc w:val="both"/>
      </w:pPr>
    </w:p>
    <w:p w14:paraId="33569BB1" w14:textId="056E838B" w:rsidR="00A12894" w:rsidRDefault="00211178" w:rsidP="00F46607">
      <w:pPr>
        <w:jc w:val="both"/>
      </w:pPr>
      <w:r w:rsidRPr="00211178">
        <w:t>O ministério de louvor é uma parte essencial d</w:t>
      </w:r>
      <w:r w:rsidR="00632FEB">
        <w:t>a adoração em muitas igrejas</w:t>
      </w:r>
      <w:r w:rsidR="00C929BB">
        <w:t xml:space="preserve"> e comunidades cristãs. Ele se refere ao um grupo de pessoas </w:t>
      </w:r>
      <w:r w:rsidR="00A93E18">
        <w:t>que se dedicam e usam a música como instrumento de adoração a Deus</w:t>
      </w:r>
      <w:r w:rsidR="00C5652F">
        <w:t xml:space="preserve"> e expressão espiritual.</w:t>
      </w:r>
      <w:r w:rsidR="00A12894">
        <w:t xml:space="preserve"> </w:t>
      </w:r>
      <w:r w:rsidR="005A1576" w:rsidRPr="005A1576">
        <w:t>Existem diferentes tipos de ministérios de louvor, que podem variar de acordo com a denominação e a cultura da igreja. Alguns ministérios são compostos por corais, enquanto outros podem incluir bandas instrumentais ou grupos de adoração.</w:t>
      </w:r>
    </w:p>
    <w:p w14:paraId="4B09CB49" w14:textId="77777777" w:rsidR="00854E59" w:rsidRDefault="00CC30D1" w:rsidP="00F46607">
      <w:pPr>
        <w:jc w:val="both"/>
      </w:pPr>
      <w:r>
        <w:t xml:space="preserve">O ministério de louvor vai além </w:t>
      </w:r>
      <w:r w:rsidR="006E52C0">
        <w:t xml:space="preserve">de simplesmente tocar ou cantar, os membros envolvidos são responsáveis </w:t>
      </w:r>
      <w:r w:rsidR="0019304E">
        <w:t xml:space="preserve">por trazer </w:t>
      </w:r>
      <w:r w:rsidR="00447520">
        <w:t xml:space="preserve">algo do Reino do Céus para o coração das pessoas envolvidas naquele ambiente, </w:t>
      </w:r>
      <w:r w:rsidR="00C5262D">
        <w:t xml:space="preserve">sendo </w:t>
      </w:r>
      <w:r w:rsidR="007F4088">
        <w:t xml:space="preserve">assim um caminho para trazer </w:t>
      </w:r>
      <w:r w:rsidR="00F864E1">
        <w:t>a presença e</w:t>
      </w:r>
      <w:r w:rsidR="001A75F2">
        <w:t xml:space="preserve"> um mover sobrenatural</w:t>
      </w:r>
      <w:r w:rsidR="00A74EF7">
        <w:t xml:space="preserve"> de Deus</w:t>
      </w:r>
      <w:r w:rsidR="001A75F2">
        <w:t xml:space="preserve"> para o ambiente</w:t>
      </w:r>
      <w:r w:rsidR="00C23FB6">
        <w:t xml:space="preserve"> e a vida das pessoas presentes. </w:t>
      </w:r>
    </w:p>
    <w:p w14:paraId="16ABF031" w14:textId="77777777" w:rsidR="00854E59" w:rsidRDefault="00854E59" w:rsidP="00F46607">
      <w:pPr>
        <w:jc w:val="both"/>
      </w:pPr>
    </w:p>
    <w:p w14:paraId="01FF6E66" w14:textId="77777777" w:rsidR="00E47809" w:rsidRDefault="00E47809" w:rsidP="00F46607">
      <w:pPr>
        <w:jc w:val="both"/>
      </w:pPr>
    </w:p>
    <w:p w14:paraId="0A9053A7" w14:textId="28E32BA6" w:rsidR="00E47809" w:rsidRDefault="00E47809" w:rsidP="00F46607">
      <w:pPr>
        <w:pStyle w:val="Ttulo2"/>
        <w:jc w:val="both"/>
        <w:rPr>
          <w:rFonts w:eastAsiaTheme="minorEastAsia"/>
        </w:rPr>
      </w:pPr>
      <w:r>
        <w:rPr>
          <w:rFonts w:eastAsiaTheme="minorEastAsia"/>
        </w:rPr>
        <w:t>Vida Espiritual</w:t>
      </w:r>
      <w:r w:rsidRPr="34EB69D9">
        <w:rPr>
          <w:rFonts w:eastAsiaTheme="minorEastAsia"/>
        </w:rPr>
        <w:t>:  </w:t>
      </w:r>
    </w:p>
    <w:p w14:paraId="36E65357" w14:textId="0D9B92EC" w:rsidR="00854E59" w:rsidRDefault="00854E59" w:rsidP="00F46607">
      <w:pPr>
        <w:jc w:val="both"/>
      </w:pPr>
    </w:p>
    <w:p w14:paraId="7765FE69" w14:textId="2A46A79E" w:rsidR="00170275" w:rsidRDefault="003B28CA" w:rsidP="00F46607">
      <w:pPr>
        <w:jc w:val="both"/>
      </w:pPr>
      <w:r>
        <w:t>A vida espiri</w:t>
      </w:r>
      <w:r w:rsidR="0065393D">
        <w:t>tual é uma jornada de busca constante por um relacionamento profundo e autêntico com Deus</w:t>
      </w:r>
      <w:r w:rsidR="00E3044F">
        <w:t xml:space="preserve">, </w:t>
      </w:r>
      <w:r w:rsidR="00E3044F" w:rsidRPr="00E3044F">
        <w:t>orientada por princípios de fé, oração, estudo bíblico e orientação aos ensinamentos de Jesus.</w:t>
      </w:r>
      <w:r w:rsidR="00B9378E" w:rsidRPr="00B9378E">
        <w:t xml:space="preserve"> </w:t>
      </w:r>
      <w:r w:rsidR="00B9378E" w:rsidRPr="00B9378E">
        <w:t>É mais do que uma prática religiosa ou uma rotina semanal de cultos</w:t>
      </w:r>
      <w:r w:rsidR="00B9378E">
        <w:t>,</w:t>
      </w:r>
      <w:r w:rsidR="00B9378E" w:rsidRPr="00B9378E">
        <w:t xml:space="preserve"> trata-se de uma transformação interior, onde cada aspecto da vida passa a ser guiado pelo desejo de agradar e servir a Deus.</w:t>
      </w:r>
      <w:r w:rsidR="00B9378E">
        <w:t xml:space="preserve"> </w:t>
      </w:r>
      <w:r w:rsidR="00EB323B" w:rsidRPr="00EB323B">
        <w:t>Os membros do ministério de louvor são frequentemente incentivados a buscar um crescimento espiritual contínuo</w:t>
      </w:r>
      <w:r w:rsidR="00B9378E">
        <w:t xml:space="preserve">. </w:t>
      </w:r>
      <w:r w:rsidR="007A3405" w:rsidRPr="007A3405">
        <w:t>O desenvolvimento espiritual é essencial não apenas para a eficácia do ministério, mas também para o fortalecimento da fé pessoal de cada membro.</w:t>
      </w:r>
      <w:r w:rsidR="007A3405">
        <w:t xml:space="preserve"> Um ministério de louvor</w:t>
      </w:r>
      <w:r w:rsidR="00A13E0B">
        <w:t xml:space="preserve"> saudável e com propósito </w:t>
      </w:r>
      <w:r w:rsidR="00A13E0B" w:rsidRPr="00A13E0B">
        <w:t>é aquele que prioriza o crescimento espiritual de seus integrantes</w:t>
      </w:r>
      <w:r w:rsidR="00A13E0B">
        <w:t xml:space="preserve">, </w:t>
      </w:r>
      <w:r w:rsidR="00D55D24">
        <w:t xml:space="preserve">refletindo diretamento nos cultos e na apresentação dos membros no altar de adoração. </w:t>
      </w:r>
    </w:p>
    <w:p w14:paraId="2411C77F" w14:textId="77777777" w:rsidR="003811AF" w:rsidRDefault="003811AF" w:rsidP="00D34B6A"/>
    <w:p w14:paraId="2F13A445" w14:textId="77777777" w:rsidR="00BA4915" w:rsidRDefault="00BA4915" w:rsidP="00D34B6A"/>
    <w:p w14:paraId="0B868004" w14:textId="003826CD" w:rsidR="003811AF" w:rsidRDefault="003811AF" w:rsidP="003811AF">
      <w:pPr>
        <w:pStyle w:val="Ttulo2"/>
        <w:rPr>
          <w:rFonts w:eastAsiaTheme="minorEastAsia"/>
        </w:rPr>
      </w:pPr>
      <w:r>
        <w:rPr>
          <w:rFonts w:eastAsiaTheme="minorEastAsia"/>
        </w:rPr>
        <w:t>Técnica Musical</w:t>
      </w:r>
      <w:r w:rsidRPr="34EB69D9">
        <w:rPr>
          <w:rFonts w:eastAsiaTheme="minorEastAsia"/>
        </w:rPr>
        <w:t>:  </w:t>
      </w:r>
    </w:p>
    <w:p w14:paraId="1924C5FE" w14:textId="10B67FAF" w:rsidR="003811AF" w:rsidRDefault="003811AF" w:rsidP="00D34B6A"/>
    <w:p w14:paraId="39DF1A3F" w14:textId="5E354AA5" w:rsidR="00F46607" w:rsidRDefault="007C2F74" w:rsidP="00E619F7">
      <w:pPr>
        <w:jc w:val="both"/>
      </w:pPr>
      <w:r w:rsidRPr="007C2F74">
        <w:t>Como qualquer ministério, o ministério de louvor enfrenta desafios.</w:t>
      </w:r>
      <w:r>
        <w:t xml:space="preserve"> </w:t>
      </w:r>
      <w:r w:rsidR="00F46607" w:rsidRPr="00F46607">
        <w:t>Isso pode incluir a necessidade de conciliar horários, lidar com a diversidade de estilos musicais e manter a unidade entre os membros.</w:t>
      </w:r>
      <w:r w:rsidR="00F46607">
        <w:t xml:space="preserve"> Mas além desses motivos, um dos principais desafios está na técnica musical</w:t>
      </w:r>
      <w:r w:rsidR="00406DF9">
        <w:t xml:space="preserve">. </w:t>
      </w:r>
      <w:r w:rsidR="00D41512" w:rsidRPr="00D41512">
        <w:t>A técnica musical é o conjunto de habilidades práticas e conhecimentos</w:t>
      </w:r>
      <w:r w:rsidR="00107376" w:rsidRPr="00107376">
        <w:t xml:space="preserve"> </w:t>
      </w:r>
      <w:r w:rsidR="00107376" w:rsidRPr="00107376">
        <w:t>que um músico desenvolve para executar e interpretar peças musicais com precisão, fluidez e expressividade.</w:t>
      </w:r>
      <w:r w:rsidR="00107376">
        <w:t xml:space="preserve"> É através da técnica onde o membro </w:t>
      </w:r>
      <w:r w:rsidR="000E6AE7">
        <w:t>desenvolve uma boa qualidade no louvor, trazendo harmonia, e uma</w:t>
      </w:r>
      <w:r w:rsidR="003262E3">
        <w:t xml:space="preserve"> entidade musical diferenciada para </w:t>
      </w:r>
      <w:r w:rsidR="00CD064F">
        <w:t xml:space="preserve">a música. </w:t>
      </w:r>
      <w:r w:rsidR="002F179B">
        <w:t>A técnica musical requer muito estudo, dedicação</w:t>
      </w:r>
      <w:r w:rsidR="00653BC9">
        <w:t xml:space="preserve"> e entendimento dos membros, sendo assim um grande desafio enfrentado </w:t>
      </w:r>
      <w:r w:rsidR="0039532B">
        <w:t xml:space="preserve">no ministério de louvor. </w:t>
      </w:r>
    </w:p>
    <w:p w14:paraId="0AF3BCBA" w14:textId="77777777" w:rsidR="00C87D8E" w:rsidRDefault="00C87D8E" w:rsidP="00E619F7">
      <w:pPr>
        <w:jc w:val="both"/>
      </w:pPr>
    </w:p>
    <w:p w14:paraId="4E471B57" w14:textId="77777777" w:rsidR="00C87D8E" w:rsidRDefault="00C87D8E" w:rsidP="00E619F7">
      <w:pPr>
        <w:jc w:val="both"/>
      </w:pPr>
    </w:p>
    <w:p w14:paraId="63033338" w14:textId="77777777" w:rsidR="003811AF" w:rsidRDefault="003811AF" w:rsidP="00D34B6A"/>
    <w:p w14:paraId="44EE8CD7" w14:textId="77777777" w:rsidR="003811AF" w:rsidRPr="00B9378E" w:rsidRDefault="003811AF" w:rsidP="00D34B6A"/>
    <w:p w14:paraId="4526EC6D" w14:textId="3909EE28" w:rsidR="00170275" w:rsidRPr="00170275" w:rsidRDefault="00170275" w:rsidP="00170275">
      <w:pPr>
        <w:pStyle w:val="PargrafodaLista"/>
        <w:rPr>
          <w:lang w:val="pt-BR"/>
        </w:rPr>
      </w:pPr>
    </w:p>
    <w:p w14:paraId="0148E260" w14:textId="77777777" w:rsidR="00170275" w:rsidRPr="00170275" w:rsidRDefault="00170275" w:rsidP="00170275">
      <w:pPr>
        <w:pStyle w:val="PargrafodaLista"/>
        <w:rPr>
          <w:lang w:val="pt-BR"/>
        </w:rPr>
      </w:pPr>
      <w:r w:rsidRPr="00170275">
        <w:rPr>
          <w:lang w:val="pt-BR"/>
        </w:rPr>
        <w:t> </w:t>
      </w:r>
    </w:p>
    <w:p w14:paraId="094895B4" w14:textId="77777777" w:rsidR="00170275" w:rsidRPr="00170275" w:rsidRDefault="00170275" w:rsidP="00170275">
      <w:pPr>
        <w:pStyle w:val="PargrafodaLista"/>
        <w:rPr>
          <w:lang w:val="pt-BR"/>
        </w:rPr>
      </w:pPr>
      <w:r w:rsidRPr="00170275">
        <w:rPr>
          <w:lang w:val="pt-BR"/>
        </w:rPr>
        <w:t> </w:t>
      </w:r>
    </w:p>
    <w:p w14:paraId="40A3D549" w14:textId="77777777" w:rsidR="00170275" w:rsidRPr="00170275" w:rsidRDefault="00170275" w:rsidP="00170275">
      <w:pPr>
        <w:pStyle w:val="PargrafodaLista"/>
        <w:rPr>
          <w:lang w:val="pt-BR"/>
        </w:rPr>
      </w:pPr>
      <w:r w:rsidRPr="00170275">
        <w:rPr>
          <w:lang w:val="pt-BR"/>
        </w:rPr>
        <w:lastRenderedPageBreak/>
        <w:t> </w:t>
      </w:r>
    </w:p>
    <w:p w14:paraId="1A5A53B2" w14:textId="77777777" w:rsidR="009D7F1B" w:rsidRDefault="009D7F1B" w:rsidP="00170275">
      <w:pPr>
        <w:pStyle w:val="PargrafodaLista"/>
        <w:rPr>
          <w:lang w:val="pt-BR"/>
        </w:rPr>
      </w:pPr>
    </w:p>
    <w:p w14:paraId="35196B11" w14:textId="77777777" w:rsidR="00DA0246" w:rsidRPr="00DA0246" w:rsidRDefault="00DA0246" w:rsidP="008E75D9">
      <w:pPr>
        <w:pStyle w:val="Ttulo2"/>
      </w:pPr>
      <w:bookmarkStart w:id="2" w:name="_Toc746981969"/>
      <w:r>
        <w:t>Síntese:</w:t>
      </w:r>
      <w:bookmarkEnd w:id="2"/>
      <w:r>
        <w:t> </w:t>
      </w:r>
    </w:p>
    <w:p w14:paraId="2B2D2865" w14:textId="77777777" w:rsidR="00DA0246" w:rsidRPr="009D7F1B" w:rsidRDefault="00DA0246" w:rsidP="009D7F1B">
      <w:pPr>
        <w:rPr>
          <w:lang w:val="pt-BR"/>
        </w:rPr>
      </w:pPr>
      <w:r w:rsidRPr="009D7F1B">
        <w:rPr>
          <w:lang w:val="pt-BR"/>
        </w:rPr>
        <w:t> </w:t>
      </w:r>
    </w:p>
    <w:p w14:paraId="2548FCDE" w14:textId="3C78FFD3" w:rsidR="00170275" w:rsidRPr="00170275" w:rsidRDefault="00DA0246" w:rsidP="199CB044">
      <w:pPr>
        <w:pStyle w:val="PargrafodaLista"/>
        <w:rPr>
          <w:rFonts w:eastAsiaTheme="minorEastAsia" w:cstheme="minorBidi"/>
          <w:spacing w:val="15"/>
          <w:lang w:val="pt-BR"/>
        </w:rPr>
      </w:pPr>
      <w:r w:rsidRPr="6D0D4D8E">
        <w:rPr>
          <w:lang w:val="pt-BR"/>
        </w:rPr>
        <w:t xml:space="preserve">Orquídeas são plantas da família com maior variabilidade de espécies no mundo, com flores exuberantes e muito variadas, presentes em quase todas as áreas do mundo, com variantes únicas. São objeto de fascínio da humanidade desde os primórdios, e são cultivadas como plantas ornamentais há séculos. Sua principal utilidade no mercado é, justamente, na área de plantas ornamentais, tendo alto valor agregado e possuindo status de objeto de desejo. Sendo, principalmente, cultivadas em estufas, devido à sensibilidade que apresentam às oscilações de condições atmosféricas, o cultivo de orquídeas é muito complexo e cheio de variáveis, como controle de temperatura, umidade, luminosidade e concentração de CO2 e etileno. </w:t>
      </w:r>
      <w:r w:rsidR="006118DC" w:rsidRPr="6D0D4D8E">
        <w:rPr>
          <w:lang w:val="pt-BR"/>
        </w:rPr>
        <w:t xml:space="preserve">Sendo assim, </w:t>
      </w:r>
      <w:r w:rsidR="00615300" w:rsidRPr="6D0D4D8E">
        <w:rPr>
          <w:lang w:val="pt-BR"/>
        </w:rPr>
        <w:t>este projeto tem como objetivo</w:t>
      </w:r>
      <w:r w:rsidRPr="6D0D4D8E">
        <w:rPr>
          <w:lang w:val="pt-BR"/>
        </w:rPr>
        <w:t xml:space="preserve"> abordar </w:t>
      </w:r>
      <w:r w:rsidR="002911A9" w:rsidRPr="6D0D4D8E">
        <w:rPr>
          <w:lang w:val="pt-BR"/>
        </w:rPr>
        <w:t>dois</w:t>
      </w:r>
      <w:r w:rsidRPr="6D0D4D8E">
        <w:rPr>
          <w:lang w:val="pt-BR"/>
        </w:rPr>
        <w:t xml:space="preserve"> </w:t>
      </w:r>
      <w:r w:rsidR="002911A9" w:rsidRPr="6D0D4D8E">
        <w:rPr>
          <w:lang w:val="pt-BR"/>
        </w:rPr>
        <w:t>desses</w:t>
      </w:r>
      <w:r w:rsidRPr="6D0D4D8E">
        <w:rPr>
          <w:lang w:val="pt-BR"/>
        </w:rPr>
        <w:t xml:space="preserve"> </w:t>
      </w:r>
      <w:r w:rsidR="002911A9" w:rsidRPr="6D0D4D8E">
        <w:rPr>
          <w:lang w:val="pt-BR"/>
        </w:rPr>
        <w:t>parâmetros</w:t>
      </w:r>
      <w:r w:rsidRPr="6D0D4D8E">
        <w:rPr>
          <w:lang w:val="pt-BR"/>
        </w:rPr>
        <w:t>, concentração de etileno e luminosidade</w:t>
      </w:r>
      <w:r w:rsidR="00B56DD5" w:rsidRPr="6D0D4D8E">
        <w:rPr>
          <w:lang w:val="pt-BR"/>
        </w:rPr>
        <w:t xml:space="preserve">, para oferecer </w:t>
      </w:r>
      <w:r w:rsidRPr="6D0D4D8E">
        <w:rPr>
          <w:lang w:val="pt-BR"/>
        </w:rPr>
        <w:t>um sistema de monitoramento para essas variáveis, com intuito de oferecer informações acertadas para os produtores poderem otimizar ou melhorar suas produções, com ênfase no encurtamento de tempo de desenvolvimento e floração das plantas.</w:t>
      </w:r>
      <w:r w:rsidR="00170275" w:rsidRPr="199CB044">
        <w:rPr>
          <w:rFonts w:eastAsiaTheme="minorEastAsia" w:cstheme="minorBidi"/>
          <w:spacing w:val="15"/>
          <w:lang w:val="pt-BR"/>
        </w:rPr>
        <w:t>  </w:t>
      </w:r>
      <w:r w:rsidR="3D25A9F0" w:rsidRPr="199CB044">
        <w:rPr>
          <w:rFonts w:eastAsiaTheme="minorEastAsia" w:cstheme="minorBidi"/>
          <w:spacing w:val="15"/>
          <w:lang w:val="pt-BR"/>
        </w:rPr>
        <w:t xml:space="preserve">Escolhemos como objeto principal do projeto, a espécie </w:t>
      </w:r>
      <w:proofErr w:type="spellStart"/>
      <w:r w:rsidR="3D25A9F0" w:rsidRPr="199CB044">
        <w:rPr>
          <w:rFonts w:eastAsiaTheme="minorEastAsia" w:cstheme="minorBidi"/>
          <w:spacing w:val="15"/>
          <w:lang w:val="pt-BR"/>
        </w:rPr>
        <w:t>Epidendrum</w:t>
      </w:r>
      <w:proofErr w:type="spellEnd"/>
      <w:r w:rsidR="3D25A9F0" w:rsidRPr="199CB044">
        <w:rPr>
          <w:rFonts w:eastAsiaTheme="minorEastAsia" w:cstheme="minorBidi"/>
          <w:spacing w:val="15"/>
          <w:lang w:val="pt-BR"/>
        </w:rPr>
        <w:t xml:space="preserve"> </w:t>
      </w:r>
      <w:proofErr w:type="spellStart"/>
      <w:r w:rsidR="3D25A9F0" w:rsidRPr="199CB044">
        <w:rPr>
          <w:rFonts w:eastAsiaTheme="minorEastAsia" w:cstheme="minorBidi"/>
          <w:spacing w:val="15"/>
          <w:lang w:val="pt-BR"/>
        </w:rPr>
        <w:t>denticulatum</w:t>
      </w:r>
      <w:proofErr w:type="spellEnd"/>
      <w:r w:rsidR="3D25A9F0" w:rsidRPr="199CB044">
        <w:rPr>
          <w:rFonts w:eastAsiaTheme="minorEastAsia" w:cstheme="minorBidi"/>
          <w:spacing w:val="15"/>
          <w:lang w:val="pt-BR"/>
        </w:rPr>
        <w:t xml:space="preserve">, citada </w:t>
      </w:r>
      <w:r w:rsidR="65E84A70" w:rsidRPr="199CB044">
        <w:rPr>
          <w:rFonts w:eastAsiaTheme="minorEastAsia" w:cstheme="minorBidi"/>
          <w:spacing w:val="15"/>
          <w:lang w:val="pt-BR"/>
        </w:rPr>
        <w:t>em um dos</w:t>
      </w:r>
      <w:r w:rsidR="3D25A9F0" w:rsidRPr="199CB044">
        <w:rPr>
          <w:rFonts w:eastAsiaTheme="minorEastAsia" w:cstheme="minorBidi"/>
          <w:spacing w:val="15"/>
          <w:lang w:val="pt-BR"/>
        </w:rPr>
        <w:t xml:space="preserve"> estudo</w:t>
      </w:r>
      <w:r w:rsidR="0713AD62" w:rsidRPr="199CB044">
        <w:rPr>
          <w:rFonts w:eastAsiaTheme="minorEastAsia" w:cstheme="minorBidi"/>
          <w:spacing w:val="15"/>
          <w:lang w:val="pt-BR"/>
        </w:rPr>
        <w:t>s</w:t>
      </w:r>
      <w:r w:rsidR="3D25A9F0" w:rsidRPr="199CB044">
        <w:rPr>
          <w:rFonts w:eastAsiaTheme="minorEastAsia" w:cstheme="minorBidi"/>
          <w:spacing w:val="15"/>
          <w:lang w:val="pt-BR"/>
        </w:rPr>
        <w:t xml:space="preserve"> acima, por sua extensa bibliografia e presença em artigos acadêmicos, além de s</w:t>
      </w:r>
      <w:r w:rsidR="653586A0" w:rsidRPr="199CB044">
        <w:rPr>
          <w:rFonts w:eastAsiaTheme="minorEastAsia" w:cstheme="minorBidi"/>
          <w:spacing w:val="15"/>
          <w:lang w:val="pt-BR"/>
        </w:rPr>
        <w:t xml:space="preserve">er uma espécie comum no mercado. </w:t>
      </w:r>
    </w:p>
    <w:p w14:paraId="2C779528" w14:textId="77777777" w:rsidR="00170275" w:rsidRDefault="00170275">
      <w:pPr>
        <w:rPr>
          <w:rFonts w:ascii="Aptos" w:hAnsi="Aptos"/>
          <w:b/>
          <w:bCs/>
          <w:sz w:val="28"/>
          <w:szCs w:val="24"/>
          <w:lang w:val="pt-BR"/>
        </w:rPr>
      </w:pPr>
      <w:r>
        <w:rPr>
          <w:lang w:val="pt-BR"/>
        </w:rPr>
        <w:br w:type="page"/>
      </w:r>
    </w:p>
    <w:p w14:paraId="7A7CBE65" w14:textId="25D9B814" w:rsidR="00664E22" w:rsidRPr="00664E22" w:rsidRDefault="00664E22" w:rsidP="0056788E">
      <w:pPr>
        <w:pStyle w:val="Ttulo1"/>
        <w:rPr>
          <w:lang w:val="pt-BR"/>
        </w:rPr>
      </w:pPr>
      <w:bookmarkStart w:id="3" w:name="_Toc1877024270"/>
      <w:r w:rsidRPr="34EB69D9">
        <w:rPr>
          <w:lang w:val="pt-BR"/>
        </w:rPr>
        <w:lastRenderedPageBreak/>
        <w:t>OBJETIVO</w:t>
      </w:r>
      <w:bookmarkEnd w:id="3"/>
    </w:p>
    <w:p w14:paraId="2454F16D" w14:textId="77777777" w:rsidR="00664E22" w:rsidRDefault="00664E22" w:rsidP="00140643">
      <w:pPr>
        <w:tabs>
          <w:tab w:val="left" w:pos="1185"/>
        </w:tabs>
        <w:jc w:val="center"/>
        <w:rPr>
          <w:rFonts w:ascii="Aptos" w:hAnsi="Aptos"/>
          <w:b/>
          <w:bCs/>
          <w:sz w:val="24"/>
          <w:szCs w:val="24"/>
          <w:lang w:val="pt-BR"/>
        </w:rPr>
      </w:pPr>
    </w:p>
    <w:p w14:paraId="61E2A687" w14:textId="0CCCFE12" w:rsidR="00BF3DB7" w:rsidRDefault="00BF3DB7" w:rsidP="0056788E">
      <w:pPr>
        <w:pStyle w:val="PargrafodaLista"/>
      </w:pPr>
      <w:r>
        <w:t xml:space="preserve">Desenvolver um software, utilizando sensores </w:t>
      </w:r>
      <w:r w:rsidRPr="6D0D4D8E">
        <w:rPr>
          <w:lang w:val="pt-BR"/>
        </w:rPr>
        <w:t xml:space="preserve">LDR (intensidade luminosa) e MQ-2 (gases inflamáveis), </w:t>
      </w:r>
      <w:r>
        <w:t xml:space="preserve">para </w:t>
      </w:r>
      <w:r w:rsidR="00C27844">
        <w:t>auxiliar a otimização</w:t>
      </w:r>
      <w:r>
        <w:t xml:space="preserve"> </w:t>
      </w:r>
      <w:r w:rsidR="00C27844">
        <w:t>d</w:t>
      </w:r>
      <w:r>
        <w:t xml:space="preserve">o cultivo de orquídeas em estufas através do </w:t>
      </w:r>
      <w:r w:rsidR="00CD35DA">
        <w:t>monitoramento</w:t>
      </w:r>
      <w:r>
        <w:t xml:space="preserve"> da luminosidade e da produção de etileno</w:t>
      </w:r>
      <w:r w:rsidR="6CD2C1C4">
        <w:t>, convertendo tais dados em informações que podem acarretar um uma diminuição do tempo de produção de até 35% e numa redução de custos de produção de até 38%.</w:t>
      </w:r>
      <w:r w:rsidR="3CB7F823">
        <w:t xml:space="preserve"> </w:t>
      </w:r>
    </w:p>
    <w:p w14:paraId="691008F8" w14:textId="77777777" w:rsidR="004528FF" w:rsidRDefault="004528FF" w:rsidP="0056788E">
      <w:pPr>
        <w:pStyle w:val="PargrafodaLista"/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39FA8B86" w14:textId="2250DB62" w:rsidR="004528FF" w:rsidRDefault="004528FF" w:rsidP="0056788E">
      <w:pPr>
        <w:pStyle w:val="Ttulo1"/>
        <w:rPr>
          <w:lang w:val="pt-BR"/>
        </w:rPr>
      </w:pPr>
      <w:bookmarkStart w:id="4" w:name="_Toc1854262686"/>
      <w:r w:rsidRPr="34EB69D9">
        <w:rPr>
          <w:lang w:val="pt-BR"/>
        </w:rPr>
        <w:lastRenderedPageBreak/>
        <w:t>JUSTIFICATIVA</w:t>
      </w:r>
      <w:bookmarkEnd w:id="4"/>
    </w:p>
    <w:p w14:paraId="10F8EBBD" w14:textId="77777777" w:rsidR="004528FF" w:rsidRPr="004528FF" w:rsidRDefault="004528FF" w:rsidP="0056788E">
      <w:pPr>
        <w:pStyle w:val="PargrafodaLista"/>
        <w:rPr>
          <w:lang w:val="pt-BR"/>
        </w:rPr>
      </w:pPr>
    </w:p>
    <w:p w14:paraId="4A9AEFFC" w14:textId="044BA0BC" w:rsidR="00140643" w:rsidRPr="00897412" w:rsidRDefault="00140643" w:rsidP="6D0D4D8E">
      <w:pPr>
        <w:pStyle w:val="PargrafodaLista"/>
        <w:rPr>
          <w:lang w:val="pt-BR"/>
        </w:rPr>
      </w:pPr>
      <w:r w:rsidRPr="6D0D4D8E">
        <w:rPr>
          <w:lang w:val="pt-BR"/>
        </w:rPr>
        <w:t xml:space="preserve">O software ajudará a traduzir em gráficos as condições adequadas para o plantio e cultivo das orquídeas, fornecendo informações fundamentais para potencializar </w:t>
      </w:r>
      <w:r w:rsidR="00E1479C" w:rsidRPr="6D0D4D8E">
        <w:rPr>
          <w:lang w:val="pt-BR"/>
        </w:rPr>
        <w:t>a</w:t>
      </w:r>
      <w:r w:rsidRPr="6D0D4D8E">
        <w:rPr>
          <w:lang w:val="pt-BR"/>
        </w:rPr>
        <w:t xml:space="preserve"> produção</w:t>
      </w:r>
      <w:r w:rsidR="00DD15CB" w:rsidRPr="6D0D4D8E">
        <w:rPr>
          <w:lang w:val="pt-BR"/>
        </w:rPr>
        <w:t xml:space="preserve"> e </w:t>
      </w:r>
      <w:r w:rsidRPr="6D0D4D8E">
        <w:rPr>
          <w:lang w:val="pt-BR"/>
        </w:rPr>
        <w:t xml:space="preserve">diminuir </w:t>
      </w:r>
      <w:r w:rsidR="4A8612C7" w:rsidRPr="6D0D4D8E">
        <w:rPr>
          <w:lang w:val="pt-BR"/>
        </w:rPr>
        <w:t>custos de produção em até 38%</w:t>
      </w:r>
      <w:r w:rsidR="3BC98E37" w:rsidRPr="6D0D4D8E">
        <w:rPr>
          <w:lang w:val="pt-BR"/>
        </w:rPr>
        <w:t>.</w:t>
      </w:r>
    </w:p>
    <w:p w14:paraId="7C87EFFF" w14:textId="77777777" w:rsidR="004528FF" w:rsidRDefault="004528FF" w:rsidP="00E77DF4">
      <w:pPr>
        <w:jc w:val="both"/>
        <w:rPr>
          <w:rFonts w:ascii="Aptos" w:hAnsi="Aptos"/>
          <w:b/>
          <w:bCs/>
          <w:sz w:val="24"/>
          <w:szCs w:val="24"/>
          <w:lang w:val="pt-BR"/>
        </w:rPr>
      </w:pPr>
      <w:r>
        <w:rPr>
          <w:rFonts w:ascii="Aptos" w:hAnsi="Aptos"/>
          <w:b/>
          <w:bCs/>
          <w:sz w:val="24"/>
          <w:szCs w:val="24"/>
          <w:lang w:val="pt-BR"/>
        </w:rPr>
        <w:br w:type="page"/>
      </w:r>
    </w:p>
    <w:p w14:paraId="34F5782E" w14:textId="3ABDC1FB" w:rsidR="00140643" w:rsidRDefault="004528FF" w:rsidP="0056788E">
      <w:pPr>
        <w:pStyle w:val="Ttulo1"/>
        <w:rPr>
          <w:lang w:val="pt-BR"/>
        </w:rPr>
      </w:pPr>
      <w:bookmarkStart w:id="5" w:name="_Toc690537321"/>
      <w:r w:rsidRPr="34EB69D9">
        <w:rPr>
          <w:lang w:val="pt-BR"/>
        </w:rPr>
        <w:lastRenderedPageBreak/>
        <w:t>ESCOPO</w:t>
      </w:r>
      <w:bookmarkEnd w:id="5"/>
    </w:p>
    <w:p w14:paraId="2D9AF1F8" w14:textId="77777777" w:rsidR="004528FF" w:rsidRPr="004528FF" w:rsidRDefault="004528FF" w:rsidP="00140643">
      <w:pPr>
        <w:tabs>
          <w:tab w:val="left" w:pos="1185"/>
        </w:tabs>
        <w:jc w:val="center"/>
        <w:rPr>
          <w:rFonts w:ascii="Aptos" w:hAnsi="Aptos"/>
          <w:sz w:val="28"/>
          <w:szCs w:val="28"/>
          <w:lang w:val="pt-BR"/>
        </w:rPr>
      </w:pPr>
    </w:p>
    <w:p w14:paraId="48104A30" w14:textId="5BCDC46B" w:rsidR="00140643" w:rsidRPr="00897412" w:rsidRDefault="00D54D6C" w:rsidP="0023046B">
      <w:pPr>
        <w:pStyle w:val="PargrafodaLista"/>
        <w:rPr>
          <w:lang w:val="pt-BR"/>
        </w:rPr>
      </w:pPr>
      <w:r w:rsidRPr="34EB69D9">
        <w:rPr>
          <w:lang w:val="pt-BR"/>
        </w:rPr>
        <w:t xml:space="preserve">O </w:t>
      </w:r>
      <w:r w:rsidR="001E4781" w:rsidRPr="34EB69D9">
        <w:rPr>
          <w:lang w:val="pt-BR"/>
        </w:rPr>
        <w:t xml:space="preserve">projeto </w:t>
      </w:r>
      <w:proofErr w:type="spellStart"/>
      <w:r w:rsidR="004B0BA0" w:rsidRPr="34EB69D9">
        <w:rPr>
          <w:lang w:val="pt-BR"/>
        </w:rPr>
        <w:t>OrchisS</w:t>
      </w:r>
      <w:r w:rsidR="2C0F165C" w:rsidRPr="34EB69D9">
        <w:rPr>
          <w:lang w:val="pt-BR"/>
        </w:rPr>
        <w:t>y</w:t>
      </w:r>
      <w:r w:rsidR="004B0BA0" w:rsidRPr="34EB69D9">
        <w:rPr>
          <w:lang w:val="pt-BR"/>
        </w:rPr>
        <w:t>stem</w:t>
      </w:r>
      <w:proofErr w:type="spellEnd"/>
      <w:r w:rsidRPr="34EB69D9">
        <w:rPr>
          <w:lang w:val="pt-BR"/>
        </w:rPr>
        <w:t xml:space="preserve"> </w:t>
      </w:r>
      <w:r w:rsidR="00140643" w:rsidRPr="34EB69D9">
        <w:rPr>
          <w:lang w:val="pt-BR"/>
        </w:rPr>
        <w:t>consiste num software web de coleta, armazenamento e análise de dados</w:t>
      </w:r>
      <w:r w:rsidR="00E110D2" w:rsidRPr="34EB69D9">
        <w:rPr>
          <w:lang w:val="pt-BR"/>
        </w:rPr>
        <w:t>,</w:t>
      </w:r>
      <w:r w:rsidR="00140643" w:rsidRPr="34EB69D9">
        <w:rPr>
          <w:lang w:val="pt-BR"/>
        </w:rPr>
        <w:t xml:space="preserve"> captados pelos sensores de luminosidade (LDR) e gases inflamáveis (MQ-2)</w:t>
      </w:r>
      <w:r w:rsidR="00E110D2" w:rsidRPr="34EB69D9">
        <w:rPr>
          <w:lang w:val="pt-BR"/>
        </w:rPr>
        <w:t>,</w:t>
      </w:r>
      <w:r w:rsidR="00140643" w:rsidRPr="34EB69D9">
        <w:rPr>
          <w:lang w:val="pt-BR"/>
        </w:rPr>
        <w:t xml:space="preserve"> no cultivo de orquídeas ornamentais em estufas</w:t>
      </w:r>
      <w:r w:rsidR="00A56EAF" w:rsidRPr="34EB69D9">
        <w:rPr>
          <w:lang w:val="pt-BR"/>
        </w:rPr>
        <w:t xml:space="preserve"> para </w:t>
      </w:r>
      <w:r w:rsidR="00140643" w:rsidRPr="34EB69D9">
        <w:rPr>
          <w:lang w:val="pt-BR"/>
        </w:rPr>
        <w:t>facilitar a interpretação de dados</w:t>
      </w:r>
      <w:r w:rsidR="00E110D2" w:rsidRPr="34EB69D9">
        <w:rPr>
          <w:lang w:val="pt-BR"/>
        </w:rPr>
        <w:t xml:space="preserve"> e </w:t>
      </w:r>
      <w:r w:rsidR="00152317">
        <w:t xml:space="preserve">auxiliar na tomada de decisões </w:t>
      </w:r>
      <w:r w:rsidR="006674BF">
        <w:t>no</w:t>
      </w:r>
      <w:r w:rsidR="00E110D2">
        <w:t xml:space="preserve"> cultivo </w:t>
      </w:r>
      <w:r>
        <w:t>eficiente</w:t>
      </w:r>
      <w:r w:rsidR="00152317">
        <w:t xml:space="preserve"> d</w:t>
      </w:r>
      <w:r>
        <w:t>e</w:t>
      </w:r>
      <w:r w:rsidR="00152317">
        <w:t xml:space="preserve"> </w:t>
      </w:r>
      <w:r w:rsidR="001E32E7">
        <w:t>orquídeas</w:t>
      </w:r>
      <w:r w:rsidR="00152317">
        <w:t>.</w:t>
      </w:r>
    </w:p>
    <w:p w14:paraId="4309EDE0" w14:textId="01E120EA" w:rsidR="34EB69D9" w:rsidRDefault="34EB69D9" w:rsidP="34EB69D9">
      <w:pPr>
        <w:pStyle w:val="PargrafodaLista"/>
        <w:ind w:firstLine="0"/>
        <w:rPr>
          <w:b/>
          <w:bCs/>
          <w:lang w:val="pt-BR"/>
        </w:rPr>
      </w:pPr>
    </w:p>
    <w:p w14:paraId="6046133A" w14:textId="29D1014E" w:rsidR="5D015223" w:rsidRDefault="5D015223" w:rsidP="34EB69D9">
      <w:pPr>
        <w:pStyle w:val="Ttulo2"/>
        <w:rPr>
          <w:lang w:val="pt-BR"/>
        </w:rPr>
      </w:pPr>
      <w:bookmarkStart w:id="6" w:name="_Toc1576400501"/>
      <w:r w:rsidRPr="34EB69D9">
        <w:rPr>
          <w:lang w:val="pt-BR"/>
        </w:rPr>
        <w:t>Requisitos:</w:t>
      </w:r>
      <w:bookmarkEnd w:id="6"/>
      <w:r w:rsidRPr="34EB69D9">
        <w:rPr>
          <w:lang w:val="pt-BR"/>
        </w:rPr>
        <w:t xml:space="preserve"> </w:t>
      </w:r>
    </w:p>
    <w:p w14:paraId="12A4C9EA" w14:textId="77777777" w:rsidR="00FF5534" w:rsidRPr="00FF5534" w:rsidRDefault="00FF5534" w:rsidP="00FF5534">
      <w:pPr>
        <w:rPr>
          <w:lang w:val="pt-BR"/>
        </w:rPr>
      </w:pPr>
    </w:p>
    <w:p w14:paraId="59AB077D" w14:textId="754D1A68" w:rsidR="68DBA28F" w:rsidRDefault="68DBA28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um w</w:t>
      </w:r>
      <w:r w:rsidR="4BA044DB" w:rsidRPr="6D0D4D8E">
        <w:rPr>
          <w:lang w:val="pt-BR"/>
        </w:rPr>
        <w:t>ebsite institucional</w:t>
      </w:r>
      <w:r w:rsidR="731E838E" w:rsidRPr="6D0D4D8E">
        <w:rPr>
          <w:lang w:val="pt-BR"/>
        </w:rPr>
        <w:t xml:space="preserve"> para a empresa</w:t>
      </w:r>
    </w:p>
    <w:p w14:paraId="1E07DFF3" w14:textId="6C0B0221" w:rsidR="4BA044DB" w:rsidRDefault="4BA044DB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 xml:space="preserve">Configuração de </w:t>
      </w:r>
      <w:r w:rsidR="3D102649" w:rsidRPr="6D0D4D8E">
        <w:rPr>
          <w:lang w:val="pt-BR"/>
        </w:rPr>
        <w:t>um campo de</w:t>
      </w:r>
      <w:r w:rsidR="01857B20" w:rsidRPr="6D0D4D8E">
        <w:rPr>
          <w:lang w:val="pt-BR"/>
        </w:rPr>
        <w:t xml:space="preserve"> cadastro e</w:t>
      </w:r>
      <w:r w:rsidR="3D102649" w:rsidRPr="6D0D4D8E">
        <w:rPr>
          <w:lang w:val="pt-BR"/>
        </w:rPr>
        <w:t xml:space="preserve"> </w:t>
      </w:r>
      <w:r w:rsidRPr="6D0D4D8E">
        <w:rPr>
          <w:lang w:val="pt-BR"/>
        </w:rPr>
        <w:t>login</w:t>
      </w:r>
      <w:r w:rsidR="751BE995" w:rsidRPr="6D0D4D8E">
        <w:rPr>
          <w:lang w:val="pt-BR"/>
        </w:rPr>
        <w:t xml:space="preserve"> do usuário</w:t>
      </w:r>
      <w:r w:rsidRPr="6D0D4D8E">
        <w:rPr>
          <w:lang w:val="pt-BR"/>
        </w:rPr>
        <w:t xml:space="preserve"> no website</w:t>
      </w:r>
    </w:p>
    <w:p w14:paraId="711D0573" w14:textId="03044C1B" w:rsidR="2BE34605" w:rsidRDefault="2BE34605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Implementação de simulador financeiro como ferramenta de marketing</w:t>
      </w:r>
    </w:p>
    <w:p w14:paraId="5F068296" w14:textId="4382CB21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ambiente de virtualização</w:t>
      </w:r>
    </w:p>
    <w:p w14:paraId="5FD1EA78" w14:textId="2D33D76D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Configuração de máquina virtual</w:t>
      </w:r>
    </w:p>
    <w:p w14:paraId="4F904DB7" w14:textId="613B9400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do software e configuração para a captação dos dados dos sensores</w:t>
      </w:r>
    </w:p>
    <w:p w14:paraId="349CC691" w14:textId="686C4304" w:rsidR="33D7DC03" w:rsidRDefault="33D7DC03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um ba</w:t>
      </w:r>
      <w:r w:rsidR="4BA044DB" w:rsidRPr="6D0D4D8E">
        <w:rPr>
          <w:lang w:val="pt-BR"/>
        </w:rPr>
        <w:t>nco de dados configurado e populado com os dados de leitura dos sensores</w:t>
      </w:r>
    </w:p>
    <w:p w14:paraId="00252235" w14:textId="74616FEC" w:rsidR="2D4B5FF6" w:rsidRDefault="2D4B5FF6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Definição de métricas e estatísticas baseadas nos dados coletados</w:t>
      </w:r>
    </w:p>
    <w:p w14:paraId="75B72FA1" w14:textId="7B0F8A55" w:rsidR="2D4B5FF6" w:rsidRDefault="2D4B5FF6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dashboards utilizando os dados coletados</w:t>
      </w:r>
    </w:p>
    <w:p w14:paraId="4F32194E" w14:textId="079E11DE" w:rsidR="6D0D4D8E" w:rsidRDefault="6D0D4D8E" w:rsidP="6D0D4D8E">
      <w:pPr>
        <w:pStyle w:val="PargrafodaLista"/>
        <w:ind w:left="927"/>
        <w:rPr>
          <w:lang w:val="pt-BR"/>
        </w:rPr>
      </w:pPr>
    </w:p>
    <w:p w14:paraId="409FE1A6" w14:textId="6A5A92B0" w:rsidR="6D0D4D8E" w:rsidRDefault="6D0D4D8E" w:rsidP="6D0D4D8E">
      <w:pPr>
        <w:pStyle w:val="PargrafodaLista"/>
        <w:ind w:firstLine="0"/>
        <w:rPr>
          <w:lang w:val="pt-BR"/>
        </w:rPr>
      </w:pPr>
    </w:p>
    <w:p w14:paraId="640777F8" w14:textId="0E9C3E8C" w:rsidR="0BF4F554" w:rsidRDefault="0BF4F554" w:rsidP="34EB69D9">
      <w:pPr>
        <w:pStyle w:val="Ttulo2"/>
        <w:rPr>
          <w:bCs/>
          <w:lang w:val="pt-BR"/>
        </w:rPr>
      </w:pPr>
      <w:bookmarkStart w:id="7" w:name="_Toc128192871"/>
      <w:r w:rsidRPr="34EB69D9">
        <w:rPr>
          <w:lang w:val="pt-BR"/>
        </w:rPr>
        <w:t>Premissas:</w:t>
      </w:r>
      <w:bookmarkEnd w:id="7"/>
    </w:p>
    <w:p w14:paraId="57F25FBD" w14:textId="02A18BFB" w:rsidR="6D0D4D8E" w:rsidRDefault="6D0D4D8E" w:rsidP="6D0D4D8E">
      <w:pPr>
        <w:rPr>
          <w:lang w:val="pt-BR"/>
        </w:rPr>
      </w:pPr>
    </w:p>
    <w:p w14:paraId="295E7904" w14:textId="0F6AA391" w:rsidR="0BF4F554" w:rsidRDefault="0BF4F554" w:rsidP="6D0D4D8E">
      <w:pPr>
        <w:pStyle w:val="PargrafodaLista"/>
        <w:numPr>
          <w:ilvl w:val="0"/>
          <w:numId w:val="5"/>
        </w:numPr>
        <w:rPr>
          <w:lang w:val="pt-BR"/>
        </w:rPr>
      </w:pPr>
      <w:r w:rsidRPr="6D0D4D8E">
        <w:rPr>
          <w:lang w:val="pt-BR"/>
        </w:rPr>
        <w:t xml:space="preserve">Rede elétrica para o funcionamento dos sensores, com acesso a tomadas 110v ou 220v, para alimentação do servidor e sensores via conexão USB com os servidores. </w:t>
      </w:r>
    </w:p>
    <w:p w14:paraId="6B20530D" w14:textId="2ADC95D2" w:rsidR="0BF4F554" w:rsidRDefault="0BF4F554" w:rsidP="6D0D4D8E">
      <w:pPr>
        <w:pStyle w:val="PargrafodaLista"/>
        <w:numPr>
          <w:ilvl w:val="0"/>
          <w:numId w:val="5"/>
        </w:numPr>
      </w:pPr>
      <w:r w:rsidRPr="6D0D4D8E">
        <w:t>Servidor dedicado para o armazenamento dos dados, com, no mínimo, 8Gb de memória RAM, e armazenamento de 256Gb, processador quad-core de 2,5GHz, e um software</w:t>
      </w:r>
      <w:r w:rsidR="0310CB06" w:rsidRPr="6D0D4D8E">
        <w:t xml:space="preserve"> Lubuntu,</w:t>
      </w:r>
      <w:r w:rsidRPr="6D0D4D8E">
        <w:t xml:space="preserve"> baseado em Linux. </w:t>
      </w:r>
    </w:p>
    <w:p w14:paraId="56B555B8" w14:textId="1F49AD03" w:rsidR="0BF4F554" w:rsidRDefault="0BF4F554" w:rsidP="6D0D4D8E">
      <w:pPr>
        <w:pStyle w:val="PargrafodaLista"/>
        <w:numPr>
          <w:ilvl w:val="0"/>
          <w:numId w:val="5"/>
        </w:numPr>
        <w:rPr>
          <w:lang w:val="pt-BR"/>
        </w:rPr>
      </w:pPr>
      <w:r w:rsidRPr="6D0D4D8E">
        <w:rPr>
          <w:lang w:val="pt-BR"/>
        </w:rPr>
        <w:lastRenderedPageBreak/>
        <w:t xml:space="preserve">Estufa com controle de temperatura e luminosidade e em boas condições conservação, com isolamento total do ambiente, ou isolamento controlável. </w:t>
      </w:r>
    </w:p>
    <w:p w14:paraId="0B57903E" w14:textId="525CD7A8" w:rsidR="6D0D4D8E" w:rsidRDefault="6D0D4D8E" w:rsidP="6D0D4D8E">
      <w:pPr>
        <w:rPr>
          <w:lang w:val="pt-BR"/>
        </w:rPr>
      </w:pPr>
    </w:p>
    <w:p w14:paraId="441F39C4" w14:textId="106C99D2" w:rsidR="0BF4F554" w:rsidRDefault="0BF4F554" w:rsidP="6D0D4D8E">
      <w:pPr>
        <w:pStyle w:val="Ttulo2"/>
      </w:pPr>
      <w:bookmarkStart w:id="8" w:name="_Toc1277781210"/>
      <w:r>
        <w:t>Restrições:</w:t>
      </w:r>
      <w:bookmarkEnd w:id="8"/>
      <w:r>
        <w:t> </w:t>
      </w:r>
    </w:p>
    <w:p w14:paraId="5E9D245F" w14:textId="5AAB1AF4" w:rsidR="0BF4F554" w:rsidRDefault="0BF4F554" w:rsidP="6D0D4D8E">
      <w:pPr>
        <w:pStyle w:val="PargrafodaLista"/>
        <w:numPr>
          <w:ilvl w:val="0"/>
          <w:numId w:val="4"/>
        </w:numPr>
        <w:rPr>
          <w:lang w:val="pt-BR"/>
        </w:rPr>
      </w:pPr>
      <w:r w:rsidRPr="6D0D4D8E">
        <w:rPr>
          <w:lang w:val="pt-BR"/>
        </w:rPr>
        <w:t>O projeto tem um prazo de 6 meses para ser finalizado</w:t>
      </w:r>
    </w:p>
    <w:p w14:paraId="621F7B08" w14:textId="2A3AA6E1" w:rsidR="0BF4F554" w:rsidRDefault="0BF4F554" w:rsidP="6D0D4D8E">
      <w:pPr>
        <w:pStyle w:val="PargrafodaLista"/>
        <w:numPr>
          <w:ilvl w:val="0"/>
          <w:numId w:val="4"/>
        </w:numPr>
      </w:pPr>
      <w:r>
        <w:t xml:space="preserve">O projeto foi desenvolvido com foco apenas no cultivo de orquídeas, sendo, não necessariamente, funcional para outras variedades de cultivo. </w:t>
      </w:r>
    </w:p>
    <w:p w14:paraId="09450BBD" w14:textId="5D5071AA" w:rsidR="0BF4F554" w:rsidRDefault="0BF4F554" w:rsidP="6D0D4D8E">
      <w:pPr>
        <w:pStyle w:val="PargrafodaLista"/>
        <w:numPr>
          <w:ilvl w:val="0"/>
          <w:numId w:val="4"/>
        </w:numPr>
      </w:pPr>
      <w:r>
        <w:t>Os sensores possuem limitações técnicas: o LDR é ideal para medir a intensidade de luz em ambientes internos e externos de 0 a 1023; o MQ-2 detecta concentrações de gás na faixa de sensibilidade entre 300ppm e 10.000ppm.</w:t>
      </w:r>
    </w:p>
    <w:p w14:paraId="7FE704F2" w14:textId="1244DC93" w:rsidR="6D0D4D8E" w:rsidRDefault="6D0D4D8E" w:rsidP="6D0D4D8E">
      <w:pPr>
        <w:pStyle w:val="PargrafodaLista"/>
        <w:ind w:firstLine="0"/>
        <w:rPr>
          <w:lang w:val="pt-BR"/>
        </w:rPr>
      </w:pPr>
    </w:p>
    <w:p w14:paraId="5FC1DB74" w14:textId="3D842973" w:rsidR="6D0D4D8E" w:rsidRDefault="6D0D4D8E" w:rsidP="6D0D4D8E">
      <w:pPr>
        <w:rPr>
          <w:lang w:val="pt-BR"/>
        </w:rPr>
      </w:pPr>
    </w:p>
    <w:p w14:paraId="5548FF55" w14:textId="65C5456B" w:rsidR="007F138B" w:rsidRPr="007F138B" w:rsidRDefault="7D185A8C" w:rsidP="34EB69D9">
      <w:pPr>
        <w:pStyle w:val="Ttulo2"/>
      </w:pPr>
      <w:bookmarkStart w:id="9" w:name="_Toc490829015"/>
      <w:r>
        <w:t>Detalhamento do Escopo:</w:t>
      </w:r>
      <w:bookmarkEnd w:id="9"/>
    </w:p>
    <w:p w14:paraId="1AAF26CE" w14:textId="103F38A8" w:rsidR="007F138B" w:rsidRPr="007F138B" w:rsidRDefault="007F138B" w:rsidP="34EB69D9"/>
    <w:p w14:paraId="458D67C3" w14:textId="3EAF0DDF" w:rsidR="007F138B" w:rsidRPr="007F138B" w:rsidRDefault="7D185A8C" w:rsidP="34EB69D9">
      <w:pPr>
        <w:pStyle w:val="Ttulo3"/>
        <w:rPr>
          <w:u w:val="none"/>
        </w:rPr>
      </w:pPr>
      <w:bookmarkStart w:id="10" w:name="_Toc1637084413"/>
      <w:r>
        <w:rPr>
          <w:u w:val="none"/>
        </w:rPr>
        <w:t>C</w:t>
      </w:r>
      <w:r w:rsidR="007F138B">
        <w:rPr>
          <w:u w:val="none"/>
        </w:rPr>
        <w:t>ronograma:</w:t>
      </w:r>
      <w:bookmarkEnd w:id="10"/>
    </w:p>
    <w:p w14:paraId="727458B5" w14:textId="1A1FBCDE" w:rsidR="6D0D4D8E" w:rsidRDefault="6D0D4D8E" w:rsidP="6D0D4D8E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9"/>
        <w:gridCol w:w="2551"/>
      </w:tblGrid>
      <w:tr w:rsidR="00680EC4" w:rsidRPr="00E84DE4" w14:paraId="49335FC3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6AB70D3C" w14:textId="77777777" w:rsidR="00680EC4" w:rsidRPr="00E84DE4" w:rsidRDefault="00680EC4" w:rsidP="005E6AB9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eastAsia="Times New Roman"/>
                <w:b/>
                <w:bCs/>
                <w:color w:val="FFFFFF"/>
                <w:sz w:val="24"/>
                <w:szCs w:val="24"/>
                <w:lang w:val="pt-BR" w:eastAsia="pt-BR"/>
              </w:rPr>
              <w:t>ATIVIDADE</w:t>
            </w:r>
          </w:p>
          <w:p w14:paraId="6E01D50D" w14:textId="7856BB4B" w:rsidR="00680EC4" w:rsidRPr="00E84DE4" w:rsidRDefault="00680EC4" w:rsidP="005E6A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51" w:type="dxa"/>
            <w:shd w:val="clear" w:color="auto" w:fill="B81476"/>
            <w:vAlign w:val="center"/>
          </w:tcPr>
          <w:p w14:paraId="2B27E91F" w14:textId="2101F48C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eastAsia="Times New Roman"/>
                <w:b/>
                <w:bCs/>
                <w:color w:val="FFFFFF"/>
                <w:sz w:val="24"/>
                <w:szCs w:val="24"/>
                <w:lang w:val="pt-BR" w:eastAsia="pt-BR"/>
              </w:rPr>
              <w:t>DATA</w:t>
            </w:r>
          </w:p>
        </w:tc>
      </w:tr>
      <w:tr w:rsidR="00680EC4" w:rsidRPr="00E84DE4" w14:paraId="3DB2FA0C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0093DA61" w14:textId="325C20C3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Levantamento de requisitos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5773B7EC" w14:textId="2FB52E38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29/08/2024</w:t>
            </w:r>
          </w:p>
        </w:tc>
      </w:tr>
      <w:tr w:rsidR="00C23FC6" w:rsidRPr="00E84DE4" w14:paraId="3EAD33DC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34C45DFA" w14:textId="13619DB4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Pesquisa sobre tema</w:t>
            </w: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1F7DB0EB" w14:textId="14328734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16/08/2024</w:t>
            </w:r>
          </w:p>
        </w:tc>
      </w:tr>
      <w:tr w:rsidR="00C23FC6" w:rsidRPr="00E84DE4" w14:paraId="578CFE60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68878D5F" w14:textId="22EBB319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Análise de viabilidade do projeto</w:t>
            </w:r>
          </w:p>
        </w:tc>
        <w:tc>
          <w:tcPr>
            <w:tcW w:w="2551" w:type="dxa"/>
            <w:vMerge/>
            <w:vAlign w:val="center"/>
          </w:tcPr>
          <w:p w14:paraId="7585443C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7CBDE4DC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58286164" w14:textId="47427C1B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Aprofundamento sobre o tema</w:t>
            </w:r>
          </w:p>
        </w:tc>
        <w:tc>
          <w:tcPr>
            <w:tcW w:w="2551" w:type="dxa"/>
            <w:vMerge/>
            <w:vAlign w:val="center"/>
          </w:tcPr>
          <w:p w14:paraId="674D05BA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0271ABC7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08FE5C09" w14:textId="3243E960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Networking</w:t>
            </w:r>
          </w:p>
        </w:tc>
        <w:tc>
          <w:tcPr>
            <w:tcW w:w="2551" w:type="dxa"/>
            <w:vMerge/>
            <w:vAlign w:val="center"/>
          </w:tcPr>
          <w:p w14:paraId="7E0600A0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4E31FD17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36403B13" w14:textId="5C9FF039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Brainstorming</w:t>
            </w:r>
          </w:p>
        </w:tc>
        <w:tc>
          <w:tcPr>
            <w:tcW w:w="2551" w:type="dxa"/>
            <w:vMerge/>
            <w:vAlign w:val="center"/>
          </w:tcPr>
          <w:p w14:paraId="316E7881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0148E80D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6C5904F0" w14:textId="32F82507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Apresentação para cliente</w:t>
            </w: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5D10DEA0" w14:textId="746CA021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22/08/2024</w:t>
            </w:r>
          </w:p>
        </w:tc>
      </w:tr>
      <w:tr w:rsidR="00C23FC6" w:rsidRPr="00E84DE4" w14:paraId="177946D5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0A7401FD" w14:textId="74B1501C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Estruturação do projeto</w:t>
            </w:r>
          </w:p>
        </w:tc>
        <w:tc>
          <w:tcPr>
            <w:tcW w:w="2551" w:type="dxa"/>
            <w:vMerge/>
            <w:vAlign w:val="center"/>
          </w:tcPr>
          <w:p w14:paraId="7E76CD20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457BCE33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4A6C82DA" w14:textId="515B48D1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Documento de contexto de negócio</w:t>
            </w:r>
          </w:p>
        </w:tc>
        <w:tc>
          <w:tcPr>
            <w:tcW w:w="2551" w:type="dxa"/>
            <w:vMerge/>
            <w:vAlign w:val="center"/>
          </w:tcPr>
          <w:p w14:paraId="58C3C625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10BCE687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4B65E5F" w14:textId="6F5D2D8A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Pitch</w:t>
            </w:r>
            <w:proofErr w:type="spellEnd"/>
          </w:p>
        </w:tc>
        <w:tc>
          <w:tcPr>
            <w:tcW w:w="2551" w:type="dxa"/>
            <w:vMerge/>
            <w:vAlign w:val="center"/>
          </w:tcPr>
          <w:p w14:paraId="44A25DB9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2619578E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0E085D4E" w14:textId="45D7343A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Aprofundamento nas necessidades do cliente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6D907252" w14:textId="29AABC96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02/09/2024</w:t>
            </w:r>
          </w:p>
        </w:tc>
      </w:tr>
      <w:tr w:rsidR="00C23FC6" w:rsidRPr="00E84DE4" w14:paraId="2F7BE78E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0D338E2C" w14:textId="36056380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Desenvolvimento da documentação</w:t>
            </w: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27724B66" w14:textId="59F03D65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C23FC6" w:rsidRPr="00E84DE4" w14:paraId="6128C557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0AA1561" w14:textId="07C6FCB8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Contexto</w:t>
            </w:r>
          </w:p>
        </w:tc>
        <w:tc>
          <w:tcPr>
            <w:tcW w:w="2551" w:type="dxa"/>
            <w:vMerge/>
            <w:vAlign w:val="center"/>
          </w:tcPr>
          <w:p w14:paraId="2AF9C1DA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71D503DA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B73EB04" w14:textId="77D9E2CD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Objetivo</w:t>
            </w:r>
          </w:p>
        </w:tc>
        <w:tc>
          <w:tcPr>
            <w:tcW w:w="2551" w:type="dxa"/>
            <w:vMerge/>
            <w:vAlign w:val="center"/>
          </w:tcPr>
          <w:p w14:paraId="2AAA5E50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3F5E5D64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08BEBD3" w14:textId="7CDEC901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Justificativa</w:t>
            </w:r>
          </w:p>
        </w:tc>
        <w:tc>
          <w:tcPr>
            <w:tcW w:w="2551" w:type="dxa"/>
            <w:vMerge/>
            <w:vAlign w:val="center"/>
          </w:tcPr>
          <w:p w14:paraId="2E46226B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5C411D9D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649A2774" w14:textId="09D2395B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Escopo</w:t>
            </w:r>
          </w:p>
        </w:tc>
        <w:tc>
          <w:tcPr>
            <w:tcW w:w="2551" w:type="dxa"/>
            <w:vMerge/>
            <w:vAlign w:val="center"/>
          </w:tcPr>
          <w:p w14:paraId="72695A44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4D136CA0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04D189A9" w14:textId="60EF13A0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Premissas</w:t>
            </w:r>
          </w:p>
        </w:tc>
        <w:tc>
          <w:tcPr>
            <w:tcW w:w="2551" w:type="dxa"/>
            <w:vMerge/>
            <w:vAlign w:val="center"/>
          </w:tcPr>
          <w:p w14:paraId="31BE94D6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12F249A8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5E3C4443" w14:textId="4ED0CA79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Restrições</w:t>
            </w:r>
          </w:p>
        </w:tc>
        <w:tc>
          <w:tcPr>
            <w:tcW w:w="2551" w:type="dxa"/>
            <w:vMerge/>
            <w:vAlign w:val="center"/>
          </w:tcPr>
          <w:p w14:paraId="2076B628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56F7D905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51061E15" w14:textId="3AF46CA2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Backlog</w:t>
            </w:r>
          </w:p>
        </w:tc>
        <w:tc>
          <w:tcPr>
            <w:tcW w:w="2551" w:type="dxa"/>
            <w:vMerge/>
            <w:vAlign w:val="center"/>
          </w:tcPr>
          <w:p w14:paraId="233C3811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37FA2A4D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1EEB7116" w14:textId="4DF8532D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Marcos do projeto</w:t>
            </w:r>
          </w:p>
        </w:tc>
        <w:tc>
          <w:tcPr>
            <w:tcW w:w="2551" w:type="dxa"/>
            <w:vMerge/>
            <w:vAlign w:val="center"/>
          </w:tcPr>
          <w:p w14:paraId="6B77C70F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08F388DA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0B46B853" w14:textId="4A9BB466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lastRenderedPageBreak/>
              <w:t>Equipe envolvida</w:t>
            </w:r>
          </w:p>
        </w:tc>
        <w:tc>
          <w:tcPr>
            <w:tcW w:w="2551" w:type="dxa"/>
            <w:vMerge/>
            <w:vAlign w:val="center"/>
          </w:tcPr>
          <w:p w14:paraId="40B94869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54BB5E76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0002D3DE" w14:textId="526478BB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Sustentação</w:t>
            </w:r>
          </w:p>
        </w:tc>
        <w:tc>
          <w:tcPr>
            <w:tcW w:w="2551" w:type="dxa"/>
            <w:vMerge/>
            <w:vAlign w:val="center"/>
          </w:tcPr>
          <w:p w14:paraId="211BFADF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4402B321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7EE87DC2" w14:textId="7378894E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Bibliografia</w:t>
            </w:r>
          </w:p>
        </w:tc>
        <w:tc>
          <w:tcPr>
            <w:tcW w:w="2551" w:type="dxa"/>
            <w:vMerge/>
            <w:vAlign w:val="center"/>
          </w:tcPr>
          <w:p w14:paraId="777EF677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385E7AAC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</w:tcPr>
          <w:p w14:paraId="1B94F912" w14:textId="77777777" w:rsid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Diagrama de visão de negócio</w:t>
            </w:r>
          </w:p>
          <w:p w14:paraId="3D23E02F" w14:textId="77777777" w:rsid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C23FC6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Roteiro de diagrama</w:t>
            </w:r>
          </w:p>
          <w:p w14:paraId="245C5134" w14:textId="77777777" w:rsid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C23FC6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Rascunho</w:t>
            </w:r>
          </w:p>
          <w:p w14:paraId="04A40179" w14:textId="77777777" w:rsid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Versão Final</w:t>
            </w:r>
          </w:p>
          <w:p w14:paraId="4C67D794" w14:textId="77777777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51" w:type="dxa"/>
            <w:vMerge/>
            <w:vAlign w:val="center"/>
          </w:tcPr>
          <w:p w14:paraId="46C6169E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46607172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0F705C21" w14:textId="72385A56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Configuração de ferramenta de gestão de projeto (</w:t>
            </w:r>
            <w:proofErr w:type="spellStart"/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Trello</w:t>
            </w:r>
            <w:proofErr w:type="spellEnd"/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35B2F292" w14:textId="63F1315D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01/09/2024</w:t>
            </w:r>
          </w:p>
        </w:tc>
      </w:tr>
      <w:tr w:rsidR="00C23FC6" w:rsidRPr="00E84DE4" w14:paraId="086A5B45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A487EC7" w14:textId="76EE8FBF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Uso da ferramenta de gestão (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Trello</w:t>
            </w:r>
            <w:proofErr w:type="spellEnd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2551" w:type="dxa"/>
            <w:vMerge/>
            <w:vAlign w:val="center"/>
          </w:tcPr>
          <w:p w14:paraId="2F1B6CA9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2277F3B9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63B27AE8" w14:textId="390D91FE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Configuração do ambiente de hospedagem do projeto (GitHub)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66A8A439" w14:textId="549CFEA9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30/08/2024</w:t>
            </w:r>
          </w:p>
        </w:tc>
      </w:tr>
      <w:tr w:rsidR="00680EC4" w:rsidRPr="00E84DE4" w14:paraId="785F84A7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67083480" w14:textId="58A67DA3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Desenvolvimento do software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131D9B2B" w14:textId="316B735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680EC4" w:rsidRPr="00E84DE4" w14:paraId="281EB1F8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1D91EE93" w14:textId="062EB12F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Definição de logo da empresa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603BCE51" w14:textId="3E0672F4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04/09/2024</w:t>
            </w:r>
          </w:p>
        </w:tc>
      </w:tr>
      <w:tr w:rsidR="00680EC4" w:rsidRPr="00E84DE4" w14:paraId="3E952434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1C1E9CD8" w14:textId="484FF8D1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Definição do nome da empresa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653BEDF4" w14:textId="18EE5319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29/08/2024</w:t>
            </w:r>
          </w:p>
        </w:tc>
      </w:tr>
      <w:tr w:rsidR="00C23FC6" w:rsidRPr="00E84DE4" w14:paraId="1EF9D6F6" w14:textId="2F1A9A8F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1D1AEAB2" w14:textId="3F09523A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Protótipo do site institucional</w:t>
            </w: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308D88BA" w14:textId="21291BD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04/09/2024</w:t>
            </w:r>
          </w:p>
        </w:tc>
      </w:tr>
      <w:tr w:rsidR="00C23FC6" w:rsidRPr="00E84DE4" w14:paraId="1C76B4D3" w14:textId="2F35038D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478A3C92" w14:textId="63A44EEA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Definição de paleta de cores</w:t>
            </w:r>
          </w:p>
        </w:tc>
        <w:tc>
          <w:tcPr>
            <w:tcW w:w="2551" w:type="dxa"/>
            <w:vMerge/>
            <w:vAlign w:val="center"/>
          </w:tcPr>
          <w:p w14:paraId="537587D0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44EB496F" w14:textId="71B0CACB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5B42EA0C" w14:textId="31744AAA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Definição de conteúdo</w:t>
            </w:r>
          </w:p>
        </w:tc>
        <w:tc>
          <w:tcPr>
            <w:tcW w:w="2551" w:type="dxa"/>
            <w:vMerge/>
            <w:vAlign w:val="center"/>
          </w:tcPr>
          <w:p w14:paraId="4BE5DD18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48F3E057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</w:tcPr>
          <w:p w14:paraId="4EF24325" w14:textId="77777777" w:rsid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Layout do site</w:t>
            </w:r>
          </w:p>
          <w:p w14:paraId="3F06CA11" w14:textId="77777777" w:rsidR="00C23FC6" w:rsidRP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C23FC6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home (resumo de todo o site)</w:t>
            </w:r>
          </w:p>
          <w:p w14:paraId="0282D009" w14:textId="77777777" w:rsidR="00C23FC6" w:rsidRP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C23FC6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sobre nós</w:t>
            </w:r>
          </w:p>
          <w:p w14:paraId="6F73A549" w14:textId="77777777" w:rsidR="00C23FC6" w:rsidRP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C23FC6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de serviços</w:t>
            </w:r>
          </w:p>
          <w:p w14:paraId="4298CE51" w14:textId="77777777" w:rsidR="00C23FC6" w:rsidRP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C23FC6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de simulação financeira</w:t>
            </w:r>
          </w:p>
          <w:p w14:paraId="288E97FD" w14:textId="7B2FE073" w:rsidR="00C23FC6" w:rsidRPr="00E84DE4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C23FC6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de central de ajuda</w:t>
            </w:r>
          </w:p>
        </w:tc>
        <w:tc>
          <w:tcPr>
            <w:tcW w:w="2551" w:type="dxa"/>
            <w:vMerge/>
            <w:vAlign w:val="center"/>
          </w:tcPr>
          <w:p w14:paraId="01698A86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067B11CD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7FDA7207" w14:textId="77777777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Desenvolvimento de aplicação web</w:t>
            </w:r>
          </w:p>
          <w:p w14:paraId="3E0BD689" w14:textId="0AEADBEF" w:rsidR="00680EC4" w:rsidRPr="00E84DE4" w:rsidRDefault="00680EC4" w:rsidP="005E6A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02931199" w14:textId="62232D5C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680EC4" w:rsidRPr="00E84DE4" w14:paraId="16204903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0AD8CD0B" w14:textId="6F041266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home</w:t>
            </w:r>
          </w:p>
        </w:tc>
        <w:tc>
          <w:tcPr>
            <w:tcW w:w="2551" w:type="dxa"/>
            <w:vMerge/>
            <w:vAlign w:val="center"/>
          </w:tcPr>
          <w:p w14:paraId="63A9B7D4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502CAB42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11554E20" w14:textId="0A42C433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sobre nós</w:t>
            </w:r>
          </w:p>
        </w:tc>
        <w:tc>
          <w:tcPr>
            <w:tcW w:w="2551" w:type="dxa"/>
            <w:vMerge/>
            <w:vAlign w:val="center"/>
          </w:tcPr>
          <w:p w14:paraId="53922D69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6F27A7EB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54275719" w14:textId="3E6D96CB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de serviços</w:t>
            </w:r>
          </w:p>
        </w:tc>
        <w:tc>
          <w:tcPr>
            <w:tcW w:w="2551" w:type="dxa"/>
            <w:vMerge/>
            <w:vAlign w:val="center"/>
          </w:tcPr>
          <w:p w14:paraId="5914CEAB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74FA05E6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48FEB5FE" w14:textId="0D3EC16A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de simulação financeira</w:t>
            </w:r>
          </w:p>
        </w:tc>
        <w:tc>
          <w:tcPr>
            <w:tcW w:w="2551" w:type="dxa"/>
            <w:vMerge/>
            <w:vAlign w:val="center"/>
          </w:tcPr>
          <w:p w14:paraId="57974ADA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2FB1BE68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E22A278" w14:textId="3B8EC6EA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de central de ajuda</w:t>
            </w:r>
          </w:p>
        </w:tc>
        <w:tc>
          <w:tcPr>
            <w:tcW w:w="2551" w:type="dxa"/>
            <w:vMerge/>
            <w:vAlign w:val="center"/>
          </w:tcPr>
          <w:p w14:paraId="298D5700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3B3C9123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1782C313" w14:textId="6F71DCD1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Tela de login</w:t>
            </w:r>
          </w:p>
        </w:tc>
        <w:tc>
          <w:tcPr>
            <w:tcW w:w="2551" w:type="dxa"/>
            <w:vMerge/>
            <w:vAlign w:val="center"/>
          </w:tcPr>
          <w:p w14:paraId="01B571FF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6C60C33E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0519D5B7" w14:textId="7E3127A5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Criação de dashboards</w:t>
            </w:r>
          </w:p>
        </w:tc>
        <w:tc>
          <w:tcPr>
            <w:tcW w:w="2551" w:type="dxa"/>
            <w:vMerge/>
            <w:vAlign w:val="center"/>
          </w:tcPr>
          <w:p w14:paraId="4F2BB454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5B22A7C8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432B50FA" w14:textId="3ECAF089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Métricas e estatísticas</w:t>
            </w:r>
          </w:p>
        </w:tc>
        <w:tc>
          <w:tcPr>
            <w:tcW w:w="2551" w:type="dxa"/>
            <w:vMerge/>
            <w:vAlign w:val="center"/>
          </w:tcPr>
          <w:p w14:paraId="4E6AD837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1D2E60A2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74A3D2AA" w14:textId="77777777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Criação do banco de dados</w:t>
            </w:r>
          </w:p>
          <w:p w14:paraId="12C47284" w14:textId="0A7A7A89" w:rsidR="00680EC4" w:rsidRPr="00E84DE4" w:rsidRDefault="00680EC4" w:rsidP="005E6A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26B696FB" w14:textId="1CFDD6A9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06/09/2024</w:t>
            </w:r>
          </w:p>
        </w:tc>
      </w:tr>
      <w:tr w:rsidR="00680EC4" w:rsidRPr="00E84DE4" w14:paraId="7052C622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3B4F55CA" w14:textId="17BB872E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Criação de tabelas do banco de dados</w:t>
            </w:r>
          </w:p>
        </w:tc>
        <w:tc>
          <w:tcPr>
            <w:tcW w:w="2551" w:type="dxa"/>
            <w:vMerge/>
            <w:vAlign w:val="center"/>
          </w:tcPr>
          <w:p w14:paraId="2E45F8B3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635703FA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4A76768" w14:textId="5037C295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Inserção de dados</w:t>
            </w:r>
          </w:p>
        </w:tc>
        <w:tc>
          <w:tcPr>
            <w:tcW w:w="2551" w:type="dxa"/>
            <w:vMerge/>
            <w:vAlign w:val="center"/>
          </w:tcPr>
          <w:p w14:paraId="64132FA8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4203C46E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702E5509" w14:textId="45FD47FA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Consulta de dados</w:t>
            </w:r>
          </w:p>
        </w:tc>
        <w:tc>
          <w:tcPr>
            <w:tcW w:w="2551" w:type="dxa"/>
            <w:vMerge/>
            <w:vAlign w:val="center"/>
          </w:tcPr>
          <w:p w14:paraId="58AB4961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5E6AB9" w:rsidRPr="00E84DE4" w14:paraId="45C3B0F0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0B64688A" w14:textId="77777777" w:rsidR="005E6AB9" w:rsidRPr="00E84DE4" w:rsidRDefault="005E6AB9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Manipulação do banco de dados</w:t>
            </w:r>
          </w:p>
          <w:p w14:paraId="27037BB1" w14:textId="103DA60A" w:rsidR="005E6AB9" w:rsidRPr="00E84DE4" w:rsidRDefault="005E6AB9" w:rsidP="005E6A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6D7FF514" w14:textId="79977B39" w:rsidR="005E6AB9" w:rsidRPr="00E84DE4" w:rsidRDefault="005E6AB9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5E6AB9" w:rsidRPr="00E84DE4" w14:paraId="4123188D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47BBB9DD" w14:textId="28177532" w:rsidR="005E6AB9" w:rsidRPr="00E84DE4" w:rsidRDefault="005E6AB9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Script MySQL Server</w:t>
            </w:r>
          </w:p>
        </w:tc>
        <w:tc>
          <w:tcPr>
            <w:tcW w:w="2551" w:type="dxa"/>
            <w:vMerge/>
            <w:vAlign w:val="center"/>
          </w:tcPr>
          <w:p w14:paraId="0DBB375E" w14:textId="77777777" w:rsidR="005E6AB9" w:rsidRPr="00E84DE4" w:rsidRDefault="005E6AB9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5E6AB9" w:rsidRPr="00E84DE4" w14:paraId="3F6D17ED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788D2BDC" w14:textId="26F7D569" w:rsidR="005E6AB9" w:rsidRPr="00E84DE4" w:rsidRDefault="005E6AB9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Modelagem lógica</w:t>
            </w:r>
          </w:p>
        </w:tc>
        <w:tc>
          <w:tcPr>
            <w:tcW w:w="2551" w:type="dxa"/>
            <w:vMerge/>
            <w:vAlign w:val="center"/>
          </w:tcPr>
          <w:p w14:paraId="476E215D" w14:textId="77777777" w:rsidR="005E6AB9" w:rsidRPr="00E84DE4" w:rsidRDefault="005E6AB9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94602B" w:rsidRPr="00E84DE4" w14:paraId="63C46FD3" w14:textId="69318763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3C19BC3A" w14:textId="77777777" w:rsidR="0094602B" w:rsidRPr="00E84DE4" w:rsidRDefault="0094602B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Popular o banco</w:t>
            </w:r>
          </w:p>
          <w:p w14:paraId="2B6327A4" w14:textId="0CC2D33F" w:rsidR="0094602B" w:rsidRPr="00E84DE4" w:rsidRDefault="0094602B" w:rsidP="005E6A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4EDD6E83" w14:textId="19525379" w:rsidR="0094602B" w:rsidRPr="00E84DE4" w:rsidRDefault="0094602B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94602B" w:rsidRPr="00E84DE4" w14:paraId="04D9381B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447B61F3" w14:textId="292ED0E9" w:rsidR="0094602B" w:rsidRPr="00E84DE4" w:rsidRDefault="0094602B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Teste integrado 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arduino</w:t>
            </w:r>
            <w:proofErr w:type="spellEnd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 + 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database</w:t>
            </w:r>
            <w:proofErr w:type="spellEnd"/>
          </w:p>
        </w:tc>
        <w:tc>
          <w:tcPr>
            <w:tcW w:w="2551" w:type="dxa"/>
            <w:vMerge/>
            <w:vAlign w:val="center"/>
          </w:tcPr>
          <w:p w14:paraId="685632FC" w14:textId="77777777" w:rsidR="0094602B" w:rsidRPr="00E84DE4" w:rsidRDefault="0094602B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34CF5530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784011AB" w14:textId="77777777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Simulação de dados</w:t>
            </w:r>
          </w:p>
          <w:p w14:paraId="6143DF00" w14:textId="041136E4" w:rsidR="00C23FC6" w:rsidRPr="00E84DE4" w:rsidRDefault="00C23FC6" w:rsidP="005E6A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397FD434" w14:textId="62F6783C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C23FC6" w:rsidRPr="00E84DE4" w14:paraId="19402A57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</w:tcPr>
          <w:p w14:paraId="4DA4FBEF" w14:textId="77777777" w:rsid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lastRenderedPageBreak/>
              <w:t>Instalação e configuração do Arduino</w:t>
            </w:r>
          </w:p>
          <w:p w14:paraId="0EF3A5F7" w14:textId="4D61DFBB" w:rsidR="00C23FC6" w:rsidRPr="00E84DE4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Desenvolvimento do código dos sensores</w:t>
            </w:r>
          </w:p>
        </w:tc>
        <w:tc>
          <w:tcPr>
            <w:tcW w:w="2551" w:type="dxa"/>
            <w:vMerge/>
            <w:vAlign w:val="center"/>
          </w:tcPr>
          <w:p w14:paraId="3432BB17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2F4F9192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8AA44B2" w14:textId="2ECFF7D5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Simulação e representação gráfica dos dados</w:t>
            </w:r>
          </w:p>
        </w:tc>
        <w:tc>
          <w:tcPr>
            <w:tcW w:w="2551" w:type="dxa"/>
            <w:vMerge/>
            <w:vAlign w:val="center"/>
          </w:tcPr>
          <w:p w14:paraId="0C247C0A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201F98B1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D41FEB3" w14:textId="23737DCE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Sincronização do sensor com a API</w:t>
            </w:r>
          </w:p>
        </w:tc>
        <w:tc>
          <w:tcPr>
            <w:tcW w:w="2551" w:type="dxa"/>
            <w:vMerge/>
            <w:vAlign w:val="center"/>
          </w:tcPr>
          <w:p w14:paraId="178B9883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30541FE1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42A3E5E6" w14:textId="20AE0B6C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Teste integrado do 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Analytcs</w:t>
            </w:r>
            <w:proofErr w:type="spellEnd"/>
          </w:p>
        </w:tc>
        <w:tc>
          <w:tcPr>
            <w:tcW w:w="2551" w:type="dxa"/>
            <w:vMerge/>
            <w:vAlign w:val="center"/>
          </w:tcPr>
          <w:p w14:paraId="6EBBEBE6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11651E08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1243C649" w14:textId="4FF901EE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Teste integrado da solução IoT</w:t>
            </w:r>
          </w:p>
        </w:tc>
        <w:tc>
          <w:tcPr>
            <w:tcW w:w="2551" w:type="dxa"/>
            <w:vMerge/>
            <w:vAlign w:val="center"/>
          </w:tcPr>
          <w:p w14:paraId="4C16D3C7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24656D3D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3496B214" w14:textId="1ECBDD2E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Teste integrado 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arduino</w:t>
            </w:r>
            <w:proofErr w:type="spellEnd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 + 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database</w:t>
            </w:r>
            <w:proofErr w:type="spellEnd"/>
          </w:p>
        </w:tc>
        <w:tc>
          <w:tcPr>
            <w:tcW w:w="2551" w:type="dxa"/>
            <w:vMerge/>
            <w:vAlign w:val="center"/>
          </w:tcPr>
          <w:p w14:paraId="14C7D702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5D87CBD6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7DB16E7B" w14:textId="0DF0FFC3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Data 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Acqu</w:t>
            </w:r>
            <w:proofErr w:type="spellEnd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 Ino + 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BobIA</w:t>
            </w:r>
            <w:proofErr w:type="spellEnd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 (N3)</w:t>
            </w:r>
          </w:p>
        </w:tc>
        <w:tc>
          <w:tcPr>
            <w:tcW w:w="2551" w:type="dxa"/>
            <w:vMerge/>
            <w:vAlign w:val="center"/>
          </w:tcPr>
          <w:p w14:paraId="14F49E04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24A6F2DA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4B668134" w14:textId="71908B57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Configuração de ambiente de virtualização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62C9FE86" w14:textId="40CE5331" w:rsidR="00680EC4" w:rsidRPr="0094602B" w:rsidRDefault="0094602B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u w:val="single"/>
                <w:lang w:val="pt-BR" w:eastAsia="pt-BR"/>
              </w:rPr>
              <w:t>27/08/2024</w:t>
            </w:r>
          </w:p>
        </w:tc>
      </w:tr>
      <w:tr w:rsidR="00680EC4" w:rsidRPr="00E84DE4" w14:paraId="05A099B6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51CBA12C" w14:textId="513E8EF4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Configuração de uma máquina virtual baseado em Linux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151198FC" w14:textId="53AB7BA6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27/08/2024</w:t>
            </w:r>
          </w:p>
        </w:tc>
      </w:tr>
      <w:tr w:rsidR="00680EC4" w:rsidRPr="00E84DE4" w14:paraId="4CE30CF0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0A41D3AE" w14:textId="67FEF457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Empregar a máquina virtual como ambiente de teste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4118C35D" w14:textId="764CE0F5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5E6AB9" w:rsidRPr="00E84DE4" w14:paraId="39780CA0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2C7D3C64" w14:textId="43CCE657" w:rsidR="005E6AB9" w:rsidRPr="00E84DE4" w:rsidRDefault="005E6AB9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Desenvolvimento das apresentações</w:t>
            </w: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03FD17F0" w14:textId="564340C1" w:rsidR="005E6AB9" w:rsidRPr="00E84DE4" w:rsidRDefault="005E6AB9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5E6AB9" w:rsidRPr="00E84DE4" w14:paraId="266A030F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4C2543B" w14:textId="26AD6409" w:rsidR="005E6AB9" w:rsidRPr="00E84DE4" w:rsidRDefault="005E6AB9" w:rsidP="005E6AB9">
            <w:pPr>
              <w:widowControl/>
              <w:autoSpaceDE/>
              <w:autoSpaceDN/>
              <w:rPr>
                <w:rFonts w:ascii="Aptos" w:eastAsia="Times New Roman" w:hAnsi="Aptos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sz w:val="24"/>
                <w:szCs w:val="24"/>
                <w:lang w:val="pt-BR" w:eastAsia="pt-BR"/>
              </w:rPr>
              <w:t xml:space="preserve">Desenvolvimento da apresentação </w:t>
            </w:r>
            <w:r w:rsidRPr="00BF289B">
              <w:rPr>
                <w:rFonts w:ascii="Aptos" w:eastAsia="Times New Roman" w:hAnsi="Aptos"/>
                <w:sz w:val="24"/>
                <w:szCs w:val="24"/>
                <w:lang w:val="pt-BR" w:eastAsia="pt-BR"/>
              </w:rPr>
              <w:t xml:space="preserve">Final </w:t>
            </w:r>
            <w:r w:rsidRPr="00E84DE4">
              <w:rPr>
                <w:rFonts w:ascii="Aptos" w:eastAsia="Times New Roman" w:hAnsi="Aptos"/>
                <w:sz w:val="24"/>
                <w:szCs w:val="24"/>
                <w:lang w:val="pt-BR" w:eastAsia="pt-BR"/>
              </w:rPr>
              <w:t>em Powerpoint</w:t>
            </w:r>
          </w:p>
        </w:tc>
        <w:tc>
          <w:tcPr>
            <w:tcW w:w="2551" w:type="dxa"/>
            <w:vMerge/>
            <w:vAlign w:val="center"/>
          </w:tcPr>
          <w:p w14:paraId="00CC5884" w14:textId="35E10175" w:rsidR="005E6AB9" w:rsidRPr="00E84DE4" w:rsidRDefault="005E6AB9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5E6AB9" w:rsidRPr="00E84DE4" w14:paraId="540BB5AC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53C98614" w14:textId="257CF1F9" w:rsidR="005E6AB9" w:rsidRPr="00E84DE4" w:rsidRDefault="005E6AB9" w:rsidP="005E6AB9">
            <w:pPr>
              <w:widowControl/>
              <w:autoSpaceDE/>
              <w:autoSpaceDN/>
              <w:rPr>
                <w:rFonts w:ascii="Aptos" w:eastAsia="Times New Roman" w:hAnsi="Aptos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sz w:val="24"/>
                <w:szCs w:val="24"/>
                <w:lang w:val="pt-BR" w:eastAsia="pt-BR"/>
              </w:rPr>
              <w:t xml:space="preserve">Desenvolvimento do roteiro </w:t>
            </w:r>
            <w:r w:rsidRPr="00BF289B">
              <w:rPr>
                <w:rFonts w:ascii="Aptos" w:eastAsia="Times New Roman" w:hAnsi="Aptos"/>
                <w:sz w:val="24"/>
                <w:szCs w:val="24"/>
                <w:lang w:val="pt-BR" w:eastAsia="pt-BR"/>
              </w:rPr>
              <w:t xml:space="preserve">Final </w:t>
            </w:r>
            <w:r w:rsidRPr="00E84DE4">
              <w:rPr>
                <w:rFonts w:ascii="Aptos" w:eastAsia="Times New Roman" w:hAnsi="Aptos"/>
                <w:sz w:val="24"/>
                <w:szCs w:val="24"/>
                <w:lang w:val="pt-BR" w:eastAsia="pt-BR"/>
              </w:rPr>
              <w:t>de apresentação</w:t>
            </w:r>
          </w:p>
        </w:tc>
        <w:tc>
          <w:tcPr>
            <w:tcW w:w="2551" w:type="dxa"/>
            <w:vMerge/>
            <w:vAlign w:val="center"/>
          </w:tcPr>
          <w:p w14:paraId="6E3C908E" w14:textId="77777777" w:rsidR="005E6AB9" w:rsidRPr="00E84DE4" w:rsidRDefault="005E6AB9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</w:tbl>
    <w:p w14:paraId="6A449BF4" w14:textId="028376B4" w:rsidR="6D0D4D8E" w:rsidRDefault="6D0D4D8E" w:rsidP="6D0D4D8E">
      <w:pPr>
        <w:pStyle w:val="Ttulo2"/>
      </w:pPr>
    </w:p>
    <w:p w14:paraId="25892286" w14:textId="39E6BAAE" w:rsidR="00356F73" w:rsidRDefault="00140643" w:rsidP="34EB69D9">
      <w:pPr>
        <w:pStyle w:val="Ttulo3"/>
        <w:ind w:left="0" w:firstLine="720"/>
        <w:rPr>
          <w:u w:val="none"/>
        </w:rPr>
      </w:pPr>
      <w:bookmarkStart w:id="11" w:name="_Toc1403236530"/>
      <w:r>
        <w:rPr>
          <w:u w:val="none"/>
        </w:rPr>
        <w:t>Limites e exclusões:</w:t>
      </w:r>
      <w:bookmarkEnd w:id="11"/>
      <w:r>
        <w:rPr>
          <w:u w:val="none"/>
        </w:rPr>
        <w:t xml:space="preserve"> </w:t>
      </w:r>
    </w:p>
    <w:p w14:paraId="564FA098" w14:textId="77777777" w:rsidR="00FF5534" w:rsidRPr="00FF5534" w:rsidRDefault="00FF5534" w:rsidP="00FF5534"/>
    <w:p w14:paraId="0B1B4CC2" w14:textId="53C41C93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00897412">
        <w:rPr>
          <w:lang w:val="pt-BR"/>
        </w:rPr>
        <w:t>O projeto se limita em monitoramento e análise de dados captados pelos sensores, não incluindo automação e implementação de soluções observadas com base nos dados.</w:t>
      </w:r>
    </w:p>
    <w:p w14:paraId="315C6F5E" w14:textId="77777777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00897412">
        <w:rPr>
          <w:lang w:val="pt-BR"/>
        </w:rPr>
        <w:t>Nosso site utiliza um banco de dados limitado à coleta de dados referentes aos registros dos sensores MQ-2 e LDR e as informações de registro dos usuários.</w:t>
      </w:r>
    </w:p>
    <w:p w14:paraId="4229282A" w14:textId="77777777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00897412">
        <w:rPr>
          <w:lang w:val="pt-BR"/>
        </w:rPr>
        <w:t>O site é apenas institucional.</w:t>
      </w:r>
    </w:p>
    <w:p w14:paraId="3FF6A3E2" w14:textId="2497EB17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6D0D4D8E">
        <w:rPr>
          <w:lang w:val="pt-BR"/>
        </w:rPr>
        <w:t>A nossa solução é focada em orquídeas ornamentais no monitora</w:t>
      </w:r>
      <w:r w:rsidR="41A9167F" w:rsidRPr="6D0D4D8E">
        <w:rPr>
          <w:lang w:val="pt-BR"/>
        </w:rPr>
        <w:t>mento d</w:t>
      </w:r>
      <w:r w:rsidRPr="6D0D4D8E">
        <w:rPr>
          <w:lang w:val="pt-BR"/>
        </w:rPr>
        <w:t>a concentração de etileno em função da luminosidade e não realiza o monitoramento de quaisquer outr</w:t>
      </w:r>
      <w:r w:rsidR="1C11CD51" w:rsidRPr="6D0D4D8E">
        <w:rPr>
          <w:lang w:val="pt-BR"/>
        </w:rPr>
        <w:t>as variáveis</w:t>
      </w:r>
      <w:r w:rsidRPr="6D0D4D8E">
        <w:rPr>
          <w:lang w:val="pt-BR"/>
        </w:rPr>
        <w:t>.</w:t>
      </w:r>
    </w:p>
    <w:p w14:paraId="73F9D9A8" w14:textId="77777777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6D0D4D8E">
        <w:rPr>
          <w:lang w:val="pt-BR"/>
        </w:rPr>
        <w:t>O projeto será hospedado em servidor local, não se estendendo a servidores em nuvem.</w:t>
      </w:r>
    </w:p>
    <w:p w14:paraId="357E8A5A" w14:textId="77777777" w:rsidR="0023046B" w:rsidRPr="00897412" w:rsidRDefault="0023046B" w:rsidP="0023046B">
      <w:pPr>
        <w:pStyle w:val="PargrafodaLista"/>
        <w:rPr>
          <w:lang w:val="pt-BR"/>
        </w:rPr>
      </w:pPr>
    </w:p>
    <w:p w14:paraId="47D25790" w14:textId="687AAEE0" w:rsidR="00356F73" w:rsidRDefault="00140643" w:rsidP="34EB69D9">
      <w:pPr>
        <w:pStyle w:val="Ttulo3"/>
        <w:ind w:left="0" w:firstLine="567"/>
        <w:rPr>
          <w:u w:val="none"/>
        </w:rPr>
      </w:pPr>
      <w:bookmarkStart w:id="12" w:name="_Toc525886480"/>
      <w:r>
        <w:rPr>
          <w:u w:val="none"/>
        </w:rPr>
        <w:t>Recursos necessários:</w:t>
      </w:r>
      <w:bookmarkEnd w:id="12"/>
      <w:r>
        <w:rPr>
          <w:u w:val="none"/>
        </w:rPr>
        <w:t xml:space="preserve"> </w:t>
      </w:r>
    </w:p>
    <w:p w14:paraId="5C0EECCF" w14:textId="77777777" w:rsidR="00FF5534" w:rsidRPr="00FF5534" w:rsidRDefault="00FF5534" w:rsidP="00FF5534"/>
    <w:p w14:paraId="505F64D1" w14:textId="3B0EF975" w:rsidR="00761B0C" w:rsidRPr="00761B0C" w:rsidRDefault="00140643" w:rsidP="34EB69D9">
      <w:pPr>
        <w:pStyle w:val="PargrafodaLista"/>
        <w:ind w:firstLine="720"/>
        <w:rPr>
          <w:lang w:val="pt-BR"/>
        </w:rPr>
      </w:pPr>
      <w:r w:rsidRPr="34EB69D9">
        <w:rPr>
          <w:lang w:val="pt-BR"/>
        </w:rPr>
        <w:t>Para a aplicação do projeto são necessários os sensores LDR, MQ-2 e Arduino UNO R3, protoboards,</w:t>
      </w:r>
      <w:r w:rsidR="3E90CC69" w:rsidRPr="34EB69D9">
        <w:rPr>
          <w:lang w:val="pt-BR"/>
        </w:rPr>
        <w:t xml:space="preserve"> </w:t>
      </w:r>
      <w:r w:rsidRPr="34EB69D9">
        <w:rPr>
          <w:lang w:val="pt-BR"/>
        </w:rPr>
        <w:t>e principalmente o ambiente para o qual o sistema foi desenvolvido, sendo estufas destinadas a produção de orquídeas.</w:t>
      </w:r>
      <w:r w:rsidR="00761B0C" w:rsidRPr="34EB69D9">
        <w:rPr>
          <w:lang w:val="pt-BR"/>
        </w:rPr>
        <w:t xml:space="preserve"> Além disso </w:t>
      </w:r>
      <w:r w:rsidR="00761B0C" w:rsidRPr="34EB69D9">
        <w:rPr>
          <w:lang w:val="pt-BR"/>
        </w:rPr>
        <w:lastRenderedPageBreak/>
        <w:t>será necessário:</w:t>
      </w:r>
    </w:p>
    <w:p w14:paraId="70BAF476" w14:textId="06A376E8" w:rsidR="00140643" w:rsidRPr="00897412" w:rsidRDefault="00761B0C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Linguagem de marcação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HTML</w:t>
      </w:r>
    </w:p>
    <w:p w14:paraId="4F413F70" w14:textId="416A7EE7" w:rsidR="00140643" w:rsidRPr="00897412" w:rsidRDefault="00761B0C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Linguagem de </w:t>
      </w:r>
      <w:r w:rsidR="00702067">
        <w:rPr>
          <w:lang w:val="pt-BR"/>
        </w:rPr>
        <w:t>e</w:t>
      </w:r>
      <w:r>
        <w:rPr>
          <w:lang w:val="pt-BR"/>
        </w:rPr>
        <w:t>stilização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CSS</w:t>
      </w:r>
    </w:p>
    <w:p w14:paraId="152B8D2C" w14:textId="55ECF09A" w:rsidR="00140643" w:rsidRPr="00897412" w:rsidRDefault="00761B0C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Linguagem de programação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JavaScript</w:t>
      </w:r>
      <w:proofErr w:type="spellEnd"/>
    </w:p>
    <w:p w14:paraId="42D39086" w14:textId="72A1A6D5" w:rsidR="00140643" w:rsidRPr="00897412" w:rsidRDefault="00134275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Ambiente de Desenvolvimento Integrado (IDE)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</w:t>
      </w:r>
      <w:proofErr w:type="spellStart"/>
      <w:r w:rsidR="00761B0C">
        <w:rPr>
          <w:lang w:val="pt-BR"/>
        </w:rPr>
        <w:t>V</w:t>
      </w:r>
      <w:r w:rsidR="006809B3">
        <w:rPr>
          <w:lang w:val="pt-BR"/>
        </w:rPr>
        <w:t>S</w:t>
      </w:r>
      <w:r w:rsidR="00761B0C">
        <w:rPr>
          <w:lang w:val="pt-BR"/>
        </w:rPr>
        <w:t>C</w:t>
      </w:r>
      <w:r w:rsidR="00140643" w:rsidRPr="00897412">
        <w:rPr>
          <w:lang w:val="pt-BR"/>
        </w:rPr>
        <w:t>ode</w:t>
      </w:r>
      <w:proofErr w:type="spellEnd"/>
    </w:p>
    <w:p w14:paraId="495C3FB8" w14:textId="524F5A75" w:rsidR="00140643" w:rsidRPr="00897412" w:rsidRDefault="0B615EC7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t>S</w:t>
      </w:r>
      <w:r w:rsidR="00134275">
        <w:t xml:space="preserve">istema de gerenciamento de banco de dados relacional </w:t>
      </w:r>
      <w:r w:rsidR="00702067">
        <w:t xml:space="preserve">- </w:t>
      </w:r>
      <w:r w:rsidR="00C624F8">
        <w:t>M</w:t>
      </w:r>
      <w:proofErr w:type="spellStart"/>
      <w:r w:rsidR="00140643" w:rsidRPr="6D0D4D8E">
        <w:rPr>
          <w:lang w:val="pt-BR"/>
        </w:rPr>
        <w:t>ysql</w:t>
      </w:r>
      <w:proofErr w:type="spellEnd"/>
      <w:r w:rsidR="00140643" w:rsidRPr="6D0D4D8E">
        <w:rPr>
          <w:lang w:val="pt-BR"/>
        </w:rPr>
        <w:t xml:space="preserve"> </w:t>
      </w:r>
      <w:r w:rsidR="00C624F8" w:rsidRPr="6D0D4D8E">
        <w:rPr>
          <w:lang w:val="pt-BR"/>
        </w:rPr>
        <w:t>W</w:t>
      </w:r>
      <w:r w:rsidR="00140643" w:rsidRPr="6D0D4D8E">
        <w:rPr>
          <w:lang w:val="pt-BR"/>
        </w:rPr>
        <w:t>orkbench</w:t>
      </w:r>
    </w:p>
    <w:p w14:paraId="730543EB" w14:textId="19A28DE6" w:rsidR="00140643" w:rsidRPr="00897412" w:rsidRDefault="00CE1820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Linguagem de consulta </w:t>
      </w:r>
      <w:r w:rsidR="00702067">
        <w:rPr>
          <w:lang w:val="pt-BR"/>
        </w:rPr>
        <w:t xml:space="preserve">- </w:t>
      </w:r>
      <w:r w:rsidR="00140643" w:rsidRPr="00897412">
        <w:rPr>
          <w:lang w:val="pt-BR"/>
        </w:rPr>
        <w:t>SQL</w:t>
      </w:r>
    </w:p>
    <w:p w14:paraId="2C0B728D" w14:textId="2672253B" w:rsidR="00140643" w:rsidRPr="00897412" w:rsidRDefault="0014064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00897412">
        <w:rPr>
          <w:lang w:val="pt-BR"/>
        </w:rPr>
        <w:t xml:space="preserve">IDE </w:t>
      </w:r>
      <w:r w:rsidR="00C624F8">
        <w:rPr>
          <w:lang w:val="pt-BR"/>
        </w:rPr>
        <w:t>A</w:t>
      </w:r>
      <w:r w:rsidRPr="00897412">
        <w:rPr>
          <w:lang w:val="pt-BR"/>
        </w:rPr>
        <w:t>rduino</w:t>
      </w:r>
    </w:p>
    <w:p w14:paraId="4E365F84" w14:textId="05FB6DA2" w:rsidR="00140643" w:rsidRPr="00897412" w:rsidRDefault="00C624F8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Linguagem de </w:t>
      </w:r>
      <w:r w:rsidR="00702067">
        <w:rPr>
          <w:lang w:val="pt-BR"/>
        </w:rPr>
        <w:t>programação</w:t>
      </w:r>
      <w:r>
        <w:rPr>
          <w:lang w:val="pt-BR"/>
        </w:rPr>
        <w:t xml:space="preserve"> </w:t>
      </w:r>
      <w:r w:rsidR="00702067">
        <w:rPr>
          <w:lang w:val="pt-BR"/>
        </w:rPr>
        <w:t xml:space="preserve">- </w:t>
      </w:r>
      <w:r w:rsidR="00761B0C">
        <w:rPr>
          <w:lang w:val="pt-BR"/>
        </w:rPr>
        <w:t>C</w:t>
      </w:r>
      <w:r w:rsidR="00140643" w:rsidRPr="00897412">
        <w:rPr>
          <w:lang w:val="pt-BR"/>
        </w:rPr>
        <w:t>++</w:t>
      </w:r>
    </w:p>
    <w:p w14:paraId="16FB320F" w14:textId="59544D83" w:rsidR="00140643" w:rsidRPr="00897412" w:rsidRDefault="0014064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API</w:t>
      </w:r>
      <w:r w:rsidR="003D5D19" w:rsidRPr="6D0D4D8E">
        <w:rPr>
          <w:lang w:val="pt-BR"/>
        </w:rPr>
        <w:t>s</w:t>
      </w:r>
    </w:p>
    <w:p w14:paraId="745285E8" w14:textId="12C9F5C2" w:rsidR="00140643" w:rsidRPr="00897412" w:rsidRDefault="0014064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S</w:t>
      </w:r>
      <w:r w:rsidR="000C7749" w:rsidRPr="6D0D4D8E">
        <w:rPr>
          <w:lang w:val="pt-BR"/>
        </w:rPr>
        <w:t xml:space="preserve">istema </w:t>
      </w:r>
      <w:r w:rsidRPr="6D0D4D8E">
        <w:rPr>
          <w:lang w:val="pt-BR"/>
        </w:rPr>
        <w:t>O</w:t>
      </w:r>
      <w:r w:rsidR="000C7749" w:rsidRPr="6D0D4D8E">
        <w:rPr>
          <w:lang w:val="pt-BR"/>
        </w:rPr>
        <w:t>peracional</w:t>
      </w:r>
      <w:r w:rsidR="00702067" w:rsidRPr="6D0D4D8E">
        <w:rPr>
          <w:lang w:val="pt-BR"/>
        </w:rPr>
        <w:t xml:space="preserve"> -</w:t>
      </w:r>
      <w:r w:rsidRPr="6D0D4D8E">
        <w:rPr>
          <w:lang w:val="pt-BR"/>
        </w:rPr>
        <w:t xml:space="preserve"> </w:t>
      </w:r>
      <w:proofErr w:type="spellStart"/>
      <w:r w:rsidRPr="6D0D4D8E">
        <w:rPr>
          <w:lang w:val="pt-BR"/>
        </w:rPr>
        <w:t>Lubuntu</w:t>
      </w:r>
      <w:proofErr w:type="spellEnd"/>
    </w:p>
    <w:p w14:paraId="683C1975" w14:textId="46E2D38F" w:rsidR="60C061AF" w:rsidRDefault="60C061AF" w:rsidP="6D0D4D8E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Servidores dedicados</w:t>
      </w:r>
    </w:p>
    <w:p w14:paraId="0E87B6A7" w14:textId="2668B3B2" w:rsidR="00140643" w:rsidRPr="00897412" w:rsidRDefault="005C7E1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Ferrament</w:t>
      </w:r>
      <w:r w:rsidR="00702067" w:rsidRPr="6D0D4D8E">
        <w:rPr>
          <w:lang w:val="pt-BR"/>
        </w:rPr>
        <w:t xml:space="preserve">a </w:t>
      </w:r>
      <w:r w:rsidRPr="6D0D4D8E">
        <w:rPr>
          <w:lang w:val="pt-BR"/>
        </w:rPr>
        <w:t xml:space="preserve">de </w:t>
      </w:r>
      <w:r w:rsidR="00702067" w:rsidRPr="6D0D4D8E">
        <w:rPr>
          <w:lang w:val="pt-BR"/>
        </w:rPr>
        <w:t>Versionamento</w:t>
      </w:r>
      <w:r w:rsidR="571669D1" w:rsidRPr="6D0D4D8E">
        <w:rPr>
          <w:lang w:val="pt-BR"/>
        </w:rPr>
        <w:t xml:space="preserve"> </w:t>
      </w:r>
      <w:r w:rsidR="761B4F13" w:rsidRPr="6D0D4D8E">
        <w:rPr>
          <w:lang w:val="pt-BR"/>
        </w:rPr>
        <w:t xml:space="preserve">– </w:t>
      </w:r>
      <w:proofErr w:type="spellStart"/>
      <w:r w:rsidR="00140643" w:rsidRPr="6D0D4D8E">
        <w:rPr>
          <w:lang w:val="pt-BR"/>
        </w:rPr>
        <w:t>Git</w:t>
      </w:r>
      <w:proofErr w:type="spellEnd"/>
    </w:p>
    <w:p w14:paraId="3CA05F61" w14:textId="061AA571" w:rsidR="70007233" w:rsidRDefault="70007233" w:rsidP="6D0D4D8E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Plataforma de compartilhamento de projetos - GitHub</w:t>
      </w:r>
    </w:p>
    <w:p w14:paraId="60C0C384" w14:textId="77777777" w:rsidR="00761B0C" w:rsidRPr="00897412" w:rsidRDefault="00761B0C" w:rsidP="00761B0C">
      <w:pPr>
        <w:pStyle w:val="PargrafodaLista"/>
        <w:ind w:left="1287" w:firstLine="0"/>
        <w:rPr>
          <w:lang w:val="pt-BR"/>
        </w:rPr>
      </w:pPr>
    </w:p>
    <w:p w14:paraId="77EF76D9" w14:textId="459EE9C9" w:rsidR="00140643" w:rsidRDefault="00140643" w:rsidP="34EB69D9">
      <w:pPr>
        <w:pStyle w:val="Ttulo3"/>
        <w:ind w:left="0" w:firstLine="720"/>
        <w:rPr>
          <w:u w:val="none"/>
        </w:rPr>
      </w:pPr>
      <w:bookmarkStart w:id="13" w:name="_Toc2026463535"/>
      <w:r>
        <w:rPr>
          <w:u w:val="none"/>
        </w:rPr>
        <w:t>Riscos</w:t>
      </w:r>
      <w:r w:rsidR="3980DDC2">
        <w:rPr>
          <w:u w:val="none"/>
        </w:rPr>
        <w:t>:</w:t>
      </w:r>
      <w:bookmarkEnd w:id="13"/>
    </w:p>
    <w:p w14:paraId="5E53518F" w14:textId="77777777" w:rsidR="00FF5534" w:rsidRPr="00FF5534" w:rsidRDefault="00FF5534" w:rsidP="00FF5534"/>
    <w:p w14:paraId="3A9CABD9" w14:textId="77777777" w:rsidR="00140643" w:rsidRPr="00897412" w:rsidRDefault="00140643" w:rsidP="00041C30">
      <w:pPr>
        <w:pStyle w:val="PargrafodaLista"/>
        <w:numPr>
          <w:ilvl w:val="0"/>
          <w:numId w:val="25"/>
        </w:numPr>
        <w:rPr>
          <w:lang w:val="pt-BR"/>
        </w:rPr>
      </w:pPr>
      <w:r w:rsidRPr="00897412">
        <w:rPr>
          <w:lang w:val="pt-BR"/>
        </w:rPr>
        <w:t>Possibilidade de quedas repentinas de energia</w:t>
      </w:r>
    </w:p>
    <w:p w14:paraId="2779641F" w14:textId="77777777" w:rsidR="00140643" w:rsidRPr="00897412" w:rsidRDefault="00140643" w:rsidP="00041C30">
      <w:pPr>
        <w:pStyle w:val="PargrafodaLista"/>
        <w:numPr>
          <w:ilvl w:val="0"/>
          <w:numId w:val="25"/>
        </w:numPr>
        <w:rPr>
          <w:lang w:val="pt-BR"/>
        </w:rPr>
      </w:pPr>
      <w:r w:rsidRPr="6D0D4D8E">
        <w:rPr>
          <w:lang w:val="pt-BR"/>
        </w:rPr>
        <w:t>Possibilidade de queima dos componentes eletrônicos</w:t>
      </w:r>
    </w:p>
    <w:p w14:paraId="41892834" w14:textId="59E3DBC9" w:rsidR="00140643" w:rsidRPr="00897412" w:rsidRDefault="00140643" w:rsidP="00041C30">
      <w:pPr>
        <w:pStyle w:val="PargrafodaLista"/>
        <w:numPr>
          <w:ilvl w:val="0"/>
          <w:numId w:val="25"/>
        </w:numPr>
        <w:rPr>
          <w:lang w:val="pt-BR"/>
        </w:rPr>
      </w:pPr>
      <w:r w:rsidRPr="00897412">
        <w:rPr>
          <w:lang w:val="pt-BR"/>
        </w:rPr>
        <w:t xml:space="preserve">Risco de impactos no manuseio dos componentes, podendo acarretar </w:t>
      </w:r>
      <w:r w:rsidR="00176CDD" w:rsidRPr="00897412">
        <w:rPr>
          <w:lang w:val="pt-BR"/>
        </w:rPr>
        <w:t>a</w:t>
      </w:r>
      <w:r w:rsidRPr="00897412">
        <w:rPr>
          <w:lang w:val="pt-BR"/>
        </w:rPr>
        <w:t xml:space="preserve"> variação dos dados coletados</w:t>
      </w:r>
    </w:p>
    <w:p w14:paraId="45D83AD1" w14:textId="77777777" w:rsidR="00140643" w:rsidRPr="00897412" w:rsidRDefault="00140643" w:rsidP="00041C30">
      <w:pPr>
        <w:pStyle w:val="PargrafodaLista"/>
        <w:numPr>
          <w:ilvl w:val="0"/>
          <w:numId w:val="25"/>
        </w:numPr>
        <w:rPr>
          <w:lang w:val="pt-BR"/>
        </w:rPr>
      </w:pPr>
      <w:r w:rsidRPr="00897412">
        <w:rPr>
          <w:lang w:val="pt-BR"/>
        </w:rPr>
        <w:t>Oxidação dos componentes eletrônicos pela umidade</w:t>
      </w:r>
    </w:p>
    <w:p w14:paraId="13553B4C" w14:textId="77777777" w:rsidR="00140643" w:rsidRPr="00897412" w:rsidRDefault="00140643" w:rsidP="00041C30">
      <w:pPr>
        <w:pStyle w:val="PargrafodaLista"/>
        <w:numPr>
          <w:ilvl w:val="0"/>
          <w:numId w:val="25"/>
        </w:numPr>
        <w:rPr>
          <w:lang w:val="pt-BR"/>
        </w:rPr>
      </w:pPr>
      <w:r w:rsidRPr="00897412">
        <w:rPr>
          <w:lang w:val="pt-BR"/>
        </w:rPr>
        <w:t>Interferências eletromagnéticas podem interferir nas medições dos sensores</w:t>
      </w:r>
    </w:p>
    <w:p w14:paraId="47D07E24" w14:textId="77777777" w:rsidR="00140643" w:rsidRPr="00897412" w:rsidRDefault="00140643" w:rsidP="00041C30">
      <w:pPr>
        <w:pStyle w:val="PargrafodaLista"/>
        <w:numPr>
          <w:ilvl w:val="0"/>
          <w:numId w:val="25"/>
        </w:numPr>
        <w:rPr>
          <w:lang w:val="pt-BR"/>
        </w:rPr>
      </w:pPr>
      <w:r w:rsidRPr="6D0D4D8E">
        <w:rPr>
          <w:lang w:val="pt-BR"/>
        </w:rPr>
        <w:t>Variação brusca do clima pode interferir no desempenho e precisão dos sensores</w:t>
      </w:r>
    </w:p>
    <w:p w14:paraId="263548ED" w14:textId="4A7DFB68" w:rsidR="6D0D4D8E" w:rsidRDefault="6D0D4D8E" w:rsidP="6D0D4D8E">
      <w:pPr>
        <w:rPr>
          <w:lang w:val="pt-BR"/>
        </w:rPr>
      </w:pPr>
    </w:p>
    <w:p w14:paraId="24841960" w14:textId="77777777" w:rsidR="00140643" w:rsidRPr="00897412" w:rsidRDefault="00140643" w:rsidP="0023046B">
      <w:pPr>
        <w:pStyle w:val="PargrafodaLista"/>
        <w:rPr>
          <w:lang w:val="pt-BR"/>
        </w:rPr>
      </w:pPr>
    </w:p>
    <w:p w14:paraId="611E9CE8" w14:textId="77777777" w:rsidR="008B283B" w:rsidRDefault="008B283B" w:rsidP="00FF5534">
      <w:pPr>
        <w:pStyle w:val="Ttulo2"/>
      </w:pPr>
      <w:bookmarkStart w:id="14" w:name="_Toc1279910576"/>
    </w:p>
    <w:p w14:paraId="30128CD0" w14:textId="77777777" w:rsidR="00C71FE6" w:rsidRPr="00C71FE6" w:rsidRDefault="00C71FE6" w:rsidP="00C71FE6"/>
    <w:p w14:paraId="47FC0FF7" w14:textId="05E5EF6B" w:rsidR="00FF5534" w:rsidRDefault="00FF5534" w:rsidP="00FF5534">
      <w:pPr>
        <w:pStyle w:val="Ttulo2"/>
      </w:pPr>
      <w:r>
        <w:lastRenderedPageBreak/>
        <w:t>Backlog:</w:t>
      </w:r>
    </w:p>
    <w:p w14:paraId="58548387" w14:textId="77777777" w:rsidR="00FF5534" w:rsidRPr="00FF5534" w:rsidRDefault="00FF5534" w:rsidP="00FF5534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992"/>
        <w:gridCol w:w="952"/>
        <w:gridCol w:w="765"/>
        <w:gridCol w:w="1077"/>
        <w:gridCol w:w="651"/>
        <w:gridCol w:w="577"/>
        <w:gridCol w:w="827"/>
        <w:gridCol w:w="1140"/>
        <w:gridCol w:w="515"/>
      </w:tblGrid>
      <w:tr w:rsidR="0080771C" w:rsidRPr="0080771C" w14:paraId="3B6619EF" w14:textId="77777777" w:rsidTr="0080771C">
        <w:trPr>
          <w:trHeight w:val="360"/>
        </w:trPr>
        <w:tc>
          <w:tcPr>
            <w:tcW w:w="5000" w:type="pct"/>
            <w:gridSpan w:val="10"/>
            <w:tcBorders>
              <w:top w:val="single" w:sz="8" w:space="0" w:color="672485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bottom"/>
            <w:hideMark/>
          </w:tcPr>
          <w:p w14:paraId="03E676B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i/>
                <w:iCs/>
                <w:color w:val="EEEEF0"/>
                <w:sz w:val="26"/>
                <w:szCs w:val="26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i/>
                <w:iCs/>
                <w:color w:val="EEEEF0"/>
                <w:sz w:val="26"/>
                <w:szCs w:val="26"/>
                <w:lang w:val="pt-BR" w:eastAsia="pt-BR"/>
              </w:rPr>
              <w:t>BACKLOG</w:t>
            </w:r>
          </w:p>
        </w:tc>
      </w:tr>
      <w:tr w:rsidR="0080771C" w:rsidRPr="0080771C" w14:paraId="4EA4C748" w14:textId="77777777" w:rsidTr="006620D0">
        <w:trPr>
          <w:trHeight w:val="34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center"/>
            <w:hideMark/>
          </w:tcPr>
          <w:p w14:paraId="56FDC78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REQUISITOS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vAlign w:val="center"/>
            <w:hideMark/>
          </w:tcPr>
          <w:p w14:paraId="60DC80D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DESCRIÇÃO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bottom"/>
            <w:hideMark/>
          </w:tcPr>
          <w:p w14:paraId="0647F9E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CLASSIFICAÇÃO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bottom"/>
            <w:hideMark/>
          </w:tcPr>
          <w:p w14:paraId="1249AF3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PRIORIDADE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bottom"/>
            <w:hideMark/>
          </w:tcPr>
          <w:p w14:paraId="2FD3843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RESPONSÁVEL PAI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bottom"/>
            <w:hideMark/>
          </w:tcPr>
          <w:p w14:paraId="6084AE9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SITUAÇÃO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bottom"/>
            <w:hideMark/>
          </w:tcPr>
          <w:p w14:paraId="5D29B01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TAMANHO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center"/>
            <w:hideMark/>
          </w:tcPr>
          <w:p w14:paraId="2354494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TAMANHO (F)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center"/>
            <w:hideMark/>
          </w:tcPr>
          <w:p w14:paraId="738BFF1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ESTIMATIVA(Dias)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center"/>
            <w:hideMark/>
          </w:tcPr>
          <w:p w14:paraId="5CC6B89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SPRINT</w:t>
            </w:r>
          </w:p>
        </w:tc>
      </w:tr>
      <w:tr w:rsidR="0080771C" w:rsidRPr="0080771C" w14:paraId="28AE1EC0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27DFF1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PESQUISA DO TEMA DO PROJETO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B0828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PESQUISA E APROFUNDAMENTO NO TEMA DO PROJETO 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C8B649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A9E7A2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CC1E63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5A9ABF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936F05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AFB3C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E91395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451296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59549FD9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ADE666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DESENVOLVIMENTO DA DOCUMENTAÇÃO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10BF95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CRIAÇÃO DE DOCUMENTAÇÃO PARA ORGANIZAÇÃO E DEFINIÇÃO DE TÓPICOS DO PROJETO 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368D8E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8567B3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8C131F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6A598E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9E8CD0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30DAAC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E5E7BF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9C5EE5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4BFA8C3F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E851C6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CONTEXTO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3A05E3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DETALHAMENTO DO CONTEXTO DO PROJETO/ POR QUÊ DO DESENVOLVIMENTO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A4B049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AFB55D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718FC2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48E8FA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C2AD78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29A732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A3FE88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0C90CB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76906FB6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5E321B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OBJETIVO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590E7E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DETALHAMENTO DO QUE O PROJETO PLANEJA ATINGIR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31D903D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0334FA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B8364D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ABFE47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EACA60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06B7ED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6ECEAF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9FE29A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3DF8BD58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E1A91F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JUSTIFICATIVA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C5EFD3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DETALHAMENTO DOS BENEFÍCIOS QUE O PROJETO TRARÁ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324CED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620003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4B556A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BCB587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30D550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1839CD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12415B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06280E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6C33BC1E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A84B59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ESCOPO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036DC1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DETALHAMENTO DO QUE SERÁ FEITO NO PROJETO, DEFINIÇÃO DOS LIMITES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3A6125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51B092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93AB36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RENNAN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C020E0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5E1DE1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51107B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962EE7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3645C3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50CC6E8F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7C4C60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PREMISSAS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2ECFEFC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DETALHAMENTO DO QUE TERÁ DE TER NO PROJETO 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8FEF59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8209F3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88B00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ROBERT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4D625C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675363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9ACADE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099127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B6585D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22E0641C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DBA470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RESTRIÇÕES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E44401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DETALHAMENTO DAS LIMITAÇÕES QUE COMPROMETEM O ANDAMENTO DO PROJETO 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B5CB7E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F08269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BDF4A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ROBERT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05F9D8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F2B55B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C83B86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44705D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3B8C81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0DB51BE8" w14:textId="77777777" w:rsidTr="006620D0">
        <w:trPr>
          <w:trHeight w:val="39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56D4C8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DIAGRAMA DE VISÃO DE NEGÓCIO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D1DC66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DE DIAGRAMA DE VISÃO DE NEGÓCIO, COM OBJETIVO DE COMPREENDER O FUNCIONAMENTO DO PROJETO DE FORMA VISUAL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A509AA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149FEF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EC62A3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LEONARDO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34E181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5FFB06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D1E5AA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08861E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B1FCAD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68614F68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7FC548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INSERÇÃO DE DADOS NO BANCO DE DADOS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6443A5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FERRAMENTA DE GESTÃO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27F711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E21D2B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19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29CECF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93C056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EA7AD9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1BC232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99E1F3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22108F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009C970C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8302FA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MANIPULAÇÃO DE DADOS DO BANCO DE DADOS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A128E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CONFIGURAÇÃO DO AMBIENTE DE HOSPEDAGEM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0AC17B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515A41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A43CD9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32A9D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0A984D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25A757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358262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BC5F3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15A3432A" w14:textId="77777777" w:rsidTr="006620D0">
        <w:trPr>
          <w:trHeight w:val="24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25B5C5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DESENVOLVIMENTO DO SOFTWARE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5F212D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DO SOFTWARE DE MONITORAMENTO E GESTÃO DE ETILENO E LUMINOSIDADE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2C92E3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AFEB20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80052F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RENNAN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F7ABB5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271157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751B74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4EFC22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CF7487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28C856D2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3545E8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PROTÓTIPO DE SITE INSTITUCIONAL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6BA2FD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DE PROTÓTIPO DO SITE INSTITUCIONAL PARA APRESENTAR AO CLIENTE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FCA0EB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A26FF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3AF5F6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LEONARDO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9ECD7F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E26639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1C6920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9DD2D6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522880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2F4D3727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8B7829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DESENVOLVIMENTO DE SIMULADOR FINANCEIRO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318CB1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SIMULADOR FINANCEIRO PARA JUSTIFICAR CONTRATAÇÃO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933359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C9B1F8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615FAD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ROBERT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445517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2540F8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DE3EC0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BE2C7D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199A9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5DC0555C" w14:textId="77777777" w:rsidTr="006620D0">
        <w:trPr>
          <w:trHeight w:val="30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0499CE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DO BANCO DE DADOS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314F33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CRIAR E DESENVOLVER O BANCO DE DADOS E TABELAS PARA RECEPÇÃO DE DADOS DO SISTEMA E DO SENSOR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C2EEF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255D10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1417B0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81866F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332C3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534CD9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5BF105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DE38DB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4D592C94" w14:textId="77777777" w:rsidTr="006620D0">
        <w:trPr>
          <w:trHeight w:val="24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69786E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CONFIGURAÇÃO DA IDE ARDUINO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E1E6B7C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CONFIGURAÇÃO DO AMBIENTE DE DESENVOLVIMENTO PARA UTILIZAÇÃO DOS SENSORES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00E56A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11F200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21BB05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KENNER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B47C0C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ABAA83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D36F2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B5B7DE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FFA389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6BE2E4B1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110070C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DESENVOLVIMENTO DO CÓDIGO PARA SENSORES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EEB5D0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DESENVOLVIMENTO DO CÓDIGO PARA OS SENSORES CORRETA CAPTAÇÃO DE DADOS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65CD78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2C5CEF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9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9A1503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KENNER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C8F253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A92D97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EAE609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2BC1B9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7BDD3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4B498C18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A6C465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CONFIGURAÇÃO DE AMBIENTE DE VIRTUALIZAÇÃO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6D39B53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INSTALAÇÃO E CRIAÇÃO DO VIRTUAL BOX PARA HOSPEDAGEM DE MÁQUINA VIRTUAL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EFA94A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E25617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B1834A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RENNAN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AA87CC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CC89CA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2EF7A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FDFAFF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36E589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629ECB80" w14:textId="77777777" w:rsidTr="006620D0">
        <w:trPr>
          <w:trHeight w:val="30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F905C7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INSTALAÇÃO DE MÁQUINA VIRTUAL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0393D9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INSTALAÇÃO E CONFIGURAÇÃO DE MÁQUINA VIRTUAL PARA HOSPEDAGEM E TESTES DO SOFTWARE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EFBBDD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AADC21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FC751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RENNAN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E244FF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21D80F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0E863D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E4ACAC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651290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22CA3548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0F1D9ED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DESENVOLVIMENTO DE APRESENTAÇÃO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942063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DE ROTEIRO E POWERPOINT PARA APRESENTAÇÃO AO CLIENTE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4F4E01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144D60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8D47D7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KENNER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ADD7E9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E4F451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2199CE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BA624B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FDA3FB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18D032C5" w14:textId="77777777" w:rsidTr="006620D0">
        <w:trPr>
          <w:trHeight w:val="9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26AC5AD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DEFINIÇÃO DE NOME DA EMPRESA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52E525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DEFINIÇÃO DO TÍTULO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D1AB5C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4BCF7D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07C33A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RENNAN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7D5FA4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6EEB47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E8DB75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DC0098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3985D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3CF2F3C2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3862B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DEFINIÇÃO DE LOGO DA EMPRESA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C30EF3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DEFINIÇÃO DE LOGO PARA IDENTIDADE VISUAL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C54C7F3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B87820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8933A3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LEONARDO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32CAE9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431A3B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F61FE9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D71D62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3317F7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1AC3319F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F7E2DEC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ATUALIZAÇÃO GITHUB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6B4856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VERSIONAMENTO E ATUALIZAÇÃO SIMULTÂNEA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66EDC5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607F59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A65384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VICTOR HUGO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82C21B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016D00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37BF9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3BDC0E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19EF90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24A91BD9" w14:textId="77777777" w:rsidTr="006620D0">
        <w:trPr>
          <w:trHeight w:val="24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D53523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ATUALIZAÇAO DOCUMENTAÇÃO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085DD5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ATUALIZAÇÃO DA DOCUMENTAÇÃO CONFORME AS NOVAS NECESSIDADES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A888EB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3D8135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369E89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VICTOR HUGO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10D8EE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02EF7E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4E9FCB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F8FD19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B69608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39F80AFF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9E108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PLANILHA DE RISCOS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8ECC37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DETALHAMENTO DOS RISCOS ENVOLVIDOS NO PROJETO E SEUS IMPACTOS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E137D7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CC0A11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4F0899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VICTOR HUGO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ADAE2A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A3541F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8303D6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DB16E3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ADF0CB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154A3F6E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BCAA0C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ESPECIFICAÇÃO DAS DASHBOARDS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87628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ESPECIFICAÇÕES DAS DASHBOARDS E COMO ESTAS FUNCIONARÃO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FDB227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4C6182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E988F3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VICTOR HUGO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DBB1A0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DE271B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3310D9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BE21AD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C2D6A0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32100B72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C70161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SITE ESTÁTICO INSTITUCIONAL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30CFE0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DO SITE INSTITUCIONAL COM CSS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479FB7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6B071B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A07A53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FABIO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25A151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4E89CD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AD539B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11342D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AF848D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6A3003C7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C93E0F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SITE ESTÁTICO DAS DASHBOARDS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02B3C2D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DO SITE DAS DASHBOARDS COM CHARTSJS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5B06443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0336F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561107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FABIO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C100B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246415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C45183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1BEFAF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6AF327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47C9F7DF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F0DCF7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SITE ESTÁTICO DE CADASTRO E LOGIN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FDE0BA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DA PÁGINA DE CADASTRO E LOGIN (COM LOOP DE REPETIÇÃO)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4731C8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F1A4CB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EFE1B5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FABIO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56BB30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FC0900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963218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09497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E5396B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7D6BB37B" w14:textId="77777777" w:rsidTr="006620D0">
        <w:trPr>
          <w:trHeight w:val="30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A36F67D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DIAGRAMA DE SOLUÇÃO DE NEGÓCIOS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99AD00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DO DIAGRAMA DE SOLUÇÃO DE NEGÓCIOS QUE ESPECIFICA COMO FUNCIONA O NOSSO NEGÓCIO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32BACB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D8D618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9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3E2BC8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C683E8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33513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9C000E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5EF67C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C6DDAB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570D2F1A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D1673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ATUALIZAÇÃO DA FERRAMENTE DE GESTÃO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70F09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ESTRUTURAÇÃO E MONITORAMENTO DO PROGRESSO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2C9806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74FE32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ECB4DE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87869D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E82200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114414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1182CC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7BE50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0043B758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FD4ED2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SPRINT BACKLOG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69BFDC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ORGANIZAÇÃO DE TODOS OS REQUISITOS QUE SERÃO REALIZADOS DURANTE ESSA SPRINT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9630BE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7CDD7D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EDD60D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DD8F1D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6C3C2B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F11C41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79B94F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6AFC5C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4DDB3CE9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0DD601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MODELAGEM LÓGICA DO PROJETO -V1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7BC4A3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MODELAGEM LÓGICA DAS TABELAS DO BANCO DE DADOS - PRIMEIRA VERSÃO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D79065C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F5EF7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3F034E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MACARI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12A036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3D1EB9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P 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749251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C21375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154660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78ECB7C7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EBCA82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DAS TABELAS E POPULAÇÃO COM DADOS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8C0DD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DAS TABELAS NO MYSQL E POPULAÇÃO COM DADOS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5FC3FA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923EE1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272008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MACARI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A8B5E3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FAB152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157D64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1C462E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612C3C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1D751F90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C53370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SIMULAÇÃO DA INTEGRAÇÃO DO SISTEMA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F7279A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SIMULAR A INTERAÇÃO DOS SENSORES COM OS GRÁFICOS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B2F143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CDE642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AB499E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VINICIUS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D80670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1FCDE3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CE5D50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82B0AD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64CDAD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4D858339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148918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UTILIZAÇÃO DA API LOCAL COM OS  SENSORES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803ED6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IMPLEMENTAR A CONEXÃO DA API LOCAL COM OS SENSORES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9B7E1A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E57F3C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F309AD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VINICIUS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B04FA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4ED23B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8811AF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F3977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B06C37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072D30E8" w14:textId="77777777" w:rsidTr="006620D0">
        <w:trPr>
          <w:trHeight w:val="30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607F73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INSTALAÇÃO DO MYSQL NA VM E POPULAÇÃO COM OS DADOS DO ARDUINO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AA3430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INSTALAR O MYSQL NA VM E COLOCAR NO BANDO DE DADOS LOCAL OS DADOS DOS SENSORES VIA ARDUINO IDE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44F6C2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5F4599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A1D349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D777D0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C04CFF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FAAD65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7EE073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196F47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30836848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B9E62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VALIDAÇÃO DA SOLUÇÃO TÉCNICA NA VM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5C071DD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VALIDAR O DIAGRAMA DE SOLUÇÃO DE NEGÓCIOS NA VM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2DD0E9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5849E0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BAE513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96ECEC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AFF5E5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1D221E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56BFBB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AA3FF3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6438430C" w14:textId="77777777" w:rsidTr="006620D0">
        <w:trPr>
          <w:trHeight w:val="9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C44509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FLUXOGRAMA DO SUPORTE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3D3D6A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DIAGRAMA DO SUPORTE AO CLIENTE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0DE371C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7F4E55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91029D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FABIO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C218C5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E110B9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EF7807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8084DC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19D224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7F40EC6A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D7113F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FERRAMENTA DE HELP DESK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1837E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CONFIGURAÇÃO DA FERRAMENTE DA CENTRAL DE AJUDA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A24BFAD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EDA433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6524A8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VINICIUS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E0144D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1BB410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7BB721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D153C5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2B7C65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5664F532" w14:textId="77777777" w:rsidTr="006620D0">
        <w:trPr>
          <w:trHeight w:val="9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8BAA58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DOCUMENTO DE MUDANÇA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B6D120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DO DOCUMENTO DE MUDANÇA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2592BE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1F5E77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1BE13C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VINICIUS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408A43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A8FA47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3A48F8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23911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E816DF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6DF5E46E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A1F762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MODELAGEM LÓGICA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4047AB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MODELAGEM LÓGICA FINAL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AE51333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11E7F5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A090BF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VINICIUS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81C11B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E15CC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BB1CF7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F71859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11DC40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0D90164C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D49506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SCRIPT SQL SERVER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09DD81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SCRIPT DESENVOLVIDO NO SQL SERVER SEM FERRAMENTAS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277699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A1B403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27A6C5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MACARI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D9A5B6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5B27C6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B5B556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9E8566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1470B7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76DCC26F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B4265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TESTE INTEGRADO DO ANALYTICS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92EE0E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TESTE DA FERRAMENTA DE ANÁLISE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6777C0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0DCE3B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19BE6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7AA28B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5E9F6A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BA7221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5D33DD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3F771F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43E39FFA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E1C202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TESTE INTEGRADO DA SOLUÇÃO DE IOT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809329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TESTE DO FUNCIONAMENTO DA PROPOSTA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3E6587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6DDB5D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2969BD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E4E4D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62CCBC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F9159F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634608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268A73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279393FD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E7D201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TESTE INTEGRADO (ARDUINO + BD)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145369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VALIDAÇÃO DO SISTEMA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74C6B6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9C1A7A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9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48E1C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FABIO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80B10D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912D9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B8EE9E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4AEFF2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87E7D2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479076D6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3A1168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DATA ACQU INO + BOBIA(N3)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E9BC5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UTILIZAÇÃO DAS BIBLIOTECAS NA COLETA DE DADOS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2EB2F2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37C7A9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9784FD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MACARI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79AF81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F2C6B2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617F7C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08A99F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041636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5EA4352F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C2BC90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DOCUMENTAÇÃO FINALIZADA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CD0BB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VERSÃO FINAL DA DOCUMENTAÇÃO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346EEA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33D621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4E8F0C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69429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C2CFF0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3FF39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17128C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D36E96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7E7E5D20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C992B1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MANUAL DE INSTALAÇÃO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B16AAC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DESENVOLVIMENTO DO MANUAL DE INSTALAÇÃO PARA OS CLIENTES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FA19E0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639672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337753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197EF2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CBFA6C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F6D1B4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7BCFCB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837C49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61C7A01C" w14:textId="77777777" w:rsidTr="006620D0">
        <w:trPr>
          <w:trHeight w:val="24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0C7874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DASHBOARD (CHARTJS) ACESSANDO O BANCO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19D121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DASHBOARDS FINALIZADAS E OPERANTES COM OS DADOS PREENCHIDOS NO BANCO DE DADOS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1CC0D1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C200F0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4EDD5F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3371F3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4B4F4F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D278BB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127DB5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116C67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7A98FE71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25641D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SITE INSTITUCIONAL DINÂMICO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227C69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SITE FINAL DE APRESENTAÇÃO DO PROJETO DA EMPRESA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AFA7CA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8BE3F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FB4488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VICTOR HUGO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250255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7B42A9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D34D2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43E80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628142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17E2149A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A6627C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CADASTRO E LOGIN ACESSANDO O BANCO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C1067A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SITE DE CADASTRO LINKADO AO BANCO DE DADOS COM ACESSOS NECESSÁRIOS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C64C57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0F8134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807D18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VICTOR HUGO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EFECA6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FA73E2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E08910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9B05CC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DE3668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4E2A66CE" w14:textId="77777777" w:rsidTr="006620D0">
        <w:trPr>
          <w:trHeight w:val="24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73D28A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TABELAS CRIADAS NO BANCO DE DADOS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04D0D7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TABELAS FINAIS PARA O FUNCIONAMENTO EFETIVO DO SITE INSTITUCIONAL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70A920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B9103C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54B2FC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MACARI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074C58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AC9A20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459E15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727085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F78F3B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</w:tbl>
    <w:p w14:paraId="421202A3" w14:textId="77777777" w:rsidR="00FF5534" w:rsidRDefault="00FF5534" w:rsidP="008E75D9">
      <w:pPr>
        <w:pStyle w:val="Ttulo2"/>
      </w:pPr>
    </w:p>
    <w:p w14:paraId="6FBC6CE7" w14:textId="515FB6DE" w:rsidR="0062164E" w:rsidRDefault="0062164E" w:rsidP="0062164E">
      <w:pPr>
        <w:pStyle w:val="Ttulo2"/>
      </w:pPr>
      <w:r>
        <w:t xml:space="preserve">Diagrama de </w:t>
      </w:r>
      <w:r w:rsidR="00BA17E4">
        <w:t>negócio</w:t>
      </w:r>
      <w:r>
        <w:t>:</w:t>
      </w:r>
    </w:p>
    <w:p w14:paraId="2E7E0C38" w14:textId="77777777" w:rsidR="00BA17E4" w:rsidRPr="00BA17E4" w:rsidRDefault="00BA17E4" w:rsidP="00BA17E4"/>
    <w:p w14:paraId="2E36B249" w14:textId="03626B39" w:rsidR="00BA17E4" w:rsidRPr="00BA17E4" w:rsidRDefault="00BA17E4" w:rsidP="00BA17E4">
      <w:r>
        <w:rPr>
          <w:noProof/>
          <w:lang w:val="pt-BR"/>
        </w:rPr>
        <w:drawing>
          <wp:inline distT="0" distB="0" distL="0" distR="0" wp14:anchorId="71B80EDE" wp14:editId="7E7C94BD">
            <wp:extent cx="5402580" cy="4761865"/>
            <wp:effectExtent l="0" t="0" r="0" b="635"/>
            <wp:docPr id="1760366373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66373" name="Imagem 21" descr="Interface gráfica do usuári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02AD" w14:textId="735EC920" w:rsidR="0062164E" w:rsidRPr="0062164E" w:rsidRDefault="0062164E" w:rsidP="0062164E"/>
    <w:p w14:paraId="6EE09C51" w14:textId="10E9BEBA" w:rsidR="00800D24" w:rsidRPr="00800D24" w:rsidRDefault="00BA17E4" w:rsidP="00800D24">
      <w:pPr>
        <w:pStyle w:val="Ttulo2"/>
      </w:pPr>
      <w:r>
        <w:t>Diagrama de solução técnica:</w:t>
      </w:r>
    </w:p>
    <w:p w14:paraId="160F91FA" w14:textId="77777777" w:rsidR="00BA17E4" w:rsidRDefault="00BA17E4" w:rsidP="00BA17E4"/>
    <w:p w14:paraId="6D2F77A6" w14:textId="77777777" w:rsidR="00BA17E4" w:rsidRPr="00BA17E4" w:rsidRDefault="00BA17E4" w:rsidP="00BA17E4"/>
    <w:p w14:paraId="1AA7D387" w14:textId="50303ED2" w:rsidR="00C71FE6" w:rsidRDefault="00800D24" w:rsidP="00C71FE6">
      <w:r>
        <w:rPr>
          <w:noProof/>
        </w:rPr>
        <w:drawing>
          <wp:inline distT="0" distB="0" distL="0" distR="0" wp14:anchorId="65E6D19B" wp14:editId="5D8CD2B7">
            <wp:extent cx="5402580" cy="3039110"/>
            <wp:effectExtent l="0" t="0" r="0" b="0"/>
            <wp:docPr id="504484945" name="Imagem 2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84945" name="Imagem 21" descr="Uma imagem contendo 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045D" w14:textId="77777777" w:rsidR="00800D24" w:rsidRDefault="00800D24" w:rsidP="00C71FE6"/>
    <w:p w14:paraId="34119DAA" w14:textId="77777777" w:rsidR="00800D24" w:rsidRDefault="00800D24" w:rsidP="00C71FE6"/>
    <w:p w14:paraId="2DBD6FA7" w14:textId="77777777" w:rsidR="00800D24" w:rsidRDefault="00800D24" w:rsidP="00C71FE6"/>
    <w:p w14:paraId="2AC0EBB2" w14:textId="77777777" w:rsidR="00800D24" w:rsidRPr="00C71FE6" w:rsidRDefault="00800D24" w:rsidP="00C71FE6"/>
    <w:p w14:paraId="7ACE39BC" w14:textId="19EA06C2" w:rsidR="00140643" w:rsidRDefault="00140643" w:rsidP="008E75D9">
      <w:pPr>
        <w:pStyle w:val="Ttulo2"/>
      </w:pPr>
      <w:r>
        <w:t>Partes interessadas</w:t>
      </w:r>
      <w:r w:rsidR="00041C30">
        <w:t>:</w:t>
      </w:r>
      <w:bookmarkEnd w:id="14"/>
    </w:p>
    <w:p w14:paraId="1E6C3929" w14:textId="38A16779" w:rsidR="00C71FE6" w:rsidRPr="00C71FE6" w:rsidRDefault="00C71FE6" w:rsidP="00C71FE6"/>
    <w:p w14:paraId="724DC128" w14:textId="07C9BA71" w:rsidR="15625FBD" w:rsidRDefault="00F578B5" w:rsidP="00004A3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1022E88" wp14:editId="0EB8AB35">
            <wp:extent cx="5388610" cy="787338"/>
            <wp:effectExtent l="0" t="0" r="2540" b="0"/>
            <wp:docPr id="1442692651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92651" name="Imagem 12" descr="Tabela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" t="1031" r="42" b="3092"/>
                    <a:stretch/>
                  </pic:blipFill>
                  <pic:spPr bwMode="auto">
                    <a:xfrm>
                      <a:off x="0" y="0"/>
                      <a:ext cx="5391839" cy="78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B5D85" w14:textId="62698A39" w:rsidR="6D0D4D8E" w:rsidRDefault="6D0D4D8E" w:rsidP="6D0D4D8E">
      <w:pPr>
        <w:rPr>
          <w:lang w:val="pt-BR"/>
        </w:rPr>
      </w:pPr>
    </w:p>
    <w:p w14:paraId="746B6B27" w14:textId="6FA289D8" w:rsidR="6D0D4D8E" w:rsidRDefault="6D0D4D8E" w:rsidP="6D0D4D8E">
      <w:pPr>
        <w:rPr>
          <w:lang w:val="pt-BR"/>
        </w:rPr>
      </w:pPr>
    </w:p>
    <w:p w14:paraId="0DC4A9E9" w14:textId="4CB70298" w:rsidR="00F578B5" w:rsidRDefault="00F578B5">
      <w:pPr>
        <w:rPr>
          <w:lang w:val="pt-BR"/>
        </w:rPr>
      </w:pPr>
      <w:r>
        <w:rPr>
          <w:lang w:val="pt-BR"/>
        </w:rPr>
        <w:br w:type="page"/>
      </w:r>
    </w:p>
    <w:p w14:paraId="23EB6ED7" w14:textId="04058597" w:rsidR="00F578B5" w:rsidRDefault="00F578B5" w:rsidP="008E75D9">
      <w:pPr>
        <w:pStyle w:val="Ttulo1"/>
        <w:rPr>
          <w:lang w:val="pt-BR"/>
        </w:rPr>
      </w:pPr>
      <w:bookmarkStart w:id="15" w:name="_Toc124610362"/>
      <w:r w:rsidRPr="34EB69D9">
        <w:rPr>
          <w:lang w:val="pt-BR"/>
        </w:rPr>
        <w:lastRenderedPageBreak/>
        <w:t>BIBLIOGRAFIA</w:t>
      </w:r>
      <w:bookmarkEnd w:id="15"/>
    </w:p>
    <w:p w14:paraId="4153F9D9" w14:textId="77777777" w:rsidR="00412BBA" w:rsidRPr="00412BBA" w:rsidRDefault="00412BBA" w:rsidP="00412BBA">
      <w:pPr>
        <w:rPr>
          <w:lang w:val="pt-BR"/>
        </w:rPr>
      </w:pPr>
      <w:r w:rsidRPr="00412BBA">
        <w:rPr>
          <w:lang w:val="pt-BR"/>
        </w:rPr>
        <w:t> </w:t>
      </w:r>
    </w:p>
    <w:p w14:paraId="4DA4C25D" w14:textId="77777777" w:rsidR="00412BBA" w:rsidRDefault="00412BBA" w:rsidP="00412BBA">
      <w:pPr>
        <w:rPr>
          <w:color w:val="000000" w:themeColor="text1"/>
          <w:lang w:val="pt-BR"/>
        </w:rPr>
      </w:pPr>
      <w:hyperlink r:id="rId14" w:tgtFrame="_blank" w:history="1">
        <w:r w:rsidRPr="00800D24">
          <w:rPr>
            <w:rStyle w:val="Hyperlink"/>
            <w:color w:val="000000" w:themeColor="text1"/>
            <w:lang w:val="pt-BR"/>
          </w:rPr>
          <w:t>https://pt.wikipedia.org/wiki/Orqu%C3%ADdea</w:t>
        </w:r>
      </w:hyperlink>
      <w:r w:rsidRPr="00800D24">
        <w:rPr>
          <w:color w:val="000000" w:themeColor="text1"/>
          <w:lang w:val="pt-BR"/>
        </w:rPr>
        <w:t> </w:t>
      </w:r>
    </w:p>
    <w:p w14:paraId="48AD1174" w14:textId="77777777" w:rsidR="00D368EA" w:rsidRPr="00800D24" w:rsidRDefault="00D368EA" w:rsidP="00412BBA">
      <w:pPr>
        <w:rPr>
          <w:color w:val="000000" w:themeColor="text1"/>
          <w:lang w:val="pt-BR"/>
        </w:rPr>
      </w:pPr>
    </w:p>
    <w:p w14:paraId="44C13D08" w14:textId="77777777" w:rsidR="00412BBA" w:rsidRDefault="00412BBA" w:rsidP="00412BBA">
      <w:pPr>
        <w:rPr>
          <w:color w:val="000000" w:themeColor="text1"/>
          <w:lang w:val="pt-BR"/>
        </w:rPr>
      </w:pPr>
      <w:hyperlink r:id="rId15" w:tgtFrame="_blank" w:history="1">
        <w:r w:rsidRPr="00800D24">
          <w:rPr>
            <w:rStyle w:val="Hyperlink"/>
            <w:color w:val="000000" w:themeColor="text1"/>
            <w:lang w:val="pt-BR"/>
          </w:rPr>
          <w:t>https://techagrobrasil.com.br/estufas-agricolas-quais-sao-as-vantagens-e-as-desvantagens-da-utilizacao/</w:t>
        </w:r>
      </w:hyperlink>
      <w:r w:rsidRPr="00800D24">
        <w:rPr>
          <w:color w:val="000000" w:themeColor="text1"/>
          <w:lang w:val="pt-BR"/>
        </w:rPr>
        <w:t> </w:t>
      </w:r>
    </w:p>
    <w:p w14:paraId="7958F495" w14:textId="77777777" w:rsidR="00D368EA" w:rsidRPr="00800D24" w:rsidRDefault="00D368EA" w:rsidP="00412BBA">
      <w:pPr>
        <w:rPr>
          <w:color w:val="000000" w:themeColor="text1"/>
          <w:lang w:val="pt-BR"/>
        </w:rPr>
      </w:pPr>
    </w:p>
    <w:p w14:paraId="444F2E2D" w14:textId="77777777" w:rsidR="00412BBA" w:rsidRDefault="00412BBA" w:rsidP="00412BBA">
      <w:pPr>
        <w:rPr>
          <w:color w:val="000000" w:themeColor="text1"/>
          <w:lang w:val="pt-BR"/>
        </w:rPr>
      </w:pPr>
      <w:hyperlink r:id="rId16" w:tgtFrame="_blank" w:history="1">
        <w:r w:rsidRPr="00800D24">
          <w:rPr>
            <w:rStyle w:val="Hyperlink"/>
            <w:color w:val="000000" w:themeColor="text1"/>
            <w:lang w:val="pt-BR"/>
          </w:rPr>
          <w:t>https://revistacultivar.com.br/artigos/estufa-na-pratica</w:t>
        </w:r>
      </w:hyperlink>
      <w:r w:rsidRPr="00800D24">
        <w:rPr>
          <w:color w:val="000000" w:themeColor="text1"/>
          <w:lang w:val="pt-BR"/>
        </w:rPr>
        <w:t> </w:t>
      </w:r>
    </w:p>
    <w:p w14:paraId="31A2663D" w14:textId="77777777" w:rsidR="00D368EA" w:rsidRPr="00800D24" w:rsidRDefault="00D368EA" w:rsidP="00412BBA">
      <w:pPr>
        <w:rPr>
          <w:color w:val="000000" w:themeColor="text1"/>
          <w:lang w:val="pt-BR"/>
        </w:rPr>
      </w:pPr>
    </w:p>
    <w:p w14:paraId="2CAB5F1F" w14:textId="77777777" w:rsidR="00412BBA" w:rsidRDefault="00412BBA" w:rsidP="00412BBA">
      <w:pPr>
        <w:rPr>
          <w:color w:val="000000" w:themeColor="text1"/>
          <w:lang w:val="pt-BR"/>
        </w:rPr>
      </w:pPr>
      <w:hyperlink r:id="rId17" w:tgtFrame="_blank" w:history="1">
        <w:r w:rsidRPr="00800D24">
          <w:rPr>
            <w:rStyle w:val="Hyperlink"/>
            <w:color w:val="000000" w:themeColor="text1"/>
            <w:lang w:val="pt-BR"/>
          </w:rPr>
          <w:t>https://tropicalestufas.com.br/estufa-para-orquideas-orquidarios/</w:t>
        </w:r>
      </w:hyperlink>
      <w:r w:rsidRPr="00800D24">
        <w:rPr>
          <w:color w:val="000000" w:themeColor="text1"/>
          <w:lang w:val="pt-BR"/>
        </w:rPr>
        <w:t> </w:t>
      </w:r>
    </w:p>
    <w:p w14:paraId="2991BB96" w14:textId="77777777" w:rsidR="00D368EA" w:rsidRPr="00800D24" w:rsidRDefault="00D368EA" w:rsidP="00412BBA">
      <w:pPr>
        <w:rPr>
          <w:color w:val="000000" w:themeColor="text1"/>
          <w:lang w:val="pt-BR"/>
        </w:rPr>
      </w:pPr>
    </w:p>
    <w:p w14:paraId="456CFBE2" w14:textId="77777777" w:rsidR="00412BBA" w:rsidRDefault="00412BBA" w:rsidP="00412BBA">
      <w:pPr>
        <w:rPr>
          <w:color w:val="000000" w:themeColor="text1"/>
          <w:lang w:val="pt-BR"/>
        </w:rPr>
      </w:pPr>
      <w:hyperlink r:id="rId18" w:anchor=":~:text=O%20etileno%20(C2H4)%20%C3%A9%20um,morfol%C3%B3gicas%20e%20est%C3%A1dios%20de%20desenvolvimento" w:tgtFrame="_blank" w:history="1">
        <w:r w:rsidRPr="00800D24">
          <w:rPr>
            <w:rStyle w:val="Hyperlink"/>
            <w:color w:val="000000" w:themeColor="text1"/>
            <w:lang w:val="pt-BR"/>
          </w:rPr>
          <w:t>https://www.embrapa.br/busca-de-noticias/-/noticia/40888981/estudo-apresenta-a-modificacao-na-quantificacao-da-respiracao-e-de-etileno-em-vegetais#:~:text=O%20etileno%20(C2H4)%20é%20um,morfológicas%20e%20estádios%20de%20desenvolvimento</w:t>
        </w:r>
      </w:hyperlink>
      <w:r w:rsidRPr="00800D24">
        <w:rPr>
          <w:color w:val="000000" w:themeColor="text1"/>
          <w:lang w:val="pt-BR"/>
        </w:rPr>
        <w:t> </w:t>
      </w:r>
    </w:p>
    <w:p w14:paraId="6FD73F9E" w14:textId="77777777" w:rsidR="00D368EA" w:rsidRPr="00800D24" w:rsidRDefault="00D368EA" w:rsidP="00412BBA">
      <w:pPr>
        <w:rPr>
          <w:color w:val="000000" w:themeColor="text1"/>
          <w:lang w:val="pt-BR"/>
        </w:rPr>
      </w:pPr>
    </w:p>
    <w:p w14:paraId="0107DBDB" w14:textId="77777777" w:rsidR="00412BBA" w:rsidRDefault="00412BBA" w:rsidP="00412BBA">
      <w:pPr>
        <w:rPr>
          <w:color w:val="000000" w:themeColor="text1"/>
          <w:lang w:val="pt-BR"/>
        </w:rPr>
      </w:pPr>
      <w:hyperlink r:id="rId19" w:tgtFrame="_blank" w:history="1">
        <w:r w:rsidRPr="00800D24">
          <w:rPr>
            <w:rStyle w:val="Hyperlink"/>
            <w:color w:val="000000" w:themeColor="text1"/>
            <w:lang w:val="pt-BR"/>
          </w:rPr>
          <w:t>https://www.revistadafruta.com.br/noticias-do-pomar/como-a-luz-influencia-o-desenvolvimento-das-plantas,417375.jhtml</w:t>
        </w:r>
      </w:hyperlink>
      <w:r w:rsidRPr="00800D24">
        <w:rPr>
          <w:color w:val="000000" w:themeColor="text1"/>
          <w:lang w:val="pt-BR"/>
        </w:rPr>
        <w:t> </w:t>
      </w:r>
    </w:p>
    <w:p w14:paraId="1F2D4938" w14:textId="77777777" w:rsidR="00D368EA" w:rsidRPr="00800D24" w:rsidRDefault="00D368EA" w:rsidP="00412BBA">
      <w:pPr>
        <w:rPr>
          <w:color w:val="000000" w:themeColor="text1"/>
          <w:lang w:val="pt-BR"/>
        </w:rPr>
      </w:pPr>
    </w:p>
    <w:p w14:paraId="258A105D" w14:textId="77777777" w:rsidR="00412BBA" w:rsidRDefault="00412BBA" w:rsidP="00412BBA">
      <w:pPr>
        <w:rPr>
          <w:color w:val="000000" w:themeColor="text1"/>
          <w:lang w:val="pt-BR"/>
        </w:rPr>
      </w:pPr>
      <w:hyperlink r:id="rId20" w:tgtFrame="_blank" w:history="1">
        <w:r w:rsidRPr="00800D24">
          <w:rPr>
            <w:rStyle w:val="Hyperlink"/>
            <w:color w:val="000000" w:themeColor="text1"/>
            <w:lang w:val="pt-BR"/>
          </w:rPr>
          <w:t>https://files.cercomp.ufg.br/weby/up/99/o/ANCRESpdf.pdf</w:t>
        </w:r>
      </w:hyperlink>
      <w:r w:rsidRPr="00800D24">
        <w:rPr>
          <w:color w:val="000000" w:themeColor="text1"/>
          <w:lang w:val="pt-BR"/>
        </w:rPr>
        <w:t> </w:t>
      </w:r>
    </w:p>
    <w:p w14:paraId="78955DB3" w14:textId="77777777" w:rsidR="00D368EA" w:rsidRPr="00800D24" w:rsidRDefault="00D368EA" w:rsidP="00412BBA">
      <w:pPr>
        <w:rPr>
          <w:color w:val="000000" w:themeColor="text1"/>
          <w:lang w:val="pt-BR"/>
        </w:rPr>
      </w:pPr>
    </w:p>
    <w:p w14:paraId="3CA29548" w14:textId="77777777" w:rsidR="00412BBA" w:rsidRDefault="00412BBA" w:rsidP="00412BBA">
      <w:pPr>
        <w:rPr>
          <w:color w:val="000000" w:themeColor="text1"/>
          <w:lang w:val="pt-BR"/>
        </w:rPr>
      </w:pPr>
      <w:hyperlink r:id="rId21" w:tgtFrame="_blank" w:history="1">
        <w:r w:rsidRPr="00800D24">
          <w:rPr>
            <w:rStyle w:val="Hyperlink"/>
            <w:color w:val="000000" w:themeColor="text1"/>
            <w:lang w:val="pt-BR"/>
          </w:rPr>
          <w:t>https://smastr16.blob.core.windows.net/pgibt/sites/242/2021/06/monique_juras_dr.pdf</w:t>
        </w:r>
      </w:hyperlink>
      <w:r w:rsidRPr="00800D24">
        <w:rPr>
          <w:color w:val="000000" w:themeColor="text1"/>
          <w:lang w:val="pt-BR"/>
        </w:rPr>
        <w:t> </w:t>
      </w:r>
    </w:p>
    <w:p w14:paraId="394CA3E8" w14:textId="77777777" w:rsidR="00D368EA" w:rsidRPr="00800D24" w:rsidRDefault="00D368EA" w:rsidP="00412BBA">
      <w:pPr>
        <w:rPr>
          <w:color w:val="000000" w:themeColor="text1"/>
          <w:lang w:val="pt-BR"/>
        </w:rPr>
      </w:pPr>
    </w:p>
    <w:p w14:paraId="28ED27D5" w14:textId="79EE9917" w:rsidR="00800D24" w:rsidRPr="00800D24" w:rsidRDefault="00800D24" w:rsidP="00412BBA">
      <w:pPr>
        <w:rPr>
          <w:color w:val="000000" w:themeColor="text1"/>
          <w:lang w:val="pt-BR"/>
        </w:rPr>
      </w:pPr>
      <w:hyperlink r:id="rId22" w:history="1">
        <w:r w:rsidRPr="00800D24">
          <w:rPr>
            <w:rStyle w:val="Hyperlink"/>
            <w:color w:val="000000" w:themeColor="text1"/>
            <w:lang w:val="pt-BR"/>
          </w:rPr>
          <w:t>https://biblioteca.incaper.es.gov.br/digital/bitstream/123456789/3432/1/BRT-Custo-orquidea-VNI-v3-n-esp-2018.pdf</w:t>
        </w:r>
      </w:hyperlink>
    </w:p>
    <w:p w14:paraId="14DA3B4C" w14:textId="77777777" w:rsidR="00800D24" w:rsidRPr="00412BBA" w:rsidRDefault="00800D24" w:rsidP="00412BBA">
      <w:pPr>
        <w:rPr>
          <w:lang w:val="pt-BR"/>
        </w:rPr>
      </w:pPr>
    </w:p>
    <w:p w14:paraId="4445B3CD" w14:textId="77777777" w:rsidR="00412BBA" w:rsidRPr="00412BBA" w:rsidRDefault="00412BBA" w:rsidP="00412BBA">
      <w:pPr>
        <w:rPr>
          <w:lang w:val="pt-BR"/>
        </w:rPr>
      </w:pPr>
      <w:r w:rsidRPr="00412BBA">
        <w:rPr>
          <w:lang w:val="pt-BR"/>
        </w:rPr>
        <w:t> </w:t>
      </w:r>
    </w:p>
    <w:p w14:paraId="79FA59F1" w14:textId="77777777" w:rsidR="00F578B5" w:rsidRPr="00F578B5" w:rsidRDefault="00F578B5" w:rsidP="00F578B5">
      <w:pPr>
        <w:rPr>
          <w:lang w:val="pt-BR"/>
        </w:rPr>
      </w:pPr>
    </w:p>
    <w:sectPr w:rsidR="00F578B5" w:rsidRPr="00F578B5" w:rsidSect="00DE4D9B">
      <w:headerReference w:type="default" r:id="rId23"/>
      <w:footerReference w:type="default" r:id="rId24"/>
      <w:headerReference w:type="first" r:id="rId25"/>
      <w:footerReference w:type="first" r:id="rId26"/>
      <w:pgSz w:w="11910" w:h="16850"/>
      <w:pgMar w:top="1417" w:right="1701" w:bottom="1417" w:left="1701" w:header="0" w:footer="0" w:gutter="0"/>
      <w:pgNumType w:start="0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33982" w14:textId="77777777" w:rsidR="00B05132" w:rsidRDefault="00B05132">
      <w:r>
        <w:separator/>
      </w:r>
    </w:p>
  </w:endnote>
  <w:endnote w:type="continuationSeparator" w:id="0">
    <w:p w14:paraId="43DC6680" w14:textId="77777777" w:rsidR="00B05132" w:rsidRDefault="00B05132">
      <w:r>
        <w:continuationSeparator/>
      </w:r>
    </w:p>
  </w:endnote>
  <w:endnote w:type="continuationNotice" w:id="1">
    <w:p w14:paraId="4FEADD6A" w14:textId="77777777" w:rsidR="00B05132" w:rsidRDefault="00B051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F94F5" w14:textId="06D0E0EC" w:rsidR="34EB69D9" w:rsidRDefault="34EB69D9" w:rsidP="34EB69D9">
    <w:pPr>
      <w:pStyle w:val="Rodap"/>
      <w:jc w:val="right"/>
    </w:pPr>
  </w:p>
  <w:p w14:paraId="4E02A4E2" w14:textId="72037D76" w:rsidR="00F924DB" w:rsidRDefault="00F924D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7493F" w14:textId="41E718A9" w:rsidR="00F924DB" w:rsidRDefault="006C7D95" w:rsidP="00576244">
    <w:pPr>
      <w:pStyle w:val="Rodap"/>
      <w:jc w:val="center"/>
      <w:rPr>
        <w:rFonts w:ascii="Aptos" w:hAnsi="Aptos" w:cs="Aparajita"/>
        <w:b/>
        <w:bCs/>
        <w:sz w:val="28"/>
        <w:szCs w:val="28"/>
      </w:rPr>
    </w:pPr>
    <w:r w:rsidRPr="00576244">
      <w:rPr>
        <w:rFonts w:ascii="Aptos" w:hAnsi="Aptos" w:cs="Aparajita"/>
        <w:b/>
        <w:bCs/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9076077" wp14:editId="7CCF6D43">
              <wp:simplePos x="0" y="0"/>
              <wp:positionH relativeFrom="page">
                <wp:posOffset>5173980</wp:posOffset>
              </wp:positionH>
              <wp:positionV relativeFrom="paragraph">
                <wp:posOffset>-2243455</wp:posOffset>
              </wp:positionV>
              <wp:extent cx="2636520" cy="3021965"/>
              <wp:effectExtent l="0" t="0" r="0" b="6985"/>
              <wp:wrapNone/>
              <wp:docPr id="1987825393" name="Agrupar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2636520" cy="3021965"/>
                        <a:chOff x="0" y="0"/>
                        <a:chExt cx="2636520" cy="3021965"/>
                      </a:xfrm>
                    </wpg:grpSpPr>
                    <wpg:grpSp>
                      <wpg:cNvPr id="191145061" name="Group 8046"/>
                      <wpg:cNvGrpSpPr/>
                      <wpg:grpSpPr>
                        <a:xfrm flipH="1">
                          <a:off x="57150" y="0"/>
                          <a:ext cx="502920" cy="1005840"/>
                          <a:chOff x="50797" y="-736600"/>
                          <a:chExt cx="502920" cy="1005840"/>
                        </a:xfrm>
                      </wpg:grpSpPr>
                      <wps:wsp>
                        <wps:cNvPr id="433318822" name="Shape 8364"/>
                        <wps:cNvSpPr/>
                        <wps:spPr>
                          <a:xfrm>
                            <a:off x="50797" y="-736600"/>
                            <a:ext cx="5029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104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  <a:lnTo>
                                  <a:pt x="50292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72485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560867557" name="Group 8051"/>
                      <wpg:cNvGrpSpPr/>
                      <wpg:grpSpPr>
                        <a:xfrm>
                          <a:off x="0" y="76200"/>
                          <a:ext cx="2636520" cy="2945765"/>
                          <a:chOff x="0" y="0"/>
                          <a:chExt cx="2636520" cy="2869692"/>
                        </a:xfrm>
                      </wpg:grpSpPr>
                      <wps:wsp>
                        <wps:cNvPr id="2076262151" name="Shape 8366"/>
                        <wps:cNvSpPr/>
                        <wps:spPr>
                          <a:xfrm>
                            <a:off x="0" y="699516"/>
                            <a:ext cx="507492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17017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EEE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448546" name="Shape 8052"/>
                        <wps:cNvSpPr/>
                        <wps:spPr>
                          <a:xfrm>
                            <a:off x="504444" y="0"/>
                            <a:ext cx="2132076" cy="2868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6" h="2868168">
                                <a:moveTo>
                                  <a:pt x="0" y="0"/>
                                </a:moveTo>
                                <a:lnTo>
                                  <a:pt x="2132076" y="0"/>
                                </a:lnTo>
                                <a:lnTo>
                                  <a:pt x="2132076" y="262128"/>
                                </a:lnTo>
                                <a:lnTo>
                                  <a:pt x="266700" y="262128"/>
                                </a:lnTo>
                                <a:lnTo>
                                  <a:pt x="266700" y="2868168"/>
                                </a:lnTo>
                                <a:lnTo>
                                  <a:pt x="0" y="286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147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C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27202B" id="Agrupar 23" o:spid="_x0000_s1026" style="position:absolute;margin-left:407.4pt;margin-top:-176.65pt;width:207.6pt;height:237.95pt;flip:x y;z-index:-251655168;mso-position-horizontal-relative:page" coordsize="26365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9WhJQQAAK0QAAAOAAAAZHJzL2Uyb0RvYy54bWzcWN+PmzgQfj/p/gfEexcwYCDapNJuu3sP&#10;p7vq2uu7F0xAAoxsb5L9729sYwf2xyXdVauqeUgMnhnP9zHz2eTy/aHvvB3lomXD2o8uQt+jQ8mq&#10;dtiu/X+/3LzLfU9IMlSkYwNd+w9U+O83v/92uR9XFLGGdRXlHgQZxGo/rv1GynEVBKJsaE/EBRvp&#10;AJM14z2RcMm3QcXJHqL3XYDCEAd7xquRs5IKAXc/mEl/o+PXNS3l33UtqPS6tQ+5Sf3N9fed+g42&#10;l2S15WRs2nJKg7wii560AyzqQn0gknj3vH0Sqm9LzgSr5UXJ+oDVdVtSjQHQROEjNLec3Y8ay3a1&#10;346OJqD2EU+vDlv+tbvl4+fxEwcm9uMWuNBXCsuh5r1Xd+34BzxZX4++qpGag8y9g6bxwdFID9Ir&#10;4SbCMU4RsF3CXByiqMCpIbps4Gk88Subjyc8A5PM5jJYpOguTOqA5RP32gpyLKIoSUMMWQ+kh7LT&#10;THp5mGCViPI7H/gMbppFKeB6CjkNUWERR2GY5slUWg5xGmZFpl3fZTHGoZu32F8I8SJ06BdxLAnx&#10;tpL43JCR6koTipmJxiSO4yjPEbI0ajMvj3FiaNTGrnjESkAd2cqZ0/Y8dlsvp5CTVXkv5C1lvYpJ&#10;dn8Kadq2siPS2FF5GOyQQ/P/b9uPRCo/FVQNvf3at6k0az+DfoSnqGZ7tqNfmLaTj6oXHs9xthvm&#10;VjaWrRYwtQb2d9ThZobTogDvRWtTf2cb6jpzwWCgoOrwDj7cnBMsWNdWN23XKcCCb++uO+7tCAgo&#10;zlCS61YGl4VZNyj2VMsTEPG6I9IQ10pQ967toSVRFpqi18noVrYFsx9hJB86qlbshn9oDV2s1eVJ&#10;ChBDhVH3STc2xCRmQU7ZTuxBHGVXAxQX0qjXElVyFV5dq4KGzCZj5Uf19uE8zaKinAgxewgoMYC2&#10;Own4Oye9Mhuk8x9g/9OLzNCq4R2rHrT6grbpntbUTEI802QnW1NzpjjMcZamICpLjUujczVO5bgQ&#10;8gzDnqq8AchzkoyKJM1eJeYoxwUu0MSy2lnmMJVqTOjdJvddFA2FABGjCDiaWHOSNu0MZ0qa6UJc&#10;FGmkHY+EgdAnAFRvfiiCPs20AdSGQb1stu+sZiYVUDObiXq0R8Ey+mOw2B46zj5WKRPsDDlzhnbV&#10;03p2vqXN02QHtL5B0D7C58YG/GUELYuzm/ynErQf0ttRAecS2J/gjLfs7TDVuqOSgLPNOceVBD7P&#10;HfNQFCsFmZo7x3mE84Wk/cDmdrmo7p5SeX13u2gn23tuqaQUWQasXNhfIy4IY9j4NZnfaL2g1wa1&#10;v3PlsuhPq4xtdRul7Jigxu0NKnKVR4kT+V9GRRBC14k97P10xyL9IgjvxPrQNr2/q5fu+bU+YRz/&#10;Zdj8BwAA//8DAFBLAwQUAAYACAAAACEA2Awps+MAAAANAQAADwAAAGRycy9kb3ducmV2LnhtbEyP&#10;wU7DMBBE70j8g7VIXFDrNKFRFeJUFRUHxCkpB45uvMSBeB3FbhL4epxTuc1qRrNv8v1sOjbi4FpL&#10;AjbrCBhSbVVLjYD308tqB8x5SUp2llDADzrYF7c3ucyUnajEsfINCyXkMilAe99nnLtao5FubXuk&#10;4H3awUgfzqHhapBTKDcdj6Mo5Ua2FD5o2eOzxvq7uhgBvnotHz6O5Vhtq9+36XQ4ptp9CXF/Nx+e&#10;gHmc/TUMC35AhyIwne2FlGOdgN3mMaB7AatkmyTAlkicRGHfeVFxCrzI+f8VxR8AAAD//wMAUEsB&#10;Ai0AFAAGAAgAAAAhALaDOJL+AAAA4QEAABMAAAAAAAAAAAAAAAAAAAAAAFtDb250ZW50X1R5cGVz&#10;XS54bWxQSwECLQAUAAYACAAAACEAOP0h/9YAAACUAQAACwAAAAAAAAAAAAAAAAAvAQAAX3JlbHMv&#10;LnJlbHNQSwECLQAUAAYACAAAACEA2ofVoSUEAACtEAAADgAAAAAAAAAAAAAAAAAuAgAAZHJzL2Uy&#10;b0RvYy54bWxQSwECLQAUAAYACAAAACEA2Awps+MAAAANAQAADwAAAAAAAAAAAAAAAAB/BgAAZHJz&#10;L2Rvd25yZXYueG1sUEsFBgAAAAAEAAQA8wAAAI8HAAAAAA==&#10;">
              <v:group id="Group 8046" o:spid="_x0000_s1027" style="position:absolute;left:571;width:5029;height:10058;flip:x" coordorigin="507,-7366" coordsize="5029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87xQAAAOIAAAAPAAAAZHJzL2Rvd25yZXYueG1sRE9da8Iw&#10;FH0X/A/hCnvTpNLJ1hlFhA0RX1a34eOluWvDmpvSZFr//SIMfDyc7+V6cK04Ux+sZw3ZTIEgrryx&#10;XGv4OL5On0CEiGyw9UwarhRgvRqPllgYf+F3OpexFimEQ4Eamhi7QspQNeQwzHxHnLhv3zuMCfa1&#10;ND1eUrhr5VyphXRoOTU02NG2oeqn/HUaPjc2p/zrtD+oimhn5OmttLnWD5Nh8wIi0hDv4n/3zqT5&#10;z1mWP6pFBrdLCYNc/QEAAP//AwBQSwECLQAUAAYACAAAACEA2+H2y+4AAACFAQAAEwAAAAAAAAAA&#10;AAAAAAAAAAAAW0NvbnRlbnRfVHlwZXNdLnhtbFBLAQItABQABgAIAAAAIQBa9CxbvwAAABUBAAAL&#10;AAAAAAAAAAAAAAAAAB8BAABfcmVscy8ucmVsc1BLAQItABQABgAIAAAAIQCPUZ87xQAAAOIAAAAP&#10;AAAAAAAAAAAAAAAAAAcCAABkcnMvZG93bnJldi54bWxQSwUGAAAAAAMAAwC3AAAA+QIAAAAA&#10;">
                <v:shape id="Shape 8364" o:spid="_x0000_s1028" style="position:absolute;left:507;top:-7366;width:5030;height:10058;visibility:visible;mso-wrap-style:square;v-text-anchor:top" coordsize="50292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SHgyQAAAOIAAAAPAAAAZHJzL2Rvd25yZXYueG1sRI9fS8Mw&#10;FMXfBb9DuIJvLl07Rq3Lhog6x55a6/uluWuLzU2XxK1+eyMM9ng4f36c1WYygziR871lBfNZAoK4&#10;sbrnVkH9+faQg/ABWeNgmRT8kofN+vZmhYW2Zy7pVIVWxBH2BSroQhgLKX3TkUE/syNx9A7WGQxR&#10;ulZqh+c4bgaZJslSGuw5Ejoc6aWj5rv6MZH71R7rxzLF/fthu3N7+3rMylqp+7vp+QlEoClcw5f2&#10;h1awyLJsnudpCv+X4h2Q6z8AAAD//wMAUEsBAi0AFAAGAAgAAAAhANvh9svuAAAAhQEAABMAAAAA&#10;AAAAAAAAAAAAAAAAAFtDb250ZW50X1R5cGVzXS54bWxQSwECLQAUAAYACAAAACEAWvQsW78AAAAV&#10;AQAACwAAAAAAAAAAAAAAAAAfAQAAX3JlbHMvLnJlbHNQSwECLQAUAAYACAAAACEAZkkh4MkAAADi&#10;AAAADwAAAAAAAAAAAAAAAAAHAgAAZHJzL2Rvd25yZXYueG1sUEsFBgAAAAADAAMAtwAAAP0CAAAA&#10;AA==&#10;" path="m,l502920,r,701040l,701040,,e" fillcolor="#672485" stroked="f" strokeweight="0">
                  <v:stroke miterlimit="83231f" joinstyle="miter"/>
                  <v:path arrowok="t" textboxrect="0,0,502920,701040"/>
                </v:shape>
              </v:group>
              <v:group id="Group 8051" o:spid="_x0000_s1029" style="position:absolute;top:762;width:26365;height:29457" coordsize="26365,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Uk9ygAAAOIAAAAPAAAAZHJzL2Rvd25yZXYueG1sRI9Ba8JA&#10;FITvhf6H5RW81U0qiRJdRaQtPYigFoq3R/aZBLNvQ3abxH/vCoLHYWa+YRarwdSio9ZVlhXE4wgE&#10;cW51xYWC3+PX+wyE88gaa8uk4EoOVsvXlwVm2va8p+7gCxEg7DJUUHrfZFK6vCSDbmwb4uCdbWvQ&#10;B9kWUrfYB7ip5UcUpdJgxWGhxIY2JeWXw79R8N1jv57En932ct5cT8dk97eNSanR27Ceg/A0+Gf4&#10;0f7RCpI0mqXTJJnC/VK4A3J5AwAA//8DAFBLAQItABQABgAIAAAAIQDb4fbL7gAAAIUBAAATAAAA&#10;AAAAAAAAAAAAAAAAAABbQ29udGVudF9UeXBlc10ueG1sUEsBAi0AFAAGAAgAAAAhAFr0LFu/AAAA&#10;FQEAAAsAAAAAAAAAAAAAAAAAHwEAAF9yZWxzLy5yZWxzUEsBAi0AFAAGAAgAAAAhAJJdST3KAAAA&#10;4gAAAA8AAAAAAAAAAAAAAAAABwIAAGRycy9kb3ducmV2LnhtbFBLBQYAAAAAAwADALcAAAD+AgAA&#10;AAA=&#10;">
                <v:shape id="Shape 8366" o:spid="_x0000_s1030" style="position:absolute;top:6995;width:5074;height:21701;visibility:visible;mso-wrap-style:square;v-text-anchor:top" coordsize="507492,217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L4ygAAAOMAAAAPAAAAZHJzL2Rvd25yZXYueG1sRI9BS8NA&#10;FITvBf/D8gRvzSYLjSF2W7RQEHqyKnp8ZJ/ZaPZtyK5N+u9dodDjMDPfMOvt7HpxojF0njUUWQ6C&#10;uPGm41bD2+t+WYEIEdlg75k0nCnAdnOzWGNt/MQvdDrGViQIhxo12BiHWsrQWHIYMj8QJ+/Ljw5j&#10;kmMrzYhTgrteqjwvpcOO04LFgXaWmp/jr9PQ0er8+TGo7yc7mUpN74eqLw9a393Ojw8gIs3xGr60&#10;n40Gld+XqlTFqoD/T+kPyM0fAAAA//8DAFBLAQItABQABgAIAAAAIQDb4fbL7gAAAIUBAAATAAAA&#10;AAAAAAAAAAAAAAAAAABbQ29udGVudF9UeXBlc10ueG1sUEsBAi0AFAAGAAgAAAAhAFr0LFu/AAAA&#10;FQEAAAsAAAAAAAAAAAAAAAAAHwEAAF9yZWxzLy5yZWxzUEsBAi0AFAAGAAgAAAAhAAp8EvjKAAAA&#10;4wAAAA8AAAAAAAAAAAAAAAAABwIAAGRycy9kb3ducmV2LnhtbFBLBQYAAAAAAwADALcAAAD+AgAA&#10;AAA=&#10;" path="m,l507492,r,2170176l,2170176,,e" fillcolor="#eeeef0" stroked="f" strokeweight="0">
                  <v:stroke miterlimit="83231f" joinstyle="miter"/>
                  <v:path arrowok="t" textboxrect="0,0,507492,2170176"/>
                </v:shape>
                <v:shape id="Shape 8052" o:spid="_x0000_s1031" style="position:absolute;left:5044;width:21321;height:28681;visibility:visible;mso-wrap-style:square;v-text-anchor:top" coordsize="2132076,286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WygAAAOMAAAAPAAAAZHJzL2Rvd25yZXYueG1sRE/NSsNA&#10;EL4LvsMyQi/FbmrSUGO3pVakHkRJFLwO2TEJzc6m2TVN394tCB7n+5/VZjStGKh3jWUF81kEgri0&#10;uuFKwefH8+0ShPPIGlvLpOBMDjbr66sVZtqeOKeh8JUIIewyVFB732VSurImg25mO+LAfdveoA9n&#10;X0nd4ymEm1beRVEqDTYcGmrsaFdTeSh+jIJtPn+Mi+G4bxfvT2/VaxoX0/xLqcnNuH0A4Wn0/+I/&#10;94sO8+/jNEmWiySFy08BALn+BQAA//8DAFBLAQItABQABgAIAAAAIQDb4fbL7gAAAIUBAAATAAAA&#10;AAAAAAAAAAAAAAAAAABbQ29udGVudF9UeXBlc10ueG1sUEsBAi0AFAAGAAgAAAAhAFr0LFu/AAAA&#10;FQEAAAsAAAAAAAAAAAAAAAAAHwEAAF9yZWxzLy5yZWxzUEsBAi0AFAAGAAgAAAAhAB2rElbKAAAA&#10;4wAAAA8AAAAAAAAAAAAAAAAABwIAAGRycy9kb3ducmV2LnhtbFBLBQYAAAAAAwADALcAAAD+AgAA&#10;AAA=&#10;" path="m,l2132076,r,262128l266700,262128r,2606040l,2868168,,xe" fillcolor="#b81476" stroked="f" strokeweight="0">
                  <v:stroke miterlimit="83231f" joinstyle="miter"/>
                  <v:path arrowok="t" textboxrect="0,0,2132076,2868168"/>
                </v:shape>
              </v:group>
              <w10:wrap anchorx="page"/>
            </v:group>
          </w:pict>
        </mc:Fallback>
      </mc:AlternateContent>
    </w:r>
    <w:r w:rsidR="00466599" w:rsidRPr="00576244">
      <w:rPr>
        <w:rFonts w:ascii="Aptos" w:hAnsi="Aptos" w:cs="Aparajita"/>
        <w:b/>
        <w:bCs/>
        <w:sz w:val="28"/>
        <w:szCs w:val="28"/>
      </w:rPr>
      <w:t xml:space="preserve">SÃO </w:t>
    </w:r>
    <w:r w:rsidR="00466599" w:rsidRPr="00576244">
      <w:rPr>
        <w:rFonts w:ascii="Aptos" w:hAnsi="Aptos" w:cs="Aparajita"/>
        <w:b/>
        <w:bCs/>
        <w:sz w:val="28"/>
        <w:szCs w:val="28"/>
      </w:rPr>
      <w:t>PAULO TECH SCHOOL</w:t>
    </w:r>
  </w:p>
  <w:p w14:paraId="66057DE1" w14:textId="77777777" w:rsidR="00576244" w:rsidRDefault="00576244" w:rsidP="00576244">
    <w:pPr>
      <w:pStyle w:val="Rodap"/>
      <w:jc w:val="center"/>
      <w:rPr>
        <w:rFonts w:ascii="Aptos" w:hAnsi="Aptos" w:cs="Aparajita"/>
        <w:b/>
        <w:bCs/>
        <w:sz w:val="32"/>
        <w:szCs w:val="32"/>
      </w:rPr>
    </w:pPr>
  </w:p>
  <w:p w14:paraId="1D9D24C2" w14:textId="77777777" w:rsidR="00576244" w:rsidRPr="005A2203" w:rsidRDefault="00576244" w:rsidP="00576244">
    <w:pPr>
      <w:pStyle w:val="Rodap"/>
      <w:jc w:val="center"/>
      <w:rPr>
        <w:rFonts w:ascii="Aptos" w:hAnsi="Aptos" w:cs="Aparajita"/>
        <w:b/>
        <w:bCs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41246" w14:textId="77777777" w:rsidR="00B05132" w:rsidRDefault="00B05132">
      <w:r>
        <w:separator/>
      </w:r>
    </w:p>
  </w:footnote>
  <w:footnote w:type="continuationSeparator" w:id="0">
    <w:p w14:paraId="28136539" w14:textId="77777777" w:rsidR="00B05132" w:rsidRDefault="00B05132">
      <w:r>
        <w:continuationSeparator/>
      </w:r>
    </w:p>
  </w:footnote>
  <w:footnote w:type="continuationNotice" w:id="1">
    <w:p w14:paraId="4000CAC2" w14:textId="77777777" w:rsidR="00B05132" w:rsidRDefault="00B051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E8C83" w14:textId="6EE06A5F" w:rsidR="00B03DF1" w:rsidRDefault="00B604F6">
    <w:pPr>
      <w:pStyle w:val="Corpodetexto"/>
      <w:spacing w:line="14" w:lineRule="auto"/>
      <w:rPr>
        <w:sz w:val="20"/>
      </w:rPr>
    </w:pPr>
    <w:r>
      <w:rPr>
        <w:b/>
        <w:bCs/>
        <w:noProof/>
        <w:lang w:val="pt-BR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28DCFEE" wp14:editId="2D67AC6E">
              <wp:simplePos x="0" y="0"/>
              <wp:positionH relativeFrom="margin">
                <wp:align>center</wp:align>
              </wp:positionH>
              <wp:positionV relativeFrom="paragraph">
                <wp:posOffset>-704850</wp:posOffset>
              </wp:positionV>
              <wp:extent cx="9414605" cy="11498579"/>
              <wp:effectExtent l="0" t="0" r="0" b="8255"/>
              <wp:wrapNone/>
              <wp:docPr id="175300488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14605" cy="11498579"/>
                        <a:chOff x="0" y="0"/>
                        <a:chExt cx="9414605" cy="11498579"/>
                      </a:xfrm>
                    </wpg:grpSpPr>
                    <wpg:grpSp>
                      <wpg:cNvPr id="1864593841" name="Agrupar 8"/>
                      <wpg:cNvGrpSpPr/>
                      <wpg:grpSpPr>
                        <a:xfrm>
                          <a:off x="0" y="0"/>
                          <a:ext cx="9386082" cy="2846950"/>
                          <a:chOff x="0" y="0"/>
                          <a:chExt cx="9386082" cy="2846950"/>
                        </a:xfrm>
                      </wpg:grpSpPr>
                      <wps:wsp>
                        <wps:cNvPr id="758214485" name="Retângulo 5"/>
                        <wps:cNvSpPr/>
                        <wps:spPr>
                          <a:xfrm>
                            <a:off x="932864" y="706609"/>
                            <a:ext cx="7551420" cy="426720"/>
                          </a:xfrm>
                          <a:prstGeom prst="rect">
                            <a:avLst/>
                          </a:prstGeom>
                          <a:solidFill>
                            <a:srgbClr val="EEEE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133572" name="Retângulo 6"/>
                        <wps:cNvSpPr/>
                        <wps:spPr>
                          <a:xfrm>
                            <a:off x="1179049" y="706609"/>
                            <a:ext cx="205740" cy="428400"/>
                          </a:xfrm>
                          <a:prstGeom prst="rect">
                            <a:avLst/>
                          </a:prstGeom>
                          <a:solidFill>
                            <a:srgbClr val="6724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201694" name="Retângulo 6"/>
                        <wps:cNvSpPr/>
                        <wps:spPr>
                          <a:xfrm>
                            <a:off x="8271510" y="1796855"/>
                            <a:ext cx="213360" cy="647700"/>
                          </a:xfrm>
                          <a:prstGeom prst="rect">
                            <a:avLst/>
                          </a:prstGeom>
                          <a:solidFill>
                            <a:srgbClr val="6724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192744" name="Fluxograma: Atraso 7"/>
                        <wps:cNvSpPr/>
                        <wps:spPr>
                          <a:xfrm rot="5400000">
                            <a:off x="-259080" y="143725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rgbClr val="B814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337688" name="Fluxograma: Atraso 7"/>
                        <wps:cNvSpPr/>
                        <wps:spPr>
                          <a:xfrm rot="5400000">
                            <a:off x="7976382" y="25908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rgbClr val="B814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105229677" name="Agrupar 10"/>
                      <wpg:cNvGrpSpPr/>
                      <wpg:grpSpPr>
                        <a:xfrm>
                          <a:off x="920251" y="9601200"/>
                          <a:ext cx="8494354" cy="1897379"/>
                          <a:chOff x="-11" y="0"/>
                          <a:chExt cx="8494354" cy="1897379"/>
                        </a:xfrm>
                      </wpg:grpSpPr>
                      <wps:wsp>
                        <wps:cNvPr id="110269801" name="Fluxograma: Atraso 7"/>
                        <wps:cNvSpPr/>
                        <wps:spPr>
                          <a:xfrm rot="16200000">
                            <a:off x="7084706" y="259116"/>
                            <a:ext cx="1668754" cy="1150521"/>
                          </a:xfrm>
                          <a:prstGeom prst="flowChartDelay">
                            <a:avLst/>
                          </a:prstGeom>
                          <a:solidFill>
                            <a:srgbClr val="B814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336860" name="Fluxograma: Atraso 7"/>
                        <wps:cNvSpPr/>
                        <wps:spPr>
                          <a:xfrm rot="16200000">
                            <a:off x="-62033" y="1387315"/>
                            <a:ext cx="572086" cy="448041"/>
                          </a:xfrm>
                          <a:prstGeom prst="flowChartDelay">
                            <a:avLst/>
                          </a:prstGeom>
                          <a:solidFill>
                            <a:srgbClr val="6724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958792" name="Retângulo 9"/>
                        <wps:cNvSpPr/>
                        <wps:spPr>
                          <a:xfrm>
                            <a:off x="551128" y="1656021"/>
                            <a:ext cx="7009862" cy="165159"/>
                          </a:xfrm>
                          <a:prstGeom prst="rect">
                            <a:avLst/>
                          </a:prstGeom>
                          <a:solidFill>
                            <a:srgbClr val="B814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DB709F" id="Agrupar 11" o:spid="_x0000_s1026" style="position:absolute;margin-left:0;margin-top:-55.5pt;width:741.3pt;height:905.4pt;z-index:251655168;mso-position-horizontal:center;mso-position-horizontal-relative:margin;mso-height-relative:margin" coordsize="94146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TXdQUAAF0lAAAOAAAAZHJzL2Uyb0RvYy54bWzsWt1u2zYUvh+wdxB0n1iUxB8ZcQovaYIB&#10;RRs0HXrNyJQtQBI1io6dPU5fZS+2Q1I/juPMS9PmYlAuFMkiD8nDw4/f+aizd9uy8O6FanJZzXx0&#10;GvieqFK5yKvlzP/jy9UJ871G82rBC1mJmf8gGv/d+a+/nG3qqQjlShYLoTwwUjXTTT3zV1rX08mk&#10;SVei5M2prEUFLzOpSq7hUS0nC8U3YL0sJmEQkMlGqkWtZCqaBn69dC/9c2s/y0SqP2VZI7RXzHzo&#10;m7ZXZa935jo5P+PTpeL1Kk/bbvDv6EXJ8woa7U1dcs29tcqfmCrzVMlGZvo0leVEZlmeCjsGGA0K&#10;9kZzreS6tmNZTjfLuncTuHbPT99tNv14f63q2/pGgSc29RJ8YZ/MWLaZKs1/6KW3tS576F0mttpL&#10;4cckRjEJsO+l8A6hOGGYJs6r6Qpc/6Riunp/rOqka3ryqEP9g+so9PxGefkCmmUkxknEYuR7FS8h&#10;yuZLta658pjpian36mFGjAQsdMMMWUwS3MbO0VE+U/PZQcI6aIapbl431bcrXgsbQY3xQeswilmI&#10;4pjBtDl/fRb672/Vcl1IDzuX2eJ9WDTTBiLkQEwkUQjO9z2YfBoQErRT30UHxRjFIaw7Ex1xSCjc&#10;w4z0Y+fTWjX6WsjSMzczX8GCteuI339otCvaFTHNN7LIF1d5UdgHtby7KJR3z2Fxv4e/q876o2JF&#10;ZQpX0lRzFs0vEFvdqOydfiiEKVdUn0UGYQWxHdqeWCgSfTs8TUWlkXu14gvhmkc4CPrWDXiZGnak&#10;1qCxnEH7ve3WQFfSGelsu1625U1VYZGsrxz8W8dc5b6GbVlWuq9c5pVUhwwUMKq2ZVe+c5JzjfHS&#10;nVw8QAwp6XC0qdOrHObtA2/0DVcAnDDVsBnoT3DJCrmZ+bK9872VVH8d+t2UhyCHt763ASCe+c2f&#10;a66E7xW/VxD+CUSqQW77EGMTQp7afXO3+6ZalxcSwgGgAHpnb015XXS3mZLlV9gz5qZVeMWrFNqe&#10;+alW3cOFdhsE7DqpmM9tMUDrmusP1W2dGuPGqyYuv2y/clW3wash7D/Kbsnx6V4Mu7KmZiXnay2z&#10;3Ab44NfW37D8DWi9AQ4gygIUReDTA0BAXgQECNEkiJNnkSAMMDXT6ICAxf1i6TaZbpW/GggAZAyy&#10;uUgegWAEghEIdghyh04GXwZCgOMI6CdJYCd/QghehgMspAgjWOiGDtKEMGyXImxhLesLAXBICwQk&#10;pnQEgpZtjIzAcQbHIEZGYJjWmzMCGjOUhDTugeCqWG8l5Mcln3pzrXgjPXqcGDiGiGGXN6zYUJ42&#10;hzwJcRKwFh7iiIZdGtXBAyKEASvp8kkckGMpg+GZFyuu9KUo+INtbI94mfzC9OERGWh2k4ffGIqp&#10;BTpITR4VG5OHbEwexuThkIgQ0iiihIHA5zjDD4YKmlASGckFmESLGsDpByIxIkUnHowywygzuHR3&#10;kCT+o8wwKKw76m8vmXb6KgpwGCaE0m6pd/oqEH1o+IUCaxIGIQZ9BtZ1QgIEKr4xMixsFidxhIGB&#10;WEmZJTR6oiifIFe/rTloys/V7RXHYcCGXb2NyoKCkCSgtHTeew1QIuBD+6SKBiwG9bVDSoQskxkc&#10;apGydygolTjslL5n1JeRU42C7CjIvn36FaKAgDwCZ00/CytOAD+iyMkzEaMR2pNnjL7OAEqsThuz&#10;AM7U3NbyE5FiVGzbMyXn6VGxHRXbo4otaLUJZjQ5dHJjD2Fbgff4ES4c0aIQkjgj2BJMAscNBvYA&#10;Cm3CCLRj6RjBCFv7PaP6gWe4owwzAoHZ+f4nZ7hDrmF1XPsNj83V2++NzEdCu8+21PBV1Pk/AAAA&#10;//8DAFBLAwQUAAYACAAAACEAztdqbOEAAAALAQAADwAAAGRycy9kb3ducmV2LnhtbEyPQUvDQBCF&#10;74L/YRnBW7vZqiGN2ZRS1FMRbAXxNk2mSWh2NmS3Sfrv3Z7s7Q3v8eZ72WoyrRiod41lDWoegSAu&#10;bNlwpeF7/z5LQDiPXGJrmTRcyMEqv7/LMC3tyF807HwlQgm7FDXU3neplK6oyaCb2444eEfbG/Th&#10;7CtZ9jiGctPKRRTF0mDD4UONHW1qKk67s9HwMeK4flJvw/Z03Fx+9y+fP1tFWj8+TOtXEJ4m/x+G&#10;K35AhzwwHeyZSydaDWGI1zBTSgV19Z+TRQziEFS8XCYg80zebsj/AAAA//8DAFBLAQItABQABgAI&#10;AAAAIQC2gziS/gAAAOEBAAATAAAAAAAAAAAAAAAAAAAAAABbQ29udGVudF9UeXBlc10ueG1sUEsB&#10;Ai0AFAAGAAgAAAAhADj9If/WAAAAlAEAAAsAAAAAAAAAAAAAAAAALwEAAF9yZWxzLy5yZWxzUEsB&#10;Ai0AFAAGAAgAAAAhAKTo1Nd1BQAAXSUAAA4AAAAAAAAAAAAAAAAALgIAAGRycy9lMm9Eb2MueG1s&#10;UEsBAi0AFAAGAAgAAAAhAM7XamzhAAAACwEAAA8AAAAAAAAAAAAAAAAAzwcAAGRycy9kb3ducmV2&#10;LnhtbFBLBQYAAAAABAAEAPMAAADdCAAAAAA=&#10;">
              <v:group id="Agrupar 8" o:spid="_x0000_s1027" style="position:absolute;width:93860;height:28469" coordsize="93860,28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1TWyQAAAOMAAAAPAAAAZHJzL2Rvd25yZXYueG1sRE9La8JA&#10;EL4L/Q/LFHrTTeqDmLqKSBUPIlQL0tuQHZNgdjZkt0n8926h4HG+9yxWvalES40rLSuIRxEI4szq&#10;knMF3+ftMAHhPLLGyjIpuJOD1fJlsMBU246/qD35XIQQdikqKLyvUyldVpBBN7I1ceCutjHow9nk&#10;UjfYhXBTyfcomkmDJYeGAmvaFJTdTr9Gwa7Dbj2OP9vD7bq5/5ynx8shJqXeXvv1BwhPvX+K/917&#10;HeYns8l0Pk4mMfz9FACQywcAAAD//wMAUEsBAi0AFAAGAAgAAAAhANvh9svuAAAAhQEAABMAAAAA&#10;AAAAAAAAAAAAAAAAAFtDb250ZW50X1R5cGVzXS54bWxQSwECLQAUAAYACAAAACEAWvQsW78AAAAV&#10;AQAACwAAAAAAAAAAAAAAAAAfAQAAX3JlbHMvLnJlbHNQSwECLQAUAAYACAAAACEAZDdU1skAAADj&#10;AAAADwAAAAAAAAAAAAAAAAAHAgAAZHJzL2Rvd25yZXYueG1sUEsFBgAAAAADAAMAtwAAAP0CAAAA&#10;AA==&#10;">
                <v:rect id="Retângulo 5" o:spid="_x0000_s1028" style="position:absolute;left:9328;top:7066;width:7551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FsywAAAOIAAAAPAAAAZHJzL2Rvd25yZXYueG1sRI9BS8NA&#10;FITvQv/D8gQv0m5a0jbEbosohoItYvTg8ZF9ZkOzb8Pu2sZ/7wqCx2FmvmE2u9H24kw+dI4VzGcZ&#10;COLG6Y5bBe9vT9MCRIjIGnvHpOCbAuy2k6sNltpd+JXOdWxFgnAoUYGJcSilDI0hi2HmBuLkfTpv&#10;MSbpW6k9XhLc9nKRZStpseO0YHCgB0PNqf6yCg4+Pz5WpkJX2w/70le0f85ulbq5Hu/vQEQa43/4&#10;r73XCtbLYjHP82IJv5fSHZDbHwAAAP//AwBQSwECLQAUAAYACAAAACEA2+H2y+4AAACFAQAAEwAA&#10;AAAAAAAAAAAAAAAAAAAAW0NvbnRlbnRfVHlwZXNdLnhtbFBLAQItABQABgAIAAAAIQBa9CxbvwAA&#10;ABUBAAALAAAAAAAAAAAAAAAAAB8BAABfcmVscy8ucmVsc1BLAQItABQABgAIAAAAIQDywiFsywAA&#10;AOIAAAAPAAAAAAAAAAAAAAAAAAcCAABkcnMvZG93bnJldi54bWxQSwUGAAAAAAMAAwC3AAAA/wIA&#10;AAAA&#10;" fillcolor="#eeeef0" stroked="f" strokeweight="2pt"/>
                <v:rect id="Retângulo 6" o:spid="_x0000_s1029" style="position:absolute;left:11790;top:7066;width:2057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tgyQAAAOMAAAAPAAAAZHJzL2Rvd25yZXYueG1sRE9La8JA&#10;EL4X+h+WKfRS6q6mGkldJRTF4kGoj/uQHZOQ7GzIbjX++26h0ON871msBtuKK/W+dqxhPFIgiAtn&#10;ai41nI6b1zkIH5ANto5Jw508rJaPDwvMjLvxF10PoRQxhH2GGqoQukxKX1Rk0Y9cRxy5i+sthnj2&#10;pTQ93mK4beVEqZm0WHNsqLCjj4qK5vBtNeSzlzo/n9e4PTaJ3+53jUrf1lo/Pw35O4hAQ/gX/7k/&#10;TZyfztU4SabpBH5/igDI5Q8AAAD//wMAUEsBAi0AFAAGAAgAAAAhANvh9svuAAAAhQEAABMAAAAA&#10;AAAAAAAAAAAAAAAAAFtDb250ZW50X1R5cGVzXS54bWxQSwECLQAUAAYACAAAACEAWvQsW78AAAAV&#10;AQAACwAAAAAAAAAAAAAAAAAfAQAAX3JlbHMvLnJlbHNQSwECLQAUAAYACAAAACEAWvhrYMkAAADj&#10;AAAADwAAAAAAAAAAAAAAAAAHAgAAZHJzL2Rvd25yZXYueG1sUEsFBgAAAAADAAMAtwAAAP0CAAAA&#10;AA==&#10;" fillcolor="#672485" stroked="f" strokeweight="2pt"/>
                <v:rect id="Retângulo 6" o:spid="_x0000_s1030" style="position:absolute;left:82715;top:17968;width:213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08bywAAAOIAAAAPAAAAZHJzL2Rvd25yZXYueG1sRI9Ba8JA&#10;FITvBf/D8gpeiu6qaaypq4RiUXooVOv9kX0mIdm3IbvV9N93C4Ueh5n5hllvB9uKK/W+dqxhNlUg&#10;iAtnai41fJ5eJ08gfEA22DomDd/kYbsZ3a0xM+7GH3Q9hlJECPsMNVQhdJmUvqjIop+6jjh6F9db&#10;DFH2pTQ93iLctnKuVCot1hwXKuzopaKiOX5ZDXn6UOfn8w73p2bh9+9vjVomO63H90P+DCLQEP7D&#10;f+2D0fCYLOZqlq4S+L0U74Dc/AAAAP//AwBQSwECLQAUAAYACAAAACEA2+H2y+4AAACFAQAAEwAA&#10;AAAAAAAAAAAAAAAAAAAAW0NvbnRlbnRfVHlwZXNdLnhtbFBLAQItABQABgAIAAAAIQBa9CxbvwAA&#10;ABUBAAALAAAAAAAAAAAAAAAAAB8BAABfcmVscy8ucmVsc1BLAQItABQABgAIAAAAIQA3708bywAA&#10;AOIAAAAPAAAAAAAAAAAAAAAAAAcCAABkcnMvZG93bnJldi54bWxQSwUGAAAAAAMAAwC3AAAA/wIA&#10;AAAA&#10;" fillcolor="#672485" stroked="f" strokeweight="2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7" o:spid="_x0000_s1031" type="#_x0000_t135" style="position:absolute;left:-2591;top:14372;width:16688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JCzyAAAAOIAAAAPAAAAZHJzL2Rvd25yZXYueG1sRI9BawIx&#10;FITvBf9DeIK3mlWXqqtRStEi9FTrweNj89wsbl6WJOruv2+EQo/DzHzDrLedbcSdfKgdK5iMMxDE&#10;pdM1VwpOP/vXBYgQkTU2jklBTwG2m8HLGgvtHvxN92OsRIJwKFCBibEtpAylIYth7Fri5F2ctxiT&#10;9JXUHh8Jbhs5zbI3abHmtGCwpQ9D5fV4swpsz2cfPxu73M2+rr3fd7ljo9Ro2L2vQETq4n/4r33Q&#10;Cub5YrKczvMcnpfSHZCbXwAAAP//AwBQSwECLQAUAAYACAAAACEA2+H2y+4AAACFAQAAEwAAAAAA&#10;AAAAAAAAAAAAAAAAW0NvbnRlbnRfVHlwZXNdLnhtbFBLAQItABQABgAIAAAAIQBa9CxbvwAAABUB&#10;AAALAAAAAAAAAAAAAAAAAB8BAABfcmVscy8ucmVsc1BLAQItABQABgAIAAAAIQDhQJCzyAAAAOIA&#10;AAAPAAAAAAAAAAAAAAAAAAcCAABkcnMvZG93bnJldi54bWxQSwUGAAAAAAMAAwC3AAAA/AIAAAAA&#10;" fillcolor="#b81476" stroked="f" strokeweight="2pt"/>
                <v:shape id="Fluxograma: Atraso 7" o:spid="_x0000_s1032" type="#_x0000_t135" style="position:absolute;left:79763;top:2591;width:16687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oTJxQAAAOIAAAAPAAAAZHJzL2Rvd25yZXYueG1sRE/Pa8Iw&#10;FL4P/B/CE7zNdHZY1xlFRIfgaW6HHR/NW1NsXkoStf3vzUHw+PH9Xq5724or+dA4VvA2zUAQV043&#10;XCv4/dm/LkCEiKyxdUwKBgqwXo1ellhqd+Nvup5iLVIIhxIVmBi7UspQGbIYpq4jTty/8xZjgr6W&#10;2uMthdtWzrJsLi02nBoMdrQ1VJ1PF6vADvzn41drP3b58Tz4ff/u2Cg1GfebTxCR+vgUP9wHraCY&#10;FXlezBdpc7qU7oBc3QEAAP//AwBQSwECLQAUAAYACAAAACEA2+H2y+4AAACFAQAAEwAAAAAAAAAA&#10;AAAAAAAAAAAAW0NvbnRlbnRfVHlwZXNdLnhtbFBLAQItABQABgAIAAAAIQBa9CxbvwAAABUBAAAL&#10;AAAAAAAAAAAAAAAAAB8BAABfcmVscy8ucmVsc1BLAQItABQABgAIAAAAIQD2boTJxQAAAOIAAAAP&#10;AAAAAAAAAAAAAAAAAAcCAABkcnMvZG93bnJldi54bWxQSwUGAAAAAAMAAwC3AAAA+QIAAAAA&#10;" fillcolor="#b81476" stroked="f" strokeweight="2pt"/>
              </v:group>
              <v:group id="Agrupar 10" o:spid="_x0000_s1033" style="position:absolute;left:9202;top:96012;width:84944;height:18973" coordorigin="" coordsize="84943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UzYyQAAAOMAAAAPAAAAZHJzL2Rvd25yZXYueG1sRE9La8JA&#10;EL4L/Q/LFHqrm6SoNc0qIm3xIEK1ULwN2ckDs7Mhu03iv+8KBY/zvSdbj6YRPXWutqwgnkYgiHOr&#10;ay4VfJ8+nl9BOI+ssbFMCq7kYL16mGSYajvwF/VHX4oQwi5FBZX3bSqlyysy6Ka2JQ5cYTuDPpxd&#10;KXWHQwg3jUyiaC4N1hwaKmxpW1F+Of4aBZ8DDpuX+L3fX4rt9XyaHX72MSn19Dhu3kB4Gv1d/O/e&#10;6TA/jmZJspwvFnD7KQAgV38AAAD//wMAUEsBAi0AFAAGAAgAAAAhANvh9svuAAAAhQEAABMAAAAA&#10;AAAAAAAAAAAAAAAAAFtDb250ZW50X1R5cGVzXS54bWxQSwECLQAUAAYACAAAACEAWvQsW78AAAAV&#10;AQAACwAAAAAAAAAAAAAAAAAfAQAAX3JlbHMvLnJlbHNQSwECLQAUAAYACAAAACEALNFM2MkAAADj&#10;AAAADwAAAAAAAAAAAAAAAAAHAgAAZHJzL2Rvd25yZXYueG1sUEsFBgAAAAADAAMAtwAAAP0CAAAA&#10;AA==&#10;">
                <v:shape id="Fluxograma: Atraso 7" o:spid="_x0000_s1034" type="#_x0000_t135" style="position:absolute;left:70847;top:2591;width:16687;height:115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oN6xQAAAOIAAAAPAAAAZHJzL2Rvd25yZXYueG1sRE9da8Iw&#10;FH0X9h/CHexNkyo4rUYZ4mCCL62Kr5fm2pY1N7XJtPv3izDw8XC+l+veNuJGna8da0hGCgRx4UzN&#10;pYbj4XM4A+EDssHGMWn4JQ/r1ctgialxd87olodSxBD2KWqoQmhTKX1RkUU/ci1x5C6usxgi7Epp&#10;OrzHcNvIsVJTabHm2FBhS5uKiu/8x2rYZ+d5dt2o3CU82bZqsju9807rt9f+YwEiUB+e4n/3l4nz&#10;EzWezmcqgceliEGu/gAAAP//AwBQSwECLQAUAAYACAAAACEA2+H2y+4AAACFAQAAEwAAAAAAAAAA&#10;AAAAAAAAAAAAW0NvbnRlbnRfVHlwZXNdLnhtbFBLAQItABQABgAIAAAAIQBa9CxbvwAAABUBAAAL&#10;AAAAAAAAAAAAAAAAAB8BAABfcmVscy8ucmVsc1BLAQItABQABgAIAAAAIQA4moN6xQAAAOIAAAAP&#10;AAAAAAAAAAAAAAAAAAcCAABkcnMvZG93bnJldi54bWxQSwUGAAAAAAMAAwC3AAAA+QIAAAAA&#10;" fillcolor="#b81476" stroked="f" strokeweight="2pt"/>
                <v:shape id="Fluxograma: Atraso 7" o:spid="_x0000_s1035" type="#_x0000_t135" style="position:absolute;left:-621;top:13873;width:5721;height:44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HVEyAAAAOMAAAAPAAAAZHJzL2Rvd25yZXYueG1sRI/LisIw&#10;FIb3wrxDOAPuNPVCLR2jiIOMO/Gymd2hObbF5qTTxJp5e7MQXP78N77lOphG9NS52rKCyTgBQVxY&#10;XXOp4HLejTIQziNrbCyTgn9ysF59DJaYa/vgI/UnX4o4wi5HBZX3bS6lKyoy6Ma2JY7e1XYGfZRd&#10;KXWHjzhuGjlNklQarDk+VNjStqLidrobBfPj7vfn8ve93ZArw8LLQ8iaXqnhZ9h8gfAU/Dv8au+1&#10;gukkSWezNEsjRWSKPCBXTwAAAP//AwBQSwECLQAUAAYACAAAACEA2+H2y+4AAACFAQAAEwAAAAAA&#10;AAAAAAAAAAAAAAAAW0NvbnRlbnRfVHlwZXNdLnhtbFBLAQItABQABgAIAAAAIQBa9CxbvwAAABUB&#10;AAALAAAAAAAAAAAAAAAAAB8BAABfcmVscy8ucmVsc1BLAQItABQABgAIAAAAIQD8dHVEyAAAAOMA&#10;AAAPAAAAAAAAAAAAAAAAAAcCAABkcnMvZG93bnJldi54bWxQSwUGAAAAAAMAAwC3AAAA/AIAAAAA&#10;" fillcolor="#672485" stroked="f" strokeweight="2pt"/>
                <v:rect id="Retângulo 9" o:spid="_x0000_s1036" style="position:absolute;left:5511;top:16560;width:70098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8FhyQAAAOIAAAAPAAAAZHJzL2Rvd25yZXYueG1sRI9BS8NA&#10;FITvgv9heYI3u7Fo2qTdlqooekxUcn1kX7PB7Nuwu6bx37uC0OMwM98w2/1sBzGRD71jBbeLDARx&#10;63TPnYKP9+ebNYgQkTUOjknBDwXY7y4vtlhqd+KKpjp2IkE4lKjAxDiWUobWkMWwcCNx8o7OW4xJ&#10;+k5qj6cEt4NcZlkuLfacFgyO9Gio/aq/rYLGvw2r6F5M/llNh1w+PTR1Uyl1fTUfNiAizfEc/m+/&#10;agV5cVfcr1fFEv4upTsgd78AAAD//wMAUEsBAi0AFAAGAAgAAAAhANvh9svuAAAAhQEAABMAAAAA&#10;AAAAAAAAAAAAAAAAAFtDb250ZW50X1R5cGVzXS54bWxQSwECLQAUAAYACAAAACEAWvQsW78AAAAV&#10;AQAACwAAAAAAAAAAAAAAAAAfAQAAX3JlbHMvLnJlbHNQSwECLQAUAAYACAAAACEAP+vBYckAAADi&#10;AAAADwAAAAAAAAAAAAAAAAAHAgAAZHJzL2Rvd25yZXYueG1sUEsFBgAAAAADAAMAtwAAAP0CAAAA&#10;AA==&#10;" fillcolor="#b81476" stroked="f" strokeweight="2pt"/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DE2B6" w14:textId="7483A32F" w:rsidR="0070104C" w:rsidRDefault="005D1603" w:rsidP="0070104C">
    <w:pPr>
      <w:jc w:val="center"/>
      <w:rPr>
        <w:rFonts w:ascii="Aptos" w:hAnsi="Aptos"/>
        <w:b/>
        <w:bCs/>
        <w:sz w:val="28"/>
        <w:szCs w:val="28"/>
      </w:rPr>
    </w:pPr>
    <w:r>
      <w:rPr>
        <w:b/>
        <w:bCs/>
        <w:noProof/>
        <w:lang w:val="pt-B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F46F5BF" wp14:editId="029CC03F">
              <wp:simplePos x="0" y="0"/>
              <wp:positionH relativeFrom="margin">
                <wp:posOffset>-1095375</wp:posOffset>
              </wp:positionH>
              <wp:positionV relativeFrom="paragraph">
                <wp:posOffset>-777240</wp:posOffset>
              </wp:positionV>
              <wp:extent cx="8465239" cy="11497946"/>
              <wp:effectExtent l="0" t="0" r="0" b="8255"/>
              <wp:wrapNone/>
              <wp:docPr id="370363644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65239" cy="11497946"/>
                        <a:chOff x="920251" y="0"/>
                        <a:chExt cx="8465831" cy="11498580"/>
                      </a:xfrm>
                    </wpg:grpSpPr>
                    <wpg:grpSp>
                      <wpg:cNvPr id="1374877513" name="Agrupar 8"/>
                      <wpg:cNvGrpSpPr/>
                      <wpg:grpSpPr>
                        <a:xfrm>
                          <a:off x="8235462" y="0"/>
                          <a:ext cx="1150620" cy="2444555"/>
                          <a:chOff x="8235462" y="0"/>
                          <a:chExt cx="1150620" cy="2444555"/>
                        </a:xfrm>
                      </wpg:grpSpPr>
                      <wps:wsp>
                        <wps:cNvPr id="427155810" name="Retângulo 6"/>
                        <wps:cNvSpPr/>
                        <wps:spPr>
                          <a:xfrm>
                            <a:off x="8271510" y="1796855"/>
                            <a:ext cx="213360" cy="647700"/>
                          </a:xfrm>
                          <a:prstGeom prst="rect">
                            <a:avLst/>
                          </a:prstGeom>
                          <a:solidFill>
                            <a:srgbClr val="6724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099563" name="Fluxograma: Atraso 7"/>
                        <wps:cNvSpPr/>
                        <wps:spPr>
                          <a:xfrm rot="5400000">
                            <a:off x="7976382" y="25908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rgbClr val="B814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732453" name="Fluxograma: Atraso 7"/>
                      <wps:cNvSpPr/>
                      <wps:spPr>
                        <a:xfrm rot="16200000">
                          <a:off x="858229" y="10988516"/>
                          <a:ext cx="572086" cy="448041"/>
                        </a:xfrm>
                        <a:prstGeom prst="flowChartDelay">
                          <a:avLst/>
                        </a:prstGeom>
                        <a:solidFill>
                          <a:srgbClr val="6724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693AA8" id="Agrupar 11" o:spid="_x0000_s1026" style="position:absolute;margin-left:-86.25pt;margin-top:-61.2pt;width:666.55pt;height:905.35pt;z-index:251657216;mso-position-horizontal-relative:margin;mso-width-relative:margin;mso-height-relative:margin" coordorigin="9202" coordsize="84658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wrEgQAAP4PAAAOAAAAZHJzL2Uyb0RvYy54bWzsV91u2zYYvR+wdyB0v1iSKYky4hResgQD&#10;gjZoOvSaoSlLAEVyJB07e5y9yl5sH0lJdty0wLqtwIbc2KLI7+/w8PDT+Zt9L9AjN7ZTcplkZ2mC&#10;uGRq3cnNMvnlw/UPJEHWUbmmQkm+TJ64Td5cfP/d+U4veK5aJdbcIHAi7WKnl0nrnF7MZpa1vKf2&#10;TGkuYbJRpqcOhmYzWxu6A++9mOVpWs52yqy1UYxbC2+v4mRyEfw3DWfuXdNY7pBYJpCbC78m/D74&#10;39nFOV1sDNVtx4Y06Fdk0dNOQtDJ1RV1FG1N94mrvmNGWdW4M6b6mWqajvFQA1STpSfV3Bi11aGW&#10;zWK30RNMAO0JTl/tlr19vDH6Xt8ZQGKnN4BFGPla9o3p/T9kifYBsqcJMr53iMFLgssin9cJYjCX&#10;ZbiualxGVFkL0HvDOk/zIkvQwZq1Px3ZkzlMjvakIGFXZmP82bOspkHMFtK/M6hbQ+x5hUlVFdk8&#10;QZL2QLXVxmw1NYj4dLzdX6iV5PMCl/lxzmPFWVakZQ5c8hnnGOOiKE4KfsH6UPHn7D9bMBwMe9h7&#10;+/f2/r6lmgdKWY/HAB7Oq6woSAZVRezec/fH73KzFQqF3dzpsHziiV1YoMwLJCHek/fj6VDVJRnB&#10;GeHLs/m8HNArcVWlz3ebLrSx7oarHvmHZWLgCIeTRR9vrYOdBJzGJT6+VaJbX3dChIHZPFwKgx4p&#10;HPeyyjEJWwMmz5YJ6RdL5c2iR/8GiDaWFZ7ck+B+nZDveQMcAybnIZMgTnyKQxnj0mVxqqVrHsMD&#10;TabaJouQfnDoPTcQf/I9OPDC96nvmOWw3pvyoG2TcfqlxKLxZBEiK+km476TyrzkQEBVQ+S4fgQp&#10;QuNRelDrJyCRUVFZrWbXHezbLbXujhqQUthquB7cO/hphNotEzU8JahV5reX3vv1wHKYTdAOpHmZ&#10;2F+31PAEiZ8l8L/OMAa3LgxwUfnDaI5nHo5n5La/VEAH0BjILjz69U6Mj41R/Ue4RVY+KkxRySD2&#10;MmHOjINLF68MuIcYX63CMtBvTd2tvNfMO/eoel5+2H+kRg/kdcD6t2o8c3RxwuG41ltKtdo61XSB&#10;4AdcB7zh/HsF+wZCQHCV1nVRTiJ6LbZ7BfdjTxdo5Qy1ClVRT78kCJEPBYYTAGfAFzjcIVVdlXMS&#10;dTUv6jRqPdB5uA6ysiQVvByug6i0kYLjbTQe/gFiT6rLlhp3xQV9CrFOUPZi4lN4JgH2WCl+JBmu&#10;gs69KgUg8KoU/22lOHRM30g1sqqa57j4R0Qjg97qVDWgJ8xz6DF9T5HWhBTZ0GKOsuHvAFJG1cCY&#10;pHi8t/5F0XhtL4a+57W9+D+0F0E04CMzdKjDB7H/ij0eh3bk8Nl+8ScAAAD//wMAUEsDBBQABgAI&#10;AAAAIQBL++eZ5AAAAA8BAAAPAAAAZHJzL2Rvd25yZXYueG1sTI/BasMwDIbvg72D0WC31nG6ZiGL&#10;U0rZdiqDtYOxmxurSWgsh9hN0refc9puv9DHr0/5ZjItG7B3jSUJYhkBQyqtbqiS8HV8W6TAnFek&#10;VWsJJdzQwaa4v8tVpu1InzgcfMVCCblMSai97zLOXVmjUW5pO6SwO9veKB/GvuK6V2MoNy2Poyjh&#10;RjUULtSqw12N5eVwNRLeRzVuV+J12F/Ou9vPcf3xvRco5ePDtH0B5nHyfzDM+kEdiuB0slfSjrUS&#10;FuI5Xgd2TnH8BGxmRBIlwE4hJWm6Al7k/P8fxS8AAAD//wMAUEsBAi0AFAAGAAgAAAAhALaDOJL+&#10;AAAA4QEAABMAAAAAAAAAAAAAAAAAAAAAAFtDb250ZW50X1R5cGVzXS54bWxQSwECLQAUAAYACAAA&#10;ACEAOP0h/9YAAACUAQAACwAAAAAAAAAAAAAAAAAvAQAAX3JlbHMvLnJlbHNQSwECLQAUAAYACAAA&#10;ACEA7HXcKxIEAAD+DwAADgAAAAAAAAAAAAAAAAAuAgAAZHJzL2Uyb0RvYy54bWxQSwECLQAUAAYA&#10;CAAAACEAS/vnmeQAAAAPAQAADwAAAAAAAAAAAAAAAABsBgAAZHJzL2Rvd25yZXYueG1sUEsFBgAA&#10;AAAEAAQA8wAAAH0HAAAAAA==&#10;">
              <v:group id="Agrupar 8" o:spid="_x0000_s1027" style="position:absolute;left:82354;width:11506;height:24445" coordorigin="82354" coordsize="11506,2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rN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pO/TNJ3ECdx/CgDIxR8AAAD//wMAUEsBAi0AFAAGAAgAAAAhANvh9svuAAAAhQEAABMAAAAA&#10;AAAAAAAAAAAAAAAAAFtDb250ZW50X1R5cGVzXS54bWxQSwECLQAUAAYACAAAACEAWvQsW78AAAAV&#10;AQAACwAAAAAAAAAAAAAAAAAfAQAAX3JlbHMvLnJlbHNQSwECLQAUAAYACAAAACEASUFqzckAAADj&#10;AAAADwAAAAAAAAAAAAAAAAAHAgAAZHJzL2Rvd25yZXYueG1sUEsFBgAAAAADAAMAtwAAAP0CAAAA&#10;AA==&#10;">
                <v:rect id="Retângulo 6" o:spid="_x0000_s1028" style="position:absolute;left:82715;top:17968;width:213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n3ZyQAAAOIAAAAPAAAAZHJzL2Rvd25yZXYueG1sRI/LisIw&#10;FIb3wrxDOANuBk3reKMapYji4GJgvOwPzbEtbU5KE7Xz9mYhuPz5b3zLdWdqcafWlZYVxMMIBHFm&#10;dcm5gvNpN5iDcB5ZY22ZFPyTg/Xqo7fERNsH/9H96HMRRtglqKDwvkmkdFlBBt3QNsTBu9rWoA+y&#10;zaVu8RHGTS1HUTSVBksODwU2tCkoq443oyCdfpXp5bLF/an6dvvfQxXNxlul+p9dugDhqfPv8Kv9&#10;oxWMR7N4MpnHASIgBRyQqycAAAD//wMAUEsBAi0AFAAGAAgAAAAhANvh9svuAAAAhQEAABMAAAAA&#10;AAAAAAAAAAAAAAAAAFtDb250ZW50X1R5cGVzXS54bWxQSwECLQAUAAYACAAAACEAWvQsW78AAAAV&#10;AQAACwAAAAAAAAAAAAAAAAAfAQAAX3JlbHMvLnJlbHNQSwECLQAUAAYACAAAACEAB1Z92ckAAADi&#10;AAAADwAAAAAAAAAAAAAAAAAHAgAAZHJzL2Rvd25yZXYueG1sUEsFBgAAAAADAAMAtwAAAP0CAAAA&#10;AA==&#10;" fillcolor="#672485" stroked="f" strokeweight="2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7" o:spid="_x0000_s1029" type="#_x0000_t135" style="position:absolute;left:79763;top:2591;width:16687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YiVyQAAAOIAAAAPAAAAZHJzL2Rvd25yZXYueG1sRI9BawIx&#10;FITvQv9DeEJvmrXq1t0aRUotQk+1PfT42LxuFjcvSxJ19983BcHjMDPfMOttb1txIR8axwpm0wwE&#10;ceV0w7WC76/9ZAUiRGSNrWNSMFCA7eZhtMZSuyt/0uUYa5EgHEpUYGLsSilDZchimLqOOHm/zluM&#10;Sfpaao/XBLetfMqyXFpsOC0Y7OjVUHU6nq0CO/CPj++tLd7mH6fB7/uFY6PU47jfvYCI1Md7+NY+&#10;aAWrxXNWFMt8Dv+X0h2Qmz8AAAD//wMAUEsBAi0AFAAGAAgAAAAhANvh9svuAAAAhQEAABMAAAAA&#10;AAAAAAAAAAAAAAAAAFtDb250ZW50X1R5cGVzXS54bWxQSwECLQAUAAYACAAAACEAWvQsW78AAAAV&#10;AQAACwAAAAAAAAAAAAAAAAAfAQAAX3JlbHMvLnJlbHNQSwECLQAUAAYACAAAACEAfGGIlckAAADi&#10;AAAADwAAAAAAAAAAAAAAAAAHAgAAZHJzL2Rvd25yZXYueG1sUEsFBgAAAAADAAMAtwAAAP0CAAAA&#10;AA==&#10;" fillcolor="#b81476" stroked="f" strokeweight="2pt"/>
              </v:group>
              <v:shape id="Fluxograma: Atraso 7" o:spid="_x0000_s1030" type="#_x0000_t135" style="position:absolute;left:8581;top:109885;width:5721;height:44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DO7xQAAAOEAAAAPAAAAZHJzL2Rvd25yZXYueG1sRE/LisIw&#10;FN0P+A/hCu7G1MdMpRpFFHF2g4+Nu0tzbYvNTW1ijX8/GRiY5eG8F6tgatFR6yrLCkbDBARxbnXF&#10;hYLzafc+A+E8ssbaMil4kYPVsve2wEzbJx+oO/pCxBB2GSoovW8yKV1ekkE3tA1x5K62NegjbAup&#10;W3zGcFPLcZJ8SoMVx4YSG9qUlN+OD6Ngethd9uf7drMmV4TUy+8wqzulBv2wnoPwFPy/+M/9peP8&#10;NJ2Mpx8T+H0UIcjlDwAAAP//AwBQSwECLQAUAAYACAAAACEA2+H2y+4AAACFAQAAEwAAAAAAAAAA&#10;AAAAAAAAAAAAW0NvbnRlbnRfVHlwZXNdLnhtbFBLAQItABQABgAIAAAAIQBa9CxbvwAAABUBAAAL&#10;AAAAAAAAAAAAAAAAAB8BAABfcmVscy8ucmVsc1BLAQItABQABgAIAAAAIQClzDO7xQAAAOEAAAAP&#10;AAAAAAAAAAAAAAAAAAcCAABkcnMvZG93bnJldi54bWxQSwUGAAAAAAMAAwC3AAAA+QIAAAAA&#10;" fillcolor="#672485" stroked="f" strokeweight="2pt"/>
              <w10:wrap anchorx="margin"/>
            </v:group>
          </w:pict>
        </mc:Fallback>
      </mc:AlternateContent>
    </w:r>
    <w:r>
      <w:rPr>
        <w:rFonts w:ascii="Exo 2" w:hAnsi="Exo 2"/>
        <w:b/>
        <w:b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EC25A49" wp14:editId="7506BF0D">
              <wp:simplePos x="0" y="0"/>
              <wp:positionH relativeFrom="page">
                <wp:posOffset>-254000</wp:posOffset>
              </wp:positionH>
              <wp:positionV relativeFrom="paragraph">
                <wp:posOffset>-80645</wp:posOffset>
              </wp:positionV>
              <wp:extent cx="2636520" cy="3021965"/>
              <wp:effectExtent l="0" t="0" r="0" b="6985"/>
              <wp:wrapNone/>
              <wp:docPr id="99821231" name="Agrupar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36520" cy="3021965"/>
                        <a:chOff x="0" y="0"/>
                        <a:chExt cx="2636520" cy="3021965"/>
                      </a:xfrm>
                    </wpg:grpSpPr>
                    <wpg:grpSp>
                      <wpg:cNvPr id="315466392" name="Group 8046"/>
                      <wpg:cNvGrpSpPr/>
                      <wpg:grpSpPr>
                        <a:xfrm flipH="1">
                          <a:off x="57150" y="0"/>
                          <a:ext cx="502920" cy="1005840"/>
                          <a:chOff x="50797" y="-736600"/>
                          <a:chExt cx="502920" cy="1005840"/>
                        </a:xfrm>
                      </wpg:grpSpPr>
                      <wps:wsp>
                        <wps:cNvPr id="844865576" name="Shape 8364"/>
                        <wps:cNvSpPr/>
                        <wps:spPr>
                          <a:xfrm>
                            <a:off x="50797" y="-736600"/>
                            <a:ext cx="5029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104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  <a:lnTo>
                                  <a:pt x="50292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72485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1675421211" name="Group 8051"/>
                      <wpg:cNvGrpSpPr/>
                      <wpg:grpSpPr>
                        <a:xfrm>
                          <a:off x="0" y="76200"/>
                          <a:ext cx="2636520" cy="2945765"/>
                          <a:chOff x="0" y="0"/>
                          <a:chExt cx="2636520" cy="2869692"/>
                        </a:xfrm>
                      </wpg:grpSpPr>
                      <wps:wsp>
                        <wps:cNvPr id="1075882965" name="Shape 8366"/>
                        <wps:cNvSpPr/>
                        <wps:spPr>
                          <a:xfrm>
                            <a:off x="0" y="699516"/>
                            <a:ext cx="507492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17017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EEE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130570" name="Shape 8052"/>
                        <wps:cNvSpPr/>
                        <wps:spPr>
                          <a:xfrm>
                            <a:off x="504444" y="0"/>
                            <a:ext cx="2132076" cy="2868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6" h="2868168">
                                <a:moveTo>
                                  <a:pt x="0" y="0"/>
                                </a:moveTo>
                                <a:lnTo>
                                  <a:pt x="2132076" y="0"/>
                                </a:lnTo>
                                <a:lnTo>
                                  <a:pt x="2132076" y="262128"/>
                                </a:lnTo>
                                <a:lnTo>
                                  <a:pt x="266700" y="262128"/>
                                </a:lnTo>
                                <a:lnTo>
                                  <a:pt x="266700" y="2868168"/>
                                </a:lnTo>
                                <a:lnTo>
                                  <a:pt x="0" y="286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147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C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853BAB" id="Agrupar 23" o:spid="_x0000_s1026" style="position:absolute;margin-left:-20pt;margin-top:-6.35pt;width:207.6pt;height:237.95pt;z-index:-251657216;mso-position-horizontal-relative:page;mso-width-relative:margin;mso-height-relative:margin" coordsize="26365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JeIQQAAJoQAAAOAAAAZHJzL2Uyb0RvYy54bWzcWNFymzoQfb8z/QeG9wYhgwBPnM4kbdKH&#10;zm3ntv0ABYRhBhAjKbbz911JSMZOcuMm03s79YMRaHe1Z9lzJPv83a7vgg0TsuXDKozPUBiwoeRV&#10;O6xX4fdv12/zMJCKDhXt+MBW4T2T4buLN3+db8clw7zhXcVEAEEGudyOq7BRalxGkSwb1lN5xkc2&#10;wGTNRU8V3Ip1VAm6heh9F2GESLTlohoFL5mU8PS9nQwvTPy6ZqX6XNeSqaBbhZCbMt/CfN/q7+ji&#10;nC7Xgo5NW05p0Bdk0dN2gEV9qPdU0eBOtA9C9W0puOS1Oit5H/G6bktmMACaGB2huRH8bjRY1svt&#10;evRlgtIe1enFYcu/Nzdi/Dp+EVCJ7biGWpg7jWVXi15fIctgZ0p270vGdioo4SEmC5JiqGwJcwuE&#10;44KktqhlA5V/4Fc2H57xjNzC0UE6/samCXl/EUFbwaJxmhCyKHAYDLSHFjNVC3KUEJ2I9nsOZFB3&#10;7fgR2te8wglumsUp4HoIOUW4cIhjhNI8mdrII05RVmTG9W22IAT5eYf9iRBPQgduyP3rl697/V8b&#10;OjLTVVJXZipjniQ5SdOMuDIasyBfkMSW0Rj7RpFLCT3zSJc8gd31y3PI6bK8k+qGcdN5dPNJKkvR&#10;yo1o40blbnBDAUT/V4qPVGk/nbAeBttV6FJpVmEG3IO3qGd7vmHfuLFTR90Lr2c/2w1zKxfLdQuY&#10;OgN3HU24meG0KMB70tr238mGps98MBhoqCa8hw8P5wWWvGur67brNGAp1rdXnQg2FMSSZDjJDZXB&#10;5cCsG3T1NOUpCHbdUWUL1ypQ8q7tgUc4Q7bpTTKQwXZ0DWNG6r5jesVu+IfVwGKjLg9SgBg6jH5O&#10;u7GhNjEHcsp2qh7E0XY1QPEhLZ0PUSWX6PJKNzRkNhlrP2a2Cu9pF5XlVBC7X4DqAmi3a4C/dzIr&#10;80F5/wH2OrPIDK0e3vLq3iitKQhw2pRmEt2Z/nrZmsgZkyxNcIzj2LHTiVwanypyOskDJc8IbKDa&#10;G5A8psm4SEAOXqLmOCcFAUG2ZbbbyLGa/weSFqMszXOsd6Rpa/CaNm0NJ2qapSEpijQ2jvuCgdol&#10;eufRux+Ogaign3PUh2z7xXJmUwE5c5noV7tXLCtAFosj0X72WKZssBP0zBu6VS1+F89d56ufbuny&#10;tFGAc69QtA/wuXYB/xhFyxbZdf5bKZoWul9+XMGowPECpRn0sz32TdxGqdEdnQQcbk45ryTweeyc&#10;B/Ex0uchQ+6c5DHJ/y9y+1w0u6dUXs5uH+1Zes8tMYEdyFXA0dpdLb0xIbDzm2L+pPVBeV1Qdz3Q&#10;jpMtHdVdlLLjkllxeoWKXOZx4kX+j1ERjPFV4k57v925yJwd4AewObVNP9b1L+z5vTlJ7f9SuPgB&#10;AAD//wMAUEsDBBQABgAIAAAAIQAW4gbE4wAAAAsBAAAPAAAAZHJzL2Rvd25yZXYueG1sTI9La8Mw&#10;EITvhf4HsYXeEvmRR3EthxDankKhSaH0plgb28RaGUuxnX/f7am9zTLD7Df5ZrKtGLD3jSMF8TwC&#10;gVQ601Cl4PP4OnsC4YMmo1tHqOCGHjbF/V2uM+NG+sDhECrBJeQzraAOocuk9GWNVvu565DYO7ve&#10;6sBnX0nT65HLbSuTKFpJqxviD7XucFdjeTlcrYK3UY/bNH4Z9pfz7vZ9XL5/7WNU6vFh2j6DCDiF&#10;vzD84jM6FMx0clcyXrQKZouItwQWcbIGwYl0vUxAnBQsVmkCssjl/w3FDwAAAP//AwBQSwECLQAU&#10;AAYACAAAACEAtoM4kv4AAADhAQAAEwAAAAAAAAAAAAAAAAAAAAAAW0NvbnRlbnRfVHlwZXNdLnht&#10;bFBLAQItABQABgAIAAAAIQA4/SH/1gAAAJQBAAALAAAAAAAAAAAAAAAAAC8BAABfcmVscy8ucmVs&#10;c1BLAQItABQABgAIAAAAIQB0xvJeIQQAAJoQAAAOAAAAAAAAAAAAAAAAAC4CAABkcnMvZTJvRG9j&#10;LnhtbFBLAQItABQABgAIAAAAIQAW4gbE4wAAAAsBAAAPAAAAAAAAAAAAAAAAAHsGAABkcnMvZG93&#10;bnJldi54bWxQSwUGAAAAAAQABADzAAAAiwcAAAAA&#10;">
              <v:group id="Group 8046" o:spid="_x0000_s1027" style="position:absolute;left:571;width:5029;height:10058;flip:x" coordorigin="507,-7366" coordsize="5029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S9yQAAAOIAAAAPAAAAZHJzL2Rvd25yZXYueG1sRI9Pa8JA&#10;FMTvgt9heYI33agxtKmriGAR6aXpHzw+sq/J0uzbkF01/fZuQfA4zMxvmNWmt424UOeNYwWzaQKC&#10;uHTacKXg82M/eQLhA7LGxjEp+CMPm/VwsMJcuyu/06UIlYgQ9jkqqENocyl9WZNFP3UtcfR+XGcx&#10;RNlVUnd4jXDbyHmSZNKi4bhQY0u7msrf4mwVfG1NSun36fiWlEQHLU+vhUmVGo/67QuIQH14hO/t&#10;g1awmC3TLFs8z+H/UrwDcn0DAAD//wMAUEsBAi0AFAAGAAgAAAAhANvh9svuAAAAhQEAABMAAAAA&#10;AAAAAAAAAAAAAAAAAFtDb250ZW50X1R5cGVzXS54bWxQSwECLQAUAAYACAAAACEAWvQsW78AAAAV&#10;AQAACwAAAAAAAAAAAAAAAAAfAQAAX3JlbHMvLnJlbHNQSwECLQAUAAYACAAAACEACGykvckAAADi&#10;AAAADwAAAAAAAAAAAAAAAAAHAgAAZHJzL2Rvd25yZXYueG1sUEsFBgAAAAADAAMAtwAAAP0CAAAA&#10;AA==&#10;">
                <v:shape id="Shape 8364" o:spid="_x0000_s1028" style="position:absolute;left:507;top:-7366;width:5030;height:10058;visibility:visible;mso-wrap-style:square;v-text-anchor:top" coordsize="50292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6mFygAAAOIAAAAPAAAAZHJzL2Rvd25yZXYueG1sRI/LbsIw&#10;EEX3lfoP1lTqrjhQSEPAoKrqg4pVaNiP4iGJGo+D7UL69xipUpdX93F0l+vBdOJEzreWFYxHCQji&#10;yuqWawXl19tDBsIHZI2dZVLwSx7Wq9ubJebanrmg0y7UIo6wz1FBE0KfS+mrhgz6ke2Jo3ewzmCI&#10;0tVSOzzHcdPJSZKk0mDLkdBgTy8NVd+7HxO5+/pYzosJbt8PH59ua1+Pj0Wp1P3d8LwAEWgI/+G/&#10;9kYryKbTLJ3NnlK4Xop3QK4uAAAA//8DAFBLAQItABQABgAIAAAAIQDb4fbL7gAAAIUBAAATAAAA&#10;AAAAAAAAAAAAAAAAAABbQ29udGVudF9UeXBlc10ueG1sUEsBAi0AFAAGAAgAAAAhAFr0LFu/AAAA&#10;FQEAAAsAAAAAAAAAAAAAAAAAHwEAAF9yZWxzLy5yZWxzUEsBAi0AFAAGAAgAAAAhAPaTqYXKAAAA&#10;4gAAAA8AAAAAAAAAAAAAAAAABwIAAGRycy9kb3ducmV2LnhtbFBLBQYAAAAAAwADALcAAAD+AgAA&#10;AAA=&#10;" path="m,l502920,r,701040l,701040,,e" fillcolor="#672485" stroked="f" strokeweight="0">
                  <v:stroke miterlimit="83231f" joinstyle="miter"/>
                  <v:path arrowok="t" textboxrect="0,0,502920,701040"/>
                </v:shape>
              </v:group>
              <v:group id="Group 8051" o:spid="_x0000_s1029" style="position:absolute;top:762;width:26365;height:29457" coordsize="26365,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v9NyQAAAOMAAAAPAAAAZHJzL2Rvd25yZXYueG1sRE9La8JA&#10;EL4X/A/LCL3Vzab1QXQVkbb0IIWqIN6G7JgEs7Mhu03iv+8WCj3O957VZrC16Kj1lWMNapKAIM6d&#10;qbjQcDq+PS1A+IBssHZMGu7kYbMePawwM67nL+oOoRAxhH2GGsoQmkxKn5dk0U9cQxy5q2sthni2&#10;hTQt9jHc1jJNkpm0WHFsKLGhXUn57fBtNbz32G+f1Wu3v11398tx+nneK9L6cTxslyACDeFf/Of+&#10;MHH+bD59SVWqFPz+FAGQ6x8AAAD//wMAUEsBAi0AFAAGAAgAAAAhANvh9svuAAAAhQEAABMAAAAA&#10;AAAAAAAAAAAAAAAAAFtDb250ZW50X1R5cGVzXS54bWxQSwECLQAUAAYACAAAACEAWvQsW78AAAAV&#10;AQAACwAAAAAAAAAAAAAAAAAfAQAAX3JlbHMvLnJlbHNQSwECLQAUAAYACAAAACEAXXL/TckAAADj&#10;AAAADwAAAAAAAAAAAAAAAAAHAgAAZHJzL2Rvd25yZXYueG1sUEsFBgAAAAADAAMAtwAAAP0CAAAA&#10;AA==&#10;">
                <v:shape id="Shape 8366" o:spid="_x0000_s1030" style="position:absolute;top:6995;width:5074;height:21701;visibility:visible;mso-wrap-style:square;v-text-anchor:top" coordsize="507492,217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7H2xwAAAOMAAAAPAAAAZHJzL2Rvd25yZXYueG1sRE9fS8Mw&#10;EH8X/A7hBN9caqE11mXDDQbCntwm+ng0Z1NtLqXJ1u7bm8HAx/v9v/lycp040RBazxoeZxkI4tqb&#10;lhsNh/3mQYEIEdlg55k0nCnAcnF7M8fK+JHf6bSLjUghHCrUYGPsKylDbclhmPmeOHHffnAY0zk0&#10;0gw4pnDXyTzLSumw5dRgsae1pfp3d3QaWirOX599/rOyo1H5+LFVXbnV+v5uen0BEWmK/+Kr+82k&#10;+dlToVT+XBZw+SkBIBd/AAAA//8DAFBLAQItABQABgAIAAAAIQDb4fbL7gAAAIUBAAATAAAAAAAA&#10;AAAAAAAAAAAAAABbQ29udGVudF9UeXBlc10ueG1sUEsBAi0AFAAGAAgAAAAhAFr0LFu/AAAAFQEA&#10;AAsAAAAAAAAAAAAAAAAAHwEAAF9yZWxzLy5yZWxzUEsBAi0AFAAGAAgAAAAhAP5DsfbHAAAA4wAA&#10;AA8AAAAAAAAAAAAAAAAABwIAAGRycy9kb3ducmV2LnhtbFBLBQYAAAAAAwADALcAAAD7AgAAAAA=&#10;" path="m,l507492,r,2170176l,2170176,,e" fillcolor="#eeeef0" stroked="f" strokeweight="0">
                  <v:stroke miterlimit="83231f" joinstyle="miter"/>
                  <v:path arrowok="t" textboxrect="0,0,507492,2170176"/>
                </v:shape>
                <v:shape id="Shape 8052" o:spid="_x0000_s1031" style="position:absolute;left:5044;width:21321;height:28681;visibility:visible;mso-wrap-style:square;v-text-anchor:top" coordsize="2132076,286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SQ3zAAAAOMAAAAPAAAAZHJzL2Rvd25yZXYueG1sRI/NSsNA&#10;FIX3Qt9huAU30s4kobXGTktVRBelkii4vWSuSTBzJ2bGNL69sxBcHs4f33Y/2U6MNPjWsYZkqUAQ&#10;V860XGt4e31cbED4gGywc0wafsjDfje72GJu3JkLGstQizjCPkcNTQh9LqWvGrLol64njt6HGyyG&#10;KIdamgHPcdx2MlVqLS22HB8a7Om+oeqz/LYaDkVyl5Xj11O3enk41cd1Vl4V71pfzqfDLYhAU/gP&#10;/7WfjYZU3aRJplbXkSIyRR6Qu18AAAD//wMAUEsBAi0AFAAGAAgAAAAhANvh9svuAAAAhQEAABMA&#10;AAAAAAAAAAAAAAAAAAAAAFtDb250ZW50X1R5cGVzXS54bWxQSwECLQAUAAYACAAAACEAWvQsW78A&#10;AAAVAQAACwAAAAAAAAAAAAAAAAAfAQAAX3JlbHMvLnJlbHNQSwECLQAUAAYACAAAACEAKBkkN8wA&#10;AADjAAAADwAAAAAAAAAAAAAAAAAHAgAAZHJzL2Rvd25yZXYueG1sUEsFBgAAAAADAAMAtwAAAAAD&#10;AAAAAA==&#10;" path="m,l2132076,r,262128l266700,262128r,2606040l,2868168,,xe" fillcolor="#b81476" stroked="f" strokeweight="0">
                  <v:stroke miterlimit="83231f" joinstyle="miter"/>
                  <v:path arrowok="t" textboxrect="0,0,2132076,2868168"/>
                </v:shape>
              </v:group>
              <w10:wrap anchorx="page"/>
            </v:group>
          </w:pict>
        </mc:Fallback>
      </mc:AlternateContent>
    </w:r>
  </w:p>
  <w:p w14:paraId="1F1E0F02" w14:textId="29385FE0" w:rsidR="0070104C" w:rsidRDefault="0070104C" w:rsidP="0070104C">
    <w:pPr>
      <w:jc w:val="center"/>
      <w:rPr>
        <w:rFonts w:ascii="Aptos" w:hAnsi="Aptos"/>
        <w:b/>
        <w:bCs/>
        <w:sz w:val="28"/>
        <w:szCs w:val="28"/>
      </w:rPr>
    </w:pPr>
  </w:p>
  <w:p w14:paraId="18266AF0" w14:textId="77777777" w:rsidR="00576244" w:rsidRDefault="00576244" w:rsidP="0070104C">
    <w:pPr>
      <w:jc w:val="center"/>
      <w:rPr>
        <w:rFonts w:ascii="Aptos" w:hAnsi="Aptos"/>
        <w:b/>
        <w:bCs/>
        <w:sz w:val="28"/>
        <w:szCs w:val="28"/>
      </w:rPr>
    </w:pPr>
  </w:p>
  <w:p w14:paraId="27E7CC8C" w14:textId="17E625F7" w:rsidR="009855E2" w:rsidRPr="0070104C" w:rsidRDefault="009855E2" w:rsidP="009855E2">
    <w:pPr>
      <w:jc w:val="center"/>
      <w:rPr>
        <w:rFonts w:ascii="Aptos" w:hAnsi="Aptos"/>
        <w:b/>
        <w:bCs/>
        <w:sz w:val="28"/>
        <w:szCs w:val="28"/>
      </w:rPr>
    </w:pPr>
    <w:r>
      <w:rPr>
        <w:rFonts w:ascii="Aptos" w:hAnsi="Aptos"/>
        <w:b/>
        <w:bCs/>
        <w:sz w:val="28"/>
        <w:szCs w:val="28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735"/>
    <w:multiLevelType w:val="hybridMultilevel"/>
    <w:tmpl w:val="039CE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1FE8"/>
    <w:multiLevelType w:val="multilevel"/>
    <w:tmpl w:val="78F0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E3FD5"/>
    <w:multiLevelType w:val="hybridMultilevel"/>
    <w:tmpl w:val="288256D4"/>
    <w:lvl w:ilvl="0" w:tplc="980EB6A8">
      <w:start w:val="1"/>
      <w:numFmt w:val="decimal"/>
      <w:lvlText w:val="%1)"/>
      <w:lvlJc w:val="left"/>
      <w:pPr>
        <w:ind w:left="183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en-US" w:bidi="ar-SA"/>
      </w:rPr>
    </w:lvl>
    <w:lvl w:ilvl="1" w:tplc="EA9AB30C">
      <w:numFmt w:val="bullet"/>
      <w:lvlText w:val="•"/>
      <w:lvlJc w:val="left"/>
      <w:pPr>
        <w:ind w:left="1028" w:hanging="281"/>
      </w:pPr>
      <w:rPr>
        <w:rFonts w:hint="default"/>
        <w:lang w:val="pt-PT" w:eastAsia="en-US" w:bidi="ar-SA"/>
      </w:rPr>
    </w:lvl>
    <w:lvl w:ilvl="2" w:tplc="6820137A">
      <w:numFmt w:val="bullet"/>
      <w:lvlText w:val="•"/>
      <w:lvlJc w:val="left"/>
      <w:pPr>
        <w:ind w:left="1877" w:hanging="281"/>
      </w:pPr>
      <w:rPr>
        <w:rFonts w:hint="default"/>
        <w:lang w:val="pt-PT" w:eastAsia="en-US" w:bidi="ar-SA"/>
      </w:rPr>
    </w:lvl>
    <w:lvl w:ilvl="3" w:tplc="91087E6A">
      <w:numFmt w:val="bullet"/>
      <w:lvlText w:val="•"/>
      <w:lvlJc w:val="left"/>
      <w:pPr>
        <w:ind w:left="2725" w:hanging="281"/>
      </w:pPr>
      <w:rPr>
        <w:rFonts w:hint="default"/>
        <w:lang w:val="pt-PT" w:eastAsia="en-US" w:bidi="ar-SA"/>
      </w:rPr>
    </w:lvl>
    <w:lvl w:ilvl="4" w:tplc="2BF6DC60">
      <w:numFmt w:val="bullet"/>
      <w:lvlText w:val="•"/>
      <w:lvlJc w:val="left"/>
      <w:pPr>
        <w:ind w:left="3574" w:hanging="281"/>
      </w:pPr>
      <w:rPr>
        <w:rFonts w:hint="default"/>
        <w:lang w:val="pt-PT" w:eastAsia="en-US" w:bidi="ar-SA"/>
      </w:rPr>
    </w:lvl>
    <w:lvl w:ilvl="5" w:tplc="FEFC9FDE">
      <w:numFmt w:val="bullet"/>
      <w:lvlText w:val="•"/>
      <w:lvlJc w:val="left"/>
      <w:pPr>
        <w:ind w:left="4423" w:hanging="281"/>
      </w:pPr>
      <w:rPr>
        <w:rFonts w:hint="default"/>
        <w:lang w:val="pt-PT" w:eastAsia="en-US" w:bidi="ar-SA"/>
      </w:rPr>
    </w:lvl>
    <w:lvl w:ilvl="6" w:tplc="A3C2DC68">
      <w:numFmt w:val="bullet"/>
      <w:lvlText w:val="•"/>
      <w:lvlJc w:val="left"/>
      <w:pPr>
        <w:ind w:left="5271" w:hanging="281"/>
      </w:pPr>
      <w:rPr>
        <w:rFonts w:hint="default"/>
        <w:lang w:val="pt-PT" w:eastAsia="en-US" w:bidi="ar-SA"/>
      </w:rPr>
    </w:lvl>
    <w:lvl w:ilvl="7" w:tplc="010EB134">
      <w:numFmt w:val="bullet"/>
      <w:lvlText w:val="•"/>
      <w:lvlJc w:val="left"/>
      <w:pPr>
        <w:ind w:left="6120" w:hanging="281"/>
      </w:pPr>
      <w:rPr>
        <w:rFonts w:hint="default"/>
        <w:lang w:val="pt-PT" w:eastAsia="en-US" w:bidi="ar-SA"/>
      </w:rPr>
    </w:lvl>
    <w:lvl w:ilvl="8" w:tplc="B3E02CFC">
      <w:numFmt w:val="bullet"/>
      <w:lvlText w:val="•"/>
      <w:lvlJc w:val="left"/>
      <w:pPr>
        <w:ind w:left="6969" w:hanging="281"/>
      </w:pPr>
      <w:rPr>
        <w:rFonts w:hint="default"/>
        <w:lang w:val="pt-PT" w:eastAsia="en-US" w:bidi="ar-SA"/>
      </w:rPr>
    </w:lvl>
  </w:abstractNum>
  <w:abstractNum w:abstractNumId="3" w15:restartNumberingAfterBreak="0">
    <w:nsid w:val="0ECC4E30"/>
    <w:multiLevelType w:val="multilevel"/>
    <w:tmpl w:val="7D66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C0D1E"/>
    <w:multiLevelType w:val="multilevel"/>
    <w:tmpl w:val="CA48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6A2E3"/>
    <w:multiLevelType w:val="hybridMultilevel"/>
    <w:tmpl w:val="FFFFFFFF"/>
    <w:lvl w:ilvl="0" w:tplc="3A4A8C3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C30A041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CF8236D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A84AB306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C022AC0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729E9D6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738429E0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A000992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8DEC373C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B57F14"/>
    <w:multiLevelType w:val="multilevel"/>
    <w:tmpl w:val="F22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27B80"/>
    <w:multiLevelType w:val="multilevel"/>
    <w:tmpl w:val="77CE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705CC"/>
    <w:multiLevelType w:val="hybridMultilevel"/>
    <w:tmpl w:val="09F2DB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141F55"/>
    <w:multiLevelType w:val="hybridMultilevel"/>
    <w:tmpl w:val="A6C8B8B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89C0057"/>
    <w:multiLevelType w:val="multilevel"/>
    <w:tmpl w:val="89D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84B71"/>
    <w:multiLevelType w:val="multilevel"/>
    <w:tmpl w:val="073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0288D"/>
    <w:multiLevelType w:val="hybridMultilevel"/>
    <w:tmpl w:val="2BC80AF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05443"/>
    <w:multiLevelType w:val="multilevel"/>
    <w:tmpl w:val="CD2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F06BD1"/>
    <w:multiLevelType w:val="hybridMultilevel"/>
    <w:tmpl w:val="FFFFFFFF"/>
    <w:lvl w:ilvl="0" w:tplc="8AB8200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EFA8BF26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9EF836AC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0BAD714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9E6C0576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9F6E2D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77C3B8A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65B64D98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1F06A60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D5035ED"/>
    <w:multiLevelType w:val="hybridMultilevel"/>
    <w:tmpl w:val="EFF65A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504950"/>
    <w:multiLevelType w:val="multilevel"/>
    <w:tmpl w:val="6FE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D20C2"/>
    <w:multiLevelType w:val="multilevel"/>
    <w:tmpl w:val="DFD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85441"/>
    <w:multiLevelType w:val="hybridMultilevel"/>
    <w:tmpl w:val="FFFFFFFF"/>
    <w:lvl w:ilvl="0" w:tplc="BE208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28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64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CF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04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4B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EB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ED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E0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3EDD"/>
    <w:multiLevelType w:val="multilevel"/>
    <w:tmpl w:val="CD14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41AB1"/>
    <w:multiLevelType w:val="hybridMultilevel"/>
    <w:tmpl w:val="07AA7D02"/>
    <w:lvl w:ilvl="0" w:tplc="DA78AA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42805D"/>
    <w:multiLevelType w:val="hybridMultilevel"/>
    <w:tmpl w:val="FFFFFFFF"/>
    <w:lvl w:ilvl="0" w:tplc="E116BAE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7F6555C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A140838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91620602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716BEEC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1200FC4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D4E0AF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A4EEE318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BA5626DA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BB1333D"/>
    <w:multiLevelType w:val="hybridMultilevel"/>
    <w:tmpl w:val="84844784"/>
    <w:lvl w:ilvl="0" w:tplc="B91AC9F6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110036"/>
    <w:multiLevelType w:val="hybridMultilevel"/>
    <w:tmpl w:val="7296569A"/>
    <w:lvl w:ilvl="0" w:tplc="D2D4A460">
      <w:start w:val="1"/>
      <w:numFmt w:val="lowerLetter"/>
      <w:lvlText w:val="%1)"/>
      <w:lvlJc w:val="left"/>
      <w:pPr>
        <w:ind w:left="903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7922A090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385A36B6">
      <w:numFmt w:val="bullet"/>
      <w:lvlText w:val="•"/>
      <w:lvlJc w:val="left"/>
      <w:pPr>
        <w:ind w:left="2453" w:hanging="360"/>
      </w:pPr>
      <w:rPr>
        <w:rFonts w:hint="default"/>
        <w:lang w:val="pt-PT" w:eastAsia="en-US" w:bidi="ar-SA"/>
      </w:rPr>
    </w:lvl>
    <w:lvl w:ilvl="3" w:tplc="34BC989C">
      <w:numFmt w:val="bullet"/>
      <w:lvlText w:val="•"/>
      <w:lvlJc w:val="left"/>
      <w:pPr>
        <w:ind w:left="3229" w:hanging="360"/>
      </w:pPr>
      <w:rPr>
        <w:rFonts w:hint="default"/>
        <w:lang w:val="pt-PT" w:eastAsia="en-US" w:bidi="ar-SA"/>
      </w:rPr>
    </w:lvl>
    <w:lvl w:ilvl="4" w:tplc="07300B1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EC5E7B1E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A80E9C1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7" w:tplc="0DEC7EB2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9F4E670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7FEFA6F4"/>
    <w:multiLevelType w:val="hybridMultilevel"/>
    <w:tmpl w:val="9378DCE8"/>
    <w:lvl w:ilvl="0" w:tplc="6D68D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2A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4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67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22F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4C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E6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5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2A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32524">
    <w:abstractNumId w:val="24"/>
  </w:num>
  <w:num w:numId="2" w16cid:durableId="1026446426">
    <w:abstractNumId w:val="14"/>
  </w:num>
  <w:num w:numId="3" w16cid:durableId="693463579">
    <w:abstractNumId w:val="18"/>
  </w:num>
  <w:num w:numId="4" w16cid:durableId="1211065658">
    <w:abstractNumId w:val="21"/>
  </w:num>
  <w:num w:numId="5" w16cid:durableId="1875271746">
    <w:abstractNumId w:val="5"/>
  </w:num>
  <w:num w:numId="6" w16cid:durableId="1717774621">
    <w:abstractNumId w:val="2"/>
  </w:num>
  <w:num w:numId="7" w16cid:durableId="2126533224">
    <w:abstractNumId w:val="23"/>
  </w:num>
  <w:num w:numId="8" w16cid:durableId="426969657">
    <w:abstractNumId w:val="22"/>
  </w:num>
  <w:num w:numId="9" w16cid:durableId="1949656093">
    <w:abstractNumId w:val="20"/>
  </w:num>
  <w:num w:numId="10" w16cid:durableId="1475222039">
    <w:abstractNumId w:val="0"/>
  </w:num>
  <w:num w:numId="11" w16cid:durableId="1916089201">
    <w:abstractNumId w:val="12"/>
  </w:num>
  <w:num w:numId="12" w16cid:durableId="157622642">
    <w:abstractNumId w:val="16"/>
  </w:num>
  <w:num w:numId="13" w16cid:durableId="1236940199">
    <w:abstractNumId w:val="10"/>
  </w:num>
  <w:num w:numId="14" w16cid:durableId="1642491913">
    <w:abstractNumId w:val="3"/>
  </w:num>
  <w:num w:numId="15" w16cid:durableId="1390542902">
    <w:abstractNumId w:val="17"/>
  </w:num>
  <w:num w:numId="16" w16cid:durableId="468402201">
    <w:abstractNumId w:val="19"/>
  </w:num>
  <w:num w:numId="17" w16cid:durableId="386538161">
    <w:abstractNumId w:val="11"/>
  </w:num>
  <w:num w:numId="18" w16cid:durableId="1788549919">
    <w:abstractNumId w:val="7"/>
  </w:num>
  <w:num w:numId="19" w16cid:durableId="50270090">
    <w:abstractNumId w:val="6"/>
  </w:num>
  <w:num w:numId="20" w16cid:durableId="122818644">
    <w:abstractNumId w:val="1"/>
  </w:num>
  <w:num w:numId="21" w16cid:durableId="1152939709">
    <w:abstractNumId w:val="4"/>
  </w:num>
  <w:num w:numId="22" w16cid:durableId="442647882">
    <w:abstractNumId w:val="13"/>
  </w:num>
  <w:num w:numId="23" w16cid:durableId="2023510826">
    <w:abstractNumId w:val="9"/>
  </w:num>
  <w:num w:numId="24" w16cid:durableId="316349629">
    <w:abstractNumId w:val="8"/>
  </w:num>
  <w:num w:numId="25" w16cid:durableId="1270695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F1"/>
    <w:rsid w:val="0000290C"/>
    <w:rsid w:val="00004A39"/>
    <w:rsid w:val="00006714"/>
    <w:rsid w:val="00012046"/>
    <w:rsid w:val="000224AE"/>
    <w:rsid w:val="0002553A"/>
    <w:rsid w:val="000402B1"/>
    <w:rsid w:val="00041C30"/>
    <w:rsid w:val="00042551"/>
    <w:rsid w:val="00044F93"/>
    <w:rsid w:val="00076BD5"/>
    <w:rsid w:val="00084F46"/>
    <w:rsid w:val="000902B5"/>
    <w:rsid w:val="000B2B69"/>
    <w:rsid w:val="000C63B4"/>
    <w:rsid w:val="000C7749"/>
    <w:rsid w:val="000D01D5"/>
    <w:rsid w:val="000D5908"/>
    <w:rsid w:val="000E37C3"/>
    <w:rsid w:val="000E6AE7"/>
    <w:rsid w:val="00100FFF"/>
    <w:rsid w:val="00107376"/>
    <w:rsid w:val="00111D84"/>
    <w:rsid w:val="00134275"/>
    <w:rsid w:val="00140643"/>
    <w:rsid w:val="001412FC"/>
    <w:rsid w:val="00141558"/>
    <w:rsid w:val="00143453"/>
    <w:rsid w:val="00150823"/>
    <w:rsid w:val="00152317"/>
    <w:rsid w:val="00154B0B"/>
    <w:rsid w:val="001620B6"/>
    <w:rsid w:val="001622FD"/>
    <w:rsid w:val="001660A6"/>
    <w:rsid w:val="001662B4"/>
    <w:rsid w:val="00170275"/>
    <w:rsid w:val="00171627"/>
    <w:rsid w:val="00176132"/>
    <w:rsid w:val="00176CDD"/>
    <w:rsid w:val="00183111"/>
    <w:rsid w:val="001865CB"/>
    <w:rsid w:val="0018715B"/>
    <w:rsid w:val="001879C2"/>
    <w:rsid w:val="0019304E"/>
    <w:rsid w:val="001A697E"/>
    <w:rsid w:val="001A75F2"/>
    <w:rsid w:val="001C1A69"/>
    <w:rsid w:val="001D3836"/>
    <w:rsid w:val="001E05BD"/>
    <w:rsid w:val="001E2ED2"/>
    <w:rsid w:val="001E32E7"/>
    <w:rsid w:val="001E4781"/>
    <w:rsid w:val="0020312A"/>
    <w:rsid w:val="00211178"/>
    <w:rsid w:val="00221910"/>
    <w:rsid w:val="0022670B"/>
    <w:rsid w:val="00227A3A"/>
    <w:rsid w:val="0023046B"/>
    <w:rsid w:val="00233BE4"/>
    <w:rsid w:val="0023560A"/>
    <w:rsid w:val="00252A93"/>
    <w:rsid w:val="00255779"/>
    <w:rsid w:val="00267B96"/>
    <w:rsid w:val="00267D69"/>
    <w:rsid w:val="002911A9"/>
    <w:rsid w:val="00296D69"/>
    <w:rsid w:val="002A2302"/>
    <w:rsid w:val="002A3931"/>
    <w:rsid w:val="002C2BF5"/>
    <w:rsid w:val="002C2D17"/>
    <w:rsid w:val="002F179B"/>
    <w:rsid w:val="002F31AA"/>
    <w:rsid w:val="002F7AC6"/>
    <w:rsid w:val="00300336"/>
    <w:rsid w:val="00306EF2"/>
    <w:rsid w:val="003261B3"/>
    <w:rsid w:val="003262E3"/>
    <w:rsid w:val="00340F78"/>
    <w:rsid w:val="00355453"/>
    <w:rsid w:val="00356F73"/>
    <w:rsid w:val="00364358"/>
    <w:rsid w:val="00366E22"/>
    <w:rsid w:val="00372740"/>
    <w:rsid w:val="00374980"/>
    <w:rsid w:val="0037575C"/>
    <w:rsid w:val="003811AF"/>
    <w:rsid w:val="00385A22"/>
    <w:rsid w:val="00386203"/>
    <w:rsid w:val="00394452"/>
    <w:rsid w:val="0039532B"/>
    <w:rsid w:val="00396C47"/>
    <w:rsid w:val="003B28CA"/>
    <w:rsid w:val="003B4961"/>
    <w:rsid w:val="003D4CE6"/>
    <w:rsid w:val="003D5D19"/>
    <w:rsid w:val="003E0868"/>
    <w:rsid w:val="003F4152"/>
    <w:rsid w:val="003F5B20"/>
    <w:rsid w:val="004014B9"/>
    <w:rsid w:val="004024A0"/>
    <w:rsid w:val="00406DF9"/>
    <w:rsid w:val="00412BBA"/>
    <w:rsid w:val="004169CF"/>
    <w:rsid w:val="00417FBE"/>
    <w:rsid w:val="0042763D"/>
    <w:rsid w:val="00433031"/>
    <w:rsid w:val="00447520"/>
    <w:rsid w:val="004528FF"/>
    <w:rsid w:val="00464CA8"/>
    <w:rsid w:val="00466599"/>
    <w:rsid w:val="004818EE"/>
    <w:rsid w:val="00481B21"/>
    <w:rsid w:val="00487F11"/>
    <w:rsid w:val="00494E13"/>
    <w:rsid w:val="004976E7"/>
    <w:rsid w:val="004B0BA0"/>
    <w:rsid w:val="004B670A"/>
    <w:rsid w:val="004D03BB"/>
    <w:rsid w:val="004E7396"/>
    <w:rsid w:val="004F7C34"/>
    <w:rsid w:val="005225C5"/>
    <w:rsid w:val="005350B0"/>
    <w:rsid w:val="00543444"/>
    <w:rsid w:val="00544AC5"/>
    <w:rsid w:val="00545F4F"/>
    <w:rsid w:val="0056217A"/>
    <w:rsid w:val="0056524C"/>
    <w:rsid w:val="0056788E"/>
    <w:rsid w:val="00571C55"/>
    <w:rsid w:val="00571D3B"/>
    <w:rsid w:val="00576244"/>
    <w:rsid w:val="00581C80"/>
    <w:rsid w:val="00584850"/>
    <w:rsid w:val="005A1576"/>
    <w:rsid w:val="005A2203"/>
    <w:rsid w:val="005A6DF6"/>
    <w:rsid w:val="005C7E13"/>
    <w:rsid w:val="005D1603"/>
    <w:rsid w:val="005D1A23"/>
    <w:rsid w:val="005E6AB9"/>
    <w:rsid w:val="005F1189"/>
    <w:rsid w:val="005F65FE"/>
    <w:rsid w:val="00604ADA"/>
    <w:rsid w:val="006118DC"/>
    <w:rsid w:val="00612E3C"/>
    <w:rsid w:val="00615300"/>
    <w:rsid w:val="00617A47"/>
    <w:rsid w:val="0062164E"/>
    <w:rsid w:val="00630DC9"/>
    <w:rsid w:val="00632FEB"/>
    <w:rsid w:val="006330F5"/>
    <w:rsid w:val="00633EA2"/>
    <w:rsid w:val="00637E5E"/>
    <w:rsid w:val="00642D3F"/>
    <w:rsid w:val="006434B1"/>
    <w:rsid w:val="00647C94"/>
    <w:rsid w:val="0065393D"/>
    <w:rsid w:val="00653BC9"/>
    <w:rsid w:val="006620D0"/>
    <w:rsid w:val="00664E22"/>
    <w:rsid w:val="006674BF"/>
    <w:rsid w:val="006809B3"/>
    <w:rsid w:val="00680EC4"/>
    <w:rsid w:val="006853F6"/>
    <w:rsid w:val="00692157"/>
    <w:rsid w:val="006B4219"/>
    <w:rsid w:val="006B59CE"/>
    <w:rsid w:val="006B6BD9"/>
    <w:rsid w:val="006C7D95"/>
    <w:rsid w:val="006D6B23"/>
    <w:rsid w:val="006E52C0"/>
    <w:rsid w:val="006E608E"/>
    <w:rsid w:val="006F2D78"/>
    <w:rsid w:val="006F3924"/>
    <w:rsid w:val="0070104C"/>
    <w:rsid w:val="00702067"/>
    <w:rsid w:val="00707AB4"/>
    <w:rsid w:val="007155C6"/>
    <w:rsid w:val="007276DC"/>
    <w:rsid w:val="00736661"/>
    <w:rsid w:val="00757C5F"/>
    <w:rsid w:val="00761B0C"/>
    <w:rsid w:val="00783EE8"/>
    <w:rsid w:val="00783F49"/>
    <w:rsid w:val="007A3405"/>
    <w:rsid w:val="007A5989"/>
    <w:rsid w:val="007C2F74"/>
    <w:rsid w:val="007D00B1"/>
    <w:rsid w:val="007D5A10"/>
    <w:rsid w:val="007E2E8F"/>
    <w:rsid w:val="007F138B"/>
    <w:rsid w:val="007F20B9"/>
    <w:rsid w:val="007F4088"/>
    <w:rsid w:val="007F5876"/>
    <w:rsid w:val="00800D24"/>
    <w:rsid w:val="00803083"/>
    <w:rsid w:val="0080771C"/>
    <w:rsid w:val="0081065B"/>
    <w:rsid w:val="00817C21"/>
    <w:rsid w:val="00817F1E"/>
    <w:rsid w:val="00822DF6"/>
    <w:rsid w:val="008247BF"/>
    <w:rsid w:val="0083625D"/>
    <w:rsid w:val="00844B9A"/>
    <w:rsid w:val="008463A5"/>
    <w:rsid w:val="00854E59"/>
    <w:rsid w:val="00861F17"/>
    <w:rsid w:val="00871FB1"/>
    <w:rsid w:val="008731B4"/>
    <w:rsid w:val="00873FDF"/>
    <w:rsid w:val="008863F9"/>
    <w:rsid w:val="008870AC"/>
    <w:rsid w:val="00897412"/>
    <w:rsid w:val="008A59D0"/>
    <w:rsid w:val="008A663A"/>
    <w:rsid w:val="008B239D"/>
    <w:rsid w:val="008B283B"/>
    <w:rsid w:val="008B5B3F"/>
    <w:rsid w:val="008C0C3A"/>
    <w:rsid w:val="008D03CC"/>
    <w:rsid w:val="008E4D75"/>
    <w:rsid w:val="008E75D9"/>
    <w:rsid w:val="008EF464"/>
    <w:rsid w:val="008F1531"/>
    <w:rsid w:val="008F1939"/>
    <w:rsid w:val="00930FB8"/>
    <w:rsid w:val="00933BBF"/>
    <w:rsid w:val="0094602B"/>
    <w:rsid w:val="009545A7"/>
    <w:rsid w:val="009658F9"/>
    <w:rsid w:val="00971461"/>
    <w:rsid w:val="0098423C"/>
    <w:rsid w:val="009855E2"/>
    <w:rsid w:val="00990308"/>
    <w:rsid w:val="0099230D"/>
    <w:rsid w:val="009939CC"/>
    <w:rsid w:val="009A0A49"/>
    <w:rsid w:val="009A40EC"/>
    <w:rsid w:val="009A7976"/>
    <w:rsid w:val="009B1D9E"/>
    <w:rsid w:val="009B2091"/>
    <w:rsid w:val="009B3DC9"/>
    <w:rsid w:val="009B589E"/>
    <w:rsid w:val="009B6C39"/>
    <w:rsid w:val="009C5216"/>
    <w:rsid w:val="009C5656"/>
    <w:rsid w:val="009C657A"/>
    <w:rsid w:val="009C723C"/>
    <w:rsid w:val="009D7F1B"/>
    <w:rsid w:val="009E2F2D"/>
    <w:rsid w:val="009E37CA"/>
    <w:rsid w:val="00A01B02"/>
    <w:rsid w:val="00A03CB8"/>
    <w:rsid w:val="00A12894"/>
    <w:rsid w:val="00A13E0B"/>
    <w:rsid w:val="00A205BE"/>
    <w:rsid w:val="00A23925"/>
    <w:rsid w:val="00A318C0"/>
    <w:rsid w:val="00A325D3"/>
    <w:rsid w:val="00A331BE"/>
    <w:rsid w:val="00A42F0E"/>
    <w:rsid w:val="00A46AEA"/>
    <w:rsid w:val="00A56EAF"/>
    <w:rsid w:val="00A63C97"/>
    <w:rsid w:val="00A66ADF"/>
    <w:rsid w:val="00A74EF7"/>
    <w:rsid w:val="00A92367"/>
    <w:rsid w:val="00A93E18"/>
    <w:rsid w:val="00AA2DDD"/>
    <w:rsid w:val="00AB20C5"/>
    <w:rsid w:val="00AB6D62"/>
    <w:rsid w:val="00AD211B"/>
    <w:rsid w:val="00AD4796"/>
    <w:rsid w:val="00AD7C53"/>
    <w:rsid w:val="00AD7DD6"/>
    <w:rsid w:val="00AE4483"/>
    <w:rsid w:val="00AE5A3E"/>
    <w:rsid w:val="00AE625C"/>
    <w:rsid w:val="00AF1104"/>
    <w:rsid w:val="00B00877"/>
    <w:rsid w:val="00B03DF1"/>
    <w:rsid w:val="00B05132"/>
    <w:rsid w:val="00B136A3"/>
    <w:rsid w:val="00B13D7D"/>
    <w:rsid w:val="00B21F4A"/>
    <w:rsid w:val="00B224AB"/>
    <w:rsid w:val="00B30258"/>
    <w:rsid w:val="00B33242"/>
    <w:rsid w:val="00B3729C"/>
    <w:rsid w:val="00B56DD5"/>
    <w:rsid w:val="00B604F6"/>
    <w:rsid w:val="00B63DBE"/>
    <w:rsid w:val="00B66318"/>
    <w:rsid w:val="00B778B3"/>
    <w:rsid w:val="00B8250F"/>
    <w:rsid w:val="00B837BE"/>
    <w:rsid w:val="00B87ECC"/>
    <w:rsid w:val="00B91219"/>
    <w:rsid w:val="00B9378E"/>
    <w:rsid w:val="00B975EA"/>
    <w:rsid w:val="00BA17E4"/>
    <w:rsid w:val="00BA4915"/>
    <w:rsid w:val="00BA5E85"/>
    <w:rsid w:val="00BC0C00"/>
    <w:rsid w:val="00BC54A2"/>
    <w:rsid w:val="00BC6304"/>
    <w:rsid w:val="00BE00B5"/>
    <w:rsid w:val="00BE451C"/>
    <w:rsid w:val="00BF289B"/>
    <w:rsid w:val="00BF3DB7"/>
    <w:rsid w:val="00BF5A68"/>
    <w:rsid w:val="00C00A36"/>
    <w:rsid w:val="00C23D64"/>
    <w:rsid w:val="00C23FB6"/>
    <w:rsid w:val="00C23FC6"/>
    <w:rsid w:val="00C27844"/>
    <w:rsid w:val="00C5262D"/>
    <w:rsid w:val="00C5652F"/>
    <w:rsid w:val="00C624F8"/>
    <w:rsid w:val="00C71FE6"/>
    <w:rsid w:val="00C75606"/>
    <w:rsid w:val="00C75EA2"/>
    <w:rsid w:val="00C87D8E"/>
    <w:rsid w:val="00C929BB"/>
    <w:rsid w:val="00CC2B67"/>
    <w:rsid w:val="00CC30D1"/>
    <w:rsid w:val="00CD064F"/>
    <w:rsid w:val="00CD35DA"/>
    <w:rsid w:val="00CD3FC7"/>
    <w:rsid w:val="00CE1820"/>
    <w:rsid w:val="00CE5CC8"/>
    <w:rsid w:val="00D0164F"/>
    <w:rsid w:val="00D06BF3"/>
    <w:rsid w:val="00D34B6A"/>
    <w:rsid w:val="00D368EA"/>
    <w:rsid w:val="00D41512"/>
    <w:rsid w:val="00D52F0D"/>
    <w:rsid w:val="00D53252"/>
    <w:rsid w:val="00D54D6C"/>
    <w:rsid w:val="00D55D24"/>
    <w:rsid w:val="00D67603"/>
    <w:rsid w:val="00D80B2A"/>
    <w:rsid w:val="00D936F2"/>
    <w:rsid w:val="00DA0246"/>
    <w:rsid w:val="00DA0F51"/>
    <w:rsid w:val="00DC79F7"/>
    <w:rsid w:val="00DD15CB"/>
    <w:rsid w:val="00DE4D9B"/>
    <w:rsid w:val="00DF063D"/>
    <w:rsid w:val="00E110D2"/>
    <w:rsid w:val="00E11789"/>
    <w:rsid w:val="00E1479C"/>
    <w:rsid w:val="00E153A0"/>
    <w:rsid w:val="00E23FEC"/>
    <w:rsid w:val="00E3044F"/>
    <w:rsid w:val="00E43C66"/>
    <w:rsid w:val="00E47809"/>
    <w:rsid w:val="00E52270"/>
    <w:rsid w:val="00E561ED"/>
    <w:rsid w:val="00E619F7"/>
    <w:rsid w:val="00E77BE4"/>
    <w:rsid w:val="00E77DF4"/>
    <w:rsid w:val="00E84DE4"/>
    <w:rsid w:val="00E976E5"/>
    <w:rsid w:val="00EB323B"/>
    <w:rsid w:val="00EC0A42"/>
    <w:rsid w:val="00F00466"/>
    <w:rsid w:val="00F023BA"/>
    <w:rsid w:val="00F04345"/>
    <w:rsid w:val="00F05B49"/>
    <w:rsid w:val="00F14FA8"/>
    <w:rsid w:val="00F23554"/>
    <w:rsid w:val="00F42A83"/>
    <w:rsid w:val="00F46607"/>
    <w:rsid w:val="00F578B5"/>
    <w:rsid w:val="00F60C8B"/>
    <w:rsid w:val="00F62E83"/>
    <w:rsid w:val="00F64481"/>
    <w:rsid w:val="00F6507B"/>
    <w:rsid w:val="00F70FD6"/>
    <w:rsid w:val="00F864E1"/>
    <w:rsid w:val="00F90D99"/>
    <w:rsid w:val="00F924DB"/>
    <w:rsid w:val="00F9434A"/>
    <w:rsid w:val="00F94B93"/>
    <w:rsid w:val="00FB2D13"/>
    <w:rsid w:val="00FC1216"/>
    <w:rsid w:val="00FD00E6"/>
    <w:rsid w:val="00FD4A8D"/>
    <w:rsid w:val="00FE21BE"/>
    <w:rsid w:val="00FF5534"/>
    <w:rsid w:val="00FF72F3"/>
    <w:rsid w:val="0109D91F"/>
    <w:rsid w:val="01857B20"/>
    <w:rsid w:val="01AB9189"/>
    <w:rsid w:val="020EE8F1"/>
    <w:rsid w:val="0310CB06"/>
    <w:rsid w:val="050CA5C5"/>
    <w:rsid w:val="051CD437"/>
    <w:rsid w:val="05538AF1"/>
    <w:rsid w:val="059399B5"/>
    <w:rsid w:val="05EA1623"/>
    <w:rsid w:val="05F0132D"/>
    <w:rsid w:val="062205E7"/>
    <w:rsid w:val="062EE71A"/>
    <w:rsid w:val="067C17F1"/>
    <w:rsid w:val="0685C1C9"/>
    <w:rsid w:val="068CED56"/>
    <w:rsid w:val="06AF57B3"/>
    <w:rsid w:val="0713AD62"/>
    <w:rsid w:val="077FD00A"/>
    <w:rsid w:val="086697BB"/>
    <w:rsid w:val="09954194"/>
    <w:rsid w:val="0A732643"/>
    <w:rsid w:val="0A9B23AB"/>
    <w:rsid w:val="0AC45513"/>
    <w:rsid w:val="0B615EC7"/>
    <w:rsid w:val="0BF4F554"/>
    <w:rsid w:val="0D227CB9"/>
    <w:rsid w:val="0E0972D2"/>
    <w:rsid w:val="0EEC50E7"/>
    <w:rsid w:val="10E1DE35"/>
    <w:rsid w:val="10EA0F70"/>
    <w:rsid w:val="11414AB9"/>
    <w:rsid w:val="1147B8AA"/>
    <w:rsid w:val="11CA9F6D"/>
    <w:rsid w:val="13AE4EFB"/>
    <w:rsid w:val="14B60FC4"/>
    <w:rsid w:val="1540594A"/>
    <w:rsid w:val="15625FBD"/>
    <w:rsid w:val="15FBDEA4"/>
    <w:rsid w:val="178F16F7"/>
    <w:rsid w:val="1913FBB3"/>
    <w:rsid w:val="199CB044"/>
    <w:rsid w:val="1A52AD2B"/>
    <w:rsid w:val="1BD7ABE6"/>
    <w:rsid w:val="1C11CD51"/>
    <w:rsid w:val="1C1F8608"/>
    <w:rsid w:val="1C597C2B"/>
    <w:rsid w:val="1D3AE9B4"/>
    <w:rsid w:val="1D7F3C86"/>
    <w:rsid w:val="1F428790"/>
    <w:rsid w:val="21256448"/>
    <w:rsid w:val="21A9A011"/>
    <w:rsid w:val="22041A15"/>
    <w:rsid w:val="22F1346C"/>
    <w:rsid w:val="24A17428"/>
    <w:rsid w:val="24B7C1D6"/>
    <w:rsid w:val="2589ACEA"/>
    <w:rsid w:val="25B75EE1"/>
    <w:rsid w:val="260A74D3"/>
    <w:rsid w:val="26FC421B"/>
    <w:rsid w:val="28C099F3"/>
    <w:rsid w:val="2920F157"/>
    <w:rsid w:val="2962CF6D"/>
    <w:rsid w:val="2A92C492"/>
    <w:rsid w:val="2B23E1AC"/>
    <w:rsid w:val="2BBD4370"/>
    <w:rsid w:val="2BE34605"/>
    <w:rsid w:val="2C0F165C"/>
    <w:rsid w:val="2C6F30AE"/>
    <w:rsid w:val="2C977449"/>
    <w:rsid w:val="2C97B26A"/>
    <w:rsid w:val="2CCEA79E"/>
    <w:rsid w:val="2D4B5FF6"/>
    <w:rsid w:val="2E3496D2"/>
    <w:rsid w:val="2E548F4D"/>
    <w:rsid w:val="2EA40F98"/>
    <w:rsid w:val="30DC324E"/>
    <w:rsid w:val="31FD875F"/>
    <w:rsid w:val="33D7DC03"/>
    <w:rsid w:val="342D7D14"/>
    <w:rsid w:val="34EB69D9"/>
    <w:rsid w:val="35B60AF3"/>
    <w:rsid w:val="35E50E69"/>
    <w:rsid w:val="35E6462A"/>
    <w:rsid w:val="371F33D2"/>
    <w:rsid w:val="37DD9279"/>
    <w:rsid w:val="3815EBD9"/>
    <w:rsid w:val="38E59167"/>
    <w:rsid w:val="38E77ACF"/>
    <w:rsid w:val="3980DDC2"/>
    <w:rsid w:val="39A0585B"/>
    <w:rsid w:val="3A487C93"/>
    <w:rsid w:val="3A7631B7"/>
    <w:rsid w:val="3BC98E37"/>
    <w:rsid w:val="3BEE9446"/>
    <w:rsid w:val="3CB7F823"/>
    <w:rsid w:val="3CC31FA1"/>
    <w:rsid w:val="3CF4DDAE"/>
    <w:rsid w:val="3D102649"/>
    <w:rsid w:val="3D25A9F0"/>
    <w:rsid w:val="3D3BFD2B"/>
    <w:rsid w:val="3E854E45"/>
    <w:rsid w:val="3E90CC69"/>
    <w:rsid w:val="4004F169"/>
    <w:rsid w:val="401BBF21"/>
    <w:rsid w:val="4060F37B"/>
    <w:rsid w:val="40D35FEB"/>
    <w:rsid w:val="414524E0"/>
    <w:rsid w:val="41A9167F"/>
    <w:rsid w:val="41EE8FAF"/>
    <w:rsid w:val="42631731"/>
    <w:rsid w:val="42FBD8A1"/>
    <w:rsid w:val="437F9524"/>
    <w:rsid w:val="467EEE5B"/>
    <w:rsid w:val="4806B1E4"/>
    <w:rsid w:val="492E6B8A"/>
    <w:rsid w:val="497E0613"/>
    <w:rsid w:val="4A8612C7"/>
    <w:rsid w:val="4ABA62F1"/>
    <w:rsid w:val="4B1F9444"/>
    <w:rsid w:val="4B9202CF"/>
    <w:rsid w:val="4BA044DB"/>
    <w:rsid w:val="4C63856E"/>
    <w:rsid w:val="4D17F657"/>
    <w:rsid w:val="4D36D4FC"/>
    <w:rsid w:val="4D79ED2D"/>
    <w:rsid w:val="4D9C8E39"/>
    <w:rsid w:val="4DABAE71"/>
    <w:rsid w:val="4DCB6151"/>
    <w:rsid w:val="4DED13A0"/>
    <w:rsid w:val="4F40E16D"/>
    <w:rsid w:val="51BFFF89"/>
    <w:rsid w:val="51D2360A"/>
    <w:rsid w:val="51F72013"/>
    <w:rsid w:val="530FD8BF"/>
    <w:rsid w:val="54747D88"/>
    <w:rsid w:val="555790C7"/>
    <w:rsid w:val="562CCD10"/>
    <w:rsid w:val="56F8880D"/>
    <w:rsid w:val="571669D1"/>
    <w:rsid w:val="5736F6A3"/>
    <w:rsid w:val="57F3733D"/>
    <w:rsid w:val="58576B33"/>
    <w:rsid w:val="59BDBA0A"/>
    <w:rsid w:val="5A981547"/>
    <w:rsid w:val="5B237D6D"/>
    <w:rsid w:val="5B36C26D"/>
    <w:rsid w:val="5BD872F4"/>
    <w:rsid w:val="5C05CEAA"/>
    <w:rsid w:val="5CECA8C5"/>
    <w:rsid w:val="5D015223"/>
    <w:rsid w:val="5D7F787C"/>
    <w:rsid w:val="5F90C6A9"/>
    <w:rsid w:val="607E6B95"/>
    <w:rsid w:val="60C061AF"/>
    <w:rsid w:val="6118C0AD"/>
    <w:rsid w:val="61CCD5EB"/>
    <w:rsid w:val="61F8E8F3"/>
    <w:rsid w:val="6220AA94"/>
    <w:rsid w:val="635B3835"/>
    <w:rsid w:val="63FAFED7"/>
    <w:rsid w:val="64E938A7"/>
    <w:rsid w:val="653586A0"/>
    <w:rsid w:val="654FDC6A"/>
    <w:rsid w:val="65627C9B"/>
    <w:rsid w:val="65E84A70"/>
    <w:rsid w:val="6651E1D0"/>
    <w:rsid w:val="674A9E63"/>
    <w:rsid w:val="67BD73E5"/>
    <w:rsid w:val="67CA7A02"/>
    <w:rsid w:val="67CC5620"/>
    <w:rsid w:val="68DBA28F"/>
    <w:rsid w:val="6A45AD52"/>
    <w:rsid w:val="6B72F62F"/>
    <w:rsid w:val="6C410E3A"/>
    <w:rsid w:val="6C47D7F1"/>
    <w:rsid w:val="6C5AF8D4"/>
    <w:rsid w:val="6C5B77CF"/>
    <w:rsid w:val="6C8AC399"/>
    <w:rsid w:val="6CD2C1C4"/>
    <w:rsid w:val="6D0D4D8E"/>
    <w:rsid w:val="6D1539F7"/>
    <w:rsid w:val="6D8F0808"/>
    <w:rsid w:val="6E7D20BE"/>
    <w:rsid w:val="6EF14ED9"/>
    <w:rsid w:val="6FB5ACA0"/>
    <w:rsid w:val="6FFE2BDD"/>
    <w:rsid w:val="70007233"/>
    <w:rsid w:val="711246F7"/>
    <w:rsid w:val="71799C43"/>
    <w:rsid w:val="72646043"/>
    <w:rsid w:val="72CE5548"/>
    <w:rsid w:val="72FEE657"/>
    <w:rsid w:val="731E838E"/>
    <w:rsid w:val="732F3FE3"/>
    <w:rsid w:val="751BE995"/>
    <w:rsid w:val="751F7D6B"/>
    <w:rsid w:val="753DF194"/>
    <w:rsid w:val="756B70D7"/>
    <w:rsid w:val="75EF273D"/>
    <w:rsid w:val="761B4F13"/>
    <w:rsid w:val="769D6A17"/>
    <w:rsid w:val="770A4308"/>
    <w:rsid w:val="776680F3"/>
    <w:rsid w:val="7931D7F7"/>
    <w:rsid w:val="7A50C81E"/>
    <w:rsid w:val="7B0BD133"/>
    <w:rsid w:val="7CBD7E12"/>
    <w:rsid w:val="7D0B1937"/>
    <w:rsid w:val="7D185A8C"/>
    <w:rsid w:val="7EC8947A"/>
    <w:rsid w:val="7F33A0E1"/>
    <w:rsid w:val="7FC4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00DC9"/>
  <w15:docId w15:val="{57F18BBE-2768-425B-BB3F-8551E055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autoRedefine/>
    <w:uiPriority w:val="9"/>
    <w:qFormat/>
    <w:rsid w:val="0056788E"/>
    <w:pPr>
      <w:spacing w:before="332" w:after="240" w:line="360" w:lineRule="auto"/>
      <w:jc w:val="center"/>
      <w:outlineLvl w:val="0"/>
    </w:pPr>
    <w:rPr>
      <w:rFonts w:ascii="Aptos" w:hAnsi="Aptos"/>
      <w:b/>
      <w:bCs/>
      <w:sz w:val="28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75D9"/>
    <w:pPr>
      <w:keepNext/>
      <w:keepLines/>
      <w:spacing w:before="40" w:line="360" w:lineRule="auto"/>
      <w:outlineLvl w:val="1"/>
    </w:pPr>
    <w:rPr>
      <w:rFonts w:ascii="Aptos" w:eastAsiaTheme="majorEastAsia" w:hAnsi="Aptos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75D9"/>
    <w:pPr>
      <w:keepNext/>
      <w:keepLines/>
      <w:spacing w:before="40"/>
      <w:ind w:left="720"/>
      <w:outlineLvl w:val="2"/>
    </w:pPr>
    <w:rPr>
      <w:rFonts w:ascii="Aptos" w:eastAsiaTheme="majorEastAsia" w:hAnsi="Aptos" w:cstheme="majorBidi"/>
      <w:b/>
      <w:color w:val="000000" w:themeColor="text1"/>
      <w:sz w:val="24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818EE"/>
    <w:pPr>
      <w:keepNext/>
      <w:keepLines/>
      <w:spacing w:before="40"/>
      <w:ind w:left="720"/>
      <w:outlineLvl w:val="3"/>
    </w:pPr>
    <w:rPr>
      <w:rFonts w:ascii="Aptos" w:eastAsiaTheme="majorEastAsia" w:hAnsi="Aptos" w:cstheme="majorBidi"/>
      <w:b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170275"/>
    <w:pPr>
      <w:spacing w:line="360" w:lineRule="auto"/>
      <w:ind w:firstLine="567"/>
      <w:jc w:val="both"/>
    </w:pPr>
    <w:rPr>
      <w:rFonts w:ascii="Aptos" w:hAnsi="Aptos"/>
      <w:sz w:val="24"/>
    </w:r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9"/>
    </w:pPr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DF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DF6"/>
    <w:rPr>
      <w:rFonts w:ascii="Arial" w:eastAsia="Arial" w:hAnsi="Arial" w:cs="Arial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F2D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9E2F2D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13D7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6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6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F11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56788E"/>
    <w:pPr>
      <w:spacing w:line="360" w:lineRule="auto"/>
      <w:contextualSpacing/>
      <w:jc w:val="center"/>
    </w:pPr>
    <w:rPr>
      <w:rFonts w:ascii="Aptos" w:eastAsiaTheme="majorEastAsia" w:hAnsi="Aptos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788E"/>
    <w:rPr>
      <w:rFonts w:ascii="Aptos" w:eastAsiaTheme="majorEastAsia" w:hAnsi="Aptos" w:cstheme="majorBidi"/>
      <w:b/>
      <w:spacing w:val="-10"/>
      <w:kern w:val="28"/>
      <w:sz w:val="32"/>
      <w:szCs w:val="56"/>
      <w:lang w:val="pt-PT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B30258"/>
    <w:pPr>
      <w:numPr>
        <w:ilvl w:val="1"/>
      </w:numPr>
      <w:spacing w:after="160" w:line="360" w:lineRule="auto"/>
    </w:pPr>
    <w:rPr>
      <w:rFonts w:ascii="Aptos" w:eastAsiaTheme="minorEastAsia" w:hAnsi="Aptos" w:cstheme="minorBidi"/>
      <w:b/>
      <w:spacing w:val="15"/>
      <w:sz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B30258"/>
    <w:rPr>
      <w:rFonts w:ascii="Aptos" w:eastAsiaTheme="minorEastAsia" w:hAnsi="Aptos"/>
      <w:b/>
      <w:spacing w:val="15"/>
      <w:sz w:val="24"/>
      <w:lang w:val="pt-BR"/>
    </w:rPr>
  </w:style>
  <w:style w:type="character" w:styleId="nfaseSutil">
    <w:name w:val="Subtle Emphasis"/>
    <w:basedOn w:val="Fontepargpadro"/>
    <w:uiPriority w:val="19"/>
    <w:qFormat/>
    <w:rsid w:val="006434B1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4D9B"/>
    <w:pPr>
      <w:keepNext/>
      <w:keepLines/>
      <w:widowControl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E4D9B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8E75D9"/>
    <w:rPr>
      <w:rFonts w:ascii="Aptos" w:eastAsiaTheme="majorEastAsia" w:hAnsi="Aptos" w:cstheme="majorBidi"/>
      <w:b/>
      <w:sz w:val="24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8E75D9"/>
    <w:rPr>
      <w:rFonts w:ascii="Aptos" w:eastAsiaTheme="majorEastAsia" w:hAnsi="Aptos" w:cstheme="majorBidi"/>
      <w:b/>
      <w:color w:val="000000" w:themeColor="text1"/>
      <w:sz w:val="24"/>
      <w:szCs w:val="24"/>
      <w:u w:val="single"/>
      <w:lang w:val="pt-PT"/>
    </w:rPr>
  </w:style>
  <w:style w:type="paragraph" w:styleId="Sumrio2">
    <w:name w:val="toc 2"/>
    <w:basedOn w:val="Normal"/>
    <w:next w:val="Normal"/>
    <w:autoRedefine/>
    <w:uiPriority w:val="39"/>
    <w:unhideWhenUsed/>
    <w:rsid w:val="008E75D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E75D9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4818EE"/>
    <w:rPr>
      <w:rFonts w:ascii="Aptos" w:eastAsiaTheme="majorEastAsia" w:hAnsi="Aptos" w:cstheme="majorBidi"/>
      <w:b/>
      <w:iCs/>
      <w:color w:val="000000" w:themeColor="text1"/>
      <w:sz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embrapa.br/busca-de-noticias/-/noticia/40888981/estudo-apresenta-a-modificacao-na-quantificacao-da-respiracao-e-de-etileno-em-vegetais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smastr16.blob.core.windows.net/pgibt/sites/242/2021/06/monique_juras_dr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s://tropicalestufas.com.br/estufa-para-orquideas-orquidarios/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revistacultivar.com.br/artigos/estufa-na-pratica" TargetMode="External"/><Relationship Id="rId20" Type="http://schemas.openxmlformats.org/officeDocument/2006/relationships/hyperlink" Target="https://files.cercomp.ufg.br/weby/up/99/o/ANCRESpdf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techagrobrasil.com.br/estufas-agricolas-quais-sao-as-vantagens-e-as-desvantagens-da-utilizacao/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revistadafruta.com.br/noticias-do-pomar/como-a-luz-influencia-o-desenvolvimento-das-plantas,417375.j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t.wikipedia.org/wiki/Orqu%C3%ADdea" TargetMode="External"/><Relationship Id="rId22" Type="http://schemas.openxmlformats.org/officeDocument/2006/relationships/hyperlink" Target="https://biblioteca.incaper.es.gov.br/digital/bitstream/123456789/3432/1/BRT-Custo-orquidea-VNI-v3-n-esp-2018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DA3946-55A6-4278-BB81-4384D6F4971A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2.xml><?xml version="1.0" encoding="utf-8"?>
<ds:datastoreItem xmlns:ds="http://schemas.openxmlformats.org/officeDocument/2006/customXml" ds:itemID="{D27FC846-F6CE-4717-83C3-6156892DF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8E0C68-CD0E-4CA6-8DA9-231B06A8D3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23</Pages>
  <Words>3272</Words>
  <Characters>17670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 2 - Sistemas de Numeração</vt:lpstr>
    </vt:vector>
  </TitlesOfParts>
  <Company/>
  <LinksUpToDate>false</LinksUpToDate>
  <CharactersWithSpaces>20901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 2 - Sistemas de Numeração</dc:title>
  <dc:creator>Marise</dc:creator>
  <cp:lastModifiedBy>Thais Vitória Fosaluza</cp:lastModifiedBy>
  <cp:revision>91</cp:revision>
  <cp:lastPrinted>2024-08-31T02:44:00Z</cp:lastPrinted>
  <dcterms:created xsi:type="dcterms:W3CDTF">2024-10-25T14:26:00Z</dcterms:created>
  <dcterms:modified xsi:type="dcterms:W3CDTF">2024-10-29T00:04:00Z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