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76" w:lineRule="auto"/>
        <w:jc w:val="center"/>
      </w:pPr>
      <w:r>
        <w:rPr>
          <w:rFonts w:ascii="Arial" w:hAnsi="Arial" w:eastAsia="Arial" w:cs="Arial"/>
          <w:b/>
          <w:i w:val="0"/>
          <w:color w:val="E8741C"/>
          <w:sz w:val="20"/>
        </w:rPr>
        <w:t>KITEE WORD TEMPLATE</w:t>
      </w:r>
    </w:p>
    <w:p>
      <w:pPr>
        <w:spacing w:before="0" w:after="40" w:line="276" w:lineRule="auto"/>
        <w:jc w:val="center"/>
      </w:pPr>
      <w:r>
        <w:rPr>
          <w:rFonts w:ascii="Arial" w:hAnsi="Arial" w:eastAsia="Arial" w:cs="Arial"/>
          <w:b/>
          <w:i w:val="0"/>
          <w:color w:val="1B3C6E"/>
          <w:sz w:val="44"/>
        </w:rPr>
        <w:t>BÀI 01. LÀM QUEN VỚI PHƯƠNG TRÌNH</w:t>
      </w:r>
    </w:p>
    <w:p>
      <w:pPr>
        <w:spacing w:before="0" w:after="160" w:line="276" w:lineRule="auto"/>
        <w:jc w:val="center"/>
      </w:pPr>
      <w:r>
        <w:rPr>
          <w:rFonts w:ascii="Arial" w:hAnsi="Arial" w:eastAsia="Arial" w:cs="Arial"/>
          <w:b w:val="0"/>
          <w:i w:val="0"/>
          <w:color w:val="667085"/>
          <w:sz w:val="21"/>
        </w:rPr>
        <w:t>Lý thuyết cần nhớ • Ví dụ mẫu • Bài tập riêng từng box • Chừa chỗ làm bài</w:t>
      </w:r>
    </w:p>
    <w:p>
      <w:pPr>
        <w:pBdr>
          <w:bottom w:val="single" w:sz="12" w:space="3" w:color="E8741C"/>
        </w:pBdr>
        <w:spacing w:before="0" w:after="200" w:line="276" w:lineRule="auto"/>
      </w:pP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1. </w:t>
      </w:r>
      <w:r>
        <w:rPr>
          <w:rFonts w:ascii="Arial" w:hAnsi="Arial" w:eastAsia="Arial" w:cs="Arial"/>
          <w:b/>
          <w:i w:val="0"/>
          <w:color w:val="1B3C6E"/>
          <w:sz w:val="31"/>
        </w:rPr>
        <w:t>Lý thuyết cần nhớ</w:t>
      </w:r>
    </w:p>
    <w:p>
      <w:pPr>
        <w:spacing w:before="0" w:after="100" w:line="276" w:lineRule="auto"/>
      </w:pPr>
      <w:r>
        <w:rPr>
          <w:rFonts w:ascii="Times New Roman" w:hAnsi="Times New Roman" w:eastAsia="Times New Roman" w:cs="Times New Roman"/>
          <w:b w:val="0"/>
          <w:i w:val="0"/>
          <w:color w:val="1F2937"/>
          <w:sz w:val="25"/>
        </w:rPr>
        <w:t>Phương trình là một đẳng thức có chứa ẩn số. Khi giải phương trình, ta cần tìm giá trị của ẩn để đẳng thức trở thành đúng.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4F8FD"/>
            <w:tcBorders>
              <w:top w:val="single" w:sz="9" w:space="0" w:color="1B3C6E"/>
              <w:left w:val="single" w:sz="9" w:space="0" w:color="1B3C6E"/>
              <w:bottom w:val="single" w:sz="9" w:space="0" w:color="1B3C6E"/>
              <w:right w:val="single" w:sz="9" w:space="0" w:color="1B3C6E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GHI NHỚ 1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Muốn tìm số hạng chưa biết trong phép cộng, ta lấy tổng trừ đi số hạng đã biết.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Dạng mẫu: x + a = b  →  x = b - a.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4F8FD"/>
            <w:tcBorders>
              <w:top w:val="single" w:sz="9" w:space="0" w:color="1B3C6E"/>
              <w:left w:val="single" w:sz="9" w:space="0" w:color="1B3C6E"/>
              <w:bottom w:val="single" w:sz="9" w:space="0" w:color="1B3C6E"/>
              <w:right w:val="single" w:sz="9" w:space="0" w:color="1B3C6E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GHI NHỚ 2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Muốn tìm số bị trừ, ta lấy hiệu cộng với số trừ.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Dạng mẫu: x - a = b  →  x = b + a.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4F8FD"/>
            <w:tcBorders>
              <w:top w:val="single" w:sz="9" w:space="0" w:color="1B3C6E"/>
              <w:left w:val="single" w:sz="9" w:space="0" w:color="1B3C6E"/>
              <w:bottom w:val="single" w:sz="9" w:space="0" w:color="1B3C6E"/>
              <w:right w:val="single" w:sz="9" w:space="0" w:color="1B3C6E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GHI NHỚ 3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Muốn tìm thừa số chưa biết, ta lấy tích chia cho thừa số đã biết.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Dạng mẫu: a × x = b  →  x = b : a.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2. </w:t>
      </w:r>
      <w:r>
        <w:rPr>
          <w:rFonts w:ascii="Arial" w:hAnsi="Arial" w:eastAsia="Arial" w:cs="Arial"/>
          <w:b/>
          <w:i w:val="0"/>
          <w:color w:val="1B3C6E"/>
          <w:sz w:val="31"/>
        </w:rPr>
        <w:t>Cách trình bày mẫu</w:t>
      </w:r>
    </w:p>
    <w:p>
      <w:pPr>
        <w:spacing w:before="0" w:after="60" w:line="276" w:lineRule="auto"/>
        <w:ind w:left="312" w:hanging="142"/>
      </w:pPr>
      <w:r>
        <w:rPr>
          <w:rFonts w:ascii="Arial" w:hAnsi="Arial" w:eastAsia="Arial" w:cs="Arial"/>
          <w:b/>
          <w:i w:val="0"/>
          <w:color w:val="E8741C"/>
          <w:sz w:val="25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1F2937"/>
          <w:sz w:val="25"/>
        </w:rPr>
        <w:t>Bước 1: Xác định phép tính đang xuất hiện trong phương trình.</w:t>
      </w:r>
    </w:p>
    <w:p>
      <w:pPr>
        <w:spacing w:before="0" w:after="60" w:line="276" w:lineRule="auto"/>
        <w:ind w:left="312" w:hanging="142"/>
      </w:pPr>
      <w:r>
        <w:rPr>
          <w:rFonts w:ascii="Arial" w:hAnsi="Arial" w:eastAsia="Arial" w:cs="Arial"/>
          <w:b/>
          <w:i w:val="0"/>
          <w:color w:val="E8741C"/>
          <w:sz w:val="25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1F2937"/>
          <w:sz w:val="25"/>
        </w:rPr>
        <w:t>Bước 2: Dùng phép tính ngược để tìm giá trị của ẩn.</w:t>
      </w:r>
    </w:p>
    <w:p>
      <w:pPr>
        <w:spacing w:before="0" w:after="60" w:line="276" w:lineRule="auto"/>
        <w:ind w:left="312" w:hanging="142"/>
      </w:pPr>
      <w:r>
        <w:rPr>
          <w:rFonts w:ascii="Arial" w:hAnsi="Arial" w:eastAsia="Arial" w:cs="Arial"/>
          <w:b/>
          <w:i w:val="0"/>
          <w:color w:val="E8741C"/>
          <w:sz w:val="25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1F2937"/>
          <w:sz w:val="25"/>
        </w:rPr>
        <w:t>Bước 3: Kết luận nghiệm và thay lại vào đề để kiểm tra.</w:t>
      </w:r>
    </w:p>
    <w:p>
      <w:r>
        <w:br w:type="page"/>
      </w: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3. </w:t>
      </w:r>
      <w:r>
        <w:rPr>
          <w:rFonts w:ascii="Arial" w:hAnsi="Arial" w:eastAsia="Arial" w:cs="Arial"/>
          <w:b/>
          <w:i w:val="0"/>
          <w:color w:val="1B3C6E"/>
          <w:sz w:val="31"/>
        </w:rPr>
        <w:t>Ví dụ minh họa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4EC"/>
            <w:tcBorders>
              <w:top w:val="single" w:sz="9" w:space="0" w:color="E8741C"/>
              <w:left w:val="single" w:sz="9" w:space="0" w:color="E8741C"/>
              <w:bottom w:val="single" w:sz="9" w:space="0" w:color="E8741C"/>
              <w:right w:val="single" w:sz="9" w:space="0" w:color="E8741C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VÍ DỤ 1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Giải phương trình: x + 7 = 15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Ta có: x = 15 - 7 = 8.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Vậy nghiệm của phương trình là x = 8.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4EC"/>
            <w:tcBorders>
              <w:top w:val="single" w:sz="9" w:space="0" w:color="E8741C"/>
              <w:left w:val="single" w:sz="9" w:space="0" w:color="E8741C"/>
              <w:bottom w:val="single" w:sz="9" w:space="0" w:color="E8741C"/>
              <w:right w:val="single" w:sz="9" w:space="0" w:color="E8741C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VÍ DỤ 2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Giải phương trình: x - 5 = 13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Ta có: x = 13 + 5 = 18.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Vậy nghiệm của phương trình là x = 18.</w:t>
            </w:r>
          </w:p>
        </w:tc>
      </w:tr>
    </w:tbl>
    <w:p>
      <w:pPr>
        <w:spacing w:before="0" w:after="80" w:line="276" w:lineRule="auto"/>
      </w:pPr>
    </w:p>
    <w:p>
      <w:r>
        <w:br w:type="page"/>
      </w: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4. </w:t>
      </w:r>
      <w:r>
        <w:rPr>
          <w:rFonts w:ascii="Arial" w:hAnsi="Arial" w:eastAsia="Arial" w:cs="Arial"/>
          <w:b/>
          <w:i w:val="0"/>
          <w:color w:val="1B3C6E"/>
          <w:sz w:val="31"/>
        </w:rPr>
        <w:t>Bài tập tự luyện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8FAFC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BÀI 1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5"/>
              </w:rPr>
              <w:t>Giải phương trình: x + 9 = 20.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 w:eastAsia="Arial" w:cs="Arial"/>
                <w:b/>
                <w:i w:val="0"/>
                <w:color w:val="1B3C6E"/>
                <w:sz w:val="20"/>
              </w:rPr>
              <w:t>Lời làm: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8FAFC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BÀI 2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5"/>
              </w:rPr>
              <w:t>Giải phương trình: x - 6 = 14.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 w:eastAsia="Arial" w:cs="Arial"/>
                <w:b/>
                <w:i w:val="0"/>
                <w:color w:val="1B3C6E"/>
                <w:sz w:val="20"/>
              </w:rPr>
              <w:t>Lời làm: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8FAFC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BÀI 3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5"/>
              </w:rPr>
              <w:t>Giải phương trình: 3 × x = 24.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 w:eastAsia="Arial" w:cs="Arial"/>
                <w:b/>
                <w:i w:val="0"/>
                <w:color w:val="1B3C6E"/>
                <w:sz w:val="20"/>
              </w:rPr>
              <w:t>Lời làm: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</w:tc>
      </w:tr>
    </w:tbl>
    <w:p>
      <w:pPr>
        <w:spacing w:before="0" w:after="80" w:line="276" w:lineRule="auto"/>
      </w:pPr>
    </w:p>
    <w:p>
      <w:r>
        <w:br w:type="page"/>
      </w: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4. </w:t>
      </w:r>
      <w:r>
        <w:rPr>
          <w:rFonts w:ascii="Arial" w:hAnsi="Arial" w:eastAsia="Arial" w:cs="Arial"/>
          <w:b/>
          <w:i w:val="0"/>
          <w:color w:val="1B3C6E"/>
          <w:sz w:val="31"/>
        </w:rPr>
        <w:t>Bài tập tự luyện (tiếp theo)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8FAFC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BÀI 4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5"/>
              </w:rPr>
              <w:t>Một số cộng với 12 thì bằng 35. Hỏi số đó là bao nhiêu? Hãy viết lời giải bằng một phương trình đơn giản.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 w:eastAsia="Arial" w:cs="Arial"/>
                <w:b/>
                <w:i w:val="0"/>
                <w:color w:val="1B3C6E"/>
                <w:sz w:val="20"/>
              </w:rPr>
              <w:t>Lời làm: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8FAFC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before="0" w:after="6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BÀI 5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5"/>
              </w:rPr>
              <w:t>Tìm x biết: 2 × x + 5 = 21.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667085"/>
                <w:sz w:val="23"/>
              </w:rPr>
              <w:t>Gợi ý: Xử lý phép cộng trước, sau đó xử lý phép nhân.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 w:eastAsia="Arial" w:cs="Arial"/>
                <w:b/>
                <w:i w:val="0"/>
                <w:color w:val="1B3C6E"/>
                <w:sz w:val="20"/>
              </w:rPr>
              <w:t>Lời làm: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67085"/>
                <w:sz w:val="23"/>
              </w:rPr>
              <w:t>................................................................................................................</w:t>
            </w:r>
          </w:p>
        </w:tc>
      </w:tr>
    </w:tbl>
    <w:p>
      <w:pPr>
        <w:spacing w:before="0" w:after="80" w:line="276" w:lineRule="auto"/>
      </w:pPr>
    </w:p>
    <w:p>
      <w:r>
        <w:br w:type="page"/>
      </w: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5. </w:t>
      </w:r>
      <w:r>
        <w:rPr>
          <w:rFonts w:ascii="Arial" w:hAnsi="Arial" w:eastAsia="Arial" w:cs="Arial"/>
          <w:b/>
          <w:i w:val="0"/>
          <w:color w:val="1B3C6E"/>
          <w:sz w:val="31"/>
        </w:rPr>
        <w:t>Lời giải tham khảo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FFF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BÀI 1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x + 9 = 20  →  x = 20 - 9 = 11.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FFF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BÀI 2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x - 6 = 14  →  x = 14 + 6 = 20.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FFF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BÀI 3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3 × x = 24  →  x = 24 : 3 = 8.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FFF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BÀI 4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Gọi số cần tìm là x. Theo đề bài: x + 12 = 35.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Suy ra: x = 35 - 12 = 23. Vậy số cần tìm là 23.</w:t>
            </w:r>
          </w:p>
        </w:tc>
      </w:tr>
    </w:tbl>
    <w:p>
      <w:pPr>
        <w:spacing w:before="0" w:after="80" w:line="276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FFF"/>
            <w:tcBorders>
              <w:top w:val="single" w:sz="9" w:space="0" w:color="D8E2F0"/>
              <w:left w:val="single" w:sz="9" w:space="0" w:color="D8E2F0"/>
              <w:bottom w:val="single" w:sz="9" w:space="0" w:color="D8E2F0"/>
              <w:right w:val="single" w:sz="9" w:space="0" w:color="D8E2F0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B3C6E"/>
                <w:sz w:val="21"/>
              </w:rPr>
              <w:t>BÀI 5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2 × x + 5 = 21  →  2 × x = 21 - 5 = 16.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Suy ra: x = 16 : 2 = 8. Vậy x = 8.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80" w:line="276" w:lineRule="auto"/>
        <w:pBdr>
          <w:bottom w:val="single" w:sz="6" w:space="3" w:color="D8E2F0"/>
        </w:pBdr>
      </w:pPr>
      <w:r>
        <w:rPr>
          <w:rFonts w:ascii="Arial" w:hAnsi="Arial" w:eastAsia="Arial" w:cs="Arial"/>
          <w:b/>
          <w:i w:val="0"/>
          <w:color w:val="E8741C"/>
          <w:sz w:val="31"/>
        </w:rPr>
        <w:t xml:space="preserve">6. </w:t>
      </w:r>
      <w:r>
        <w:rPr>
          <w:rFonts w:ascii="Arial" w:hAnsi="Arial" w:eastAsia="Arial" w:cs="Arial"/>
          <w:b/>
          <w:i w:val="0"/>
          <w:color w:val="1B3C6E"/>
          <w:sz w:val="31"/>
        </w:rPr>
        <w:t>Lưu ý định dạng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vAlign w:val="top"/>
            <w:shd w:fill="FFFFFF"/>
            <w:tcBorders>
              <w:top w:val="single" w:sz="9" w:space="0" w:color="E8741C"/>
              <w:left w:val="single" w:sz="9" w:space="0" w:color="E8741C"/>
              <w:bottom w:val="single" w:sz="9" w:space="0" w:color="E8741C"/>
              <w:right w:val="single" w:sz="9" w:space="0" w:color="E8741C"/>
            </w:tcBorders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E8741C"/>
                <w:sz w:val="21"/>
              </w:rPr>
              <w:t>LƯU Ý KHI DÙNG TEMPLATE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1. Mỗi câu hỏi/bài tập đặt trong một box riêng, không gom nhiều câu vào cùng một box.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2. Sau mỗi câu hỏi luôn chừa phần 'Lời làm' với 4–6 dòng trống để học sinh làm bài.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3. Tiêu đề chính dùng Arial Bold, màu navy #1B3C6E; điểm nhấn dùng cam #E8741C.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4. Nội dung bài học dùng Times New Roman 12.5pt, giãn dòng 1.15 để dễ đọc và dễ in.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5. Box lý thuyết dùng nền xanh nhạt; box ví dụ dùng nền cam nhạt; box bài tập dùng nền xám rất nhạt.</w:t>
            </w:r>
          </w:p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7"/>
                <w:sz w:val="24"/>
              </w:rPr>
              <w:t>6. Khi thêm bài mới trong Python, dùng hàm add_question_box(doc, number, question, work_lines, hint).</w:t>
            </w:r>
          </w:p>
        </w:tc>
      </w:tr>
    </w:tbl>
    <w:p>
      <w:pPr>
        <w:spacing w:before="0" w:after="80" w:line="276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765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 w:cs="Arial"/>
        <w:b w:val="0"/>
        <w:i w:val="0"/>
        <w:color w:val="667085"/>
        <w:sz w:val="17"/>
      </w:rPr>
      <w:t>Kitee_Word_Template | Dùng để tạo giáo trình, phiếu học, tài liệu ôn tập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8E2F0"/>
      </w:pBdr>
    </w:pPr>
    <w:r/>
    <w:r>
      <w:rPr>
        <w:rFonts w:ascii="Arial" w:hAnsi="Arial" w:eastAsia="Arial" w:cs="Arial"/>
        <w:b/>
        <w:i w:val="0"/>
        <w:color w:val="667085"/>
        <w:sz w:val="18"/>
      </w:rPr>
      <w:t>KiTee Education | Phiếu học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1F293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teeCaption">
    <w:name w:val="KiteeCaption"/>
    <w:rPr>
      <w:rFonts w:ascii="Arial" w:hAnsi="Arial" w:eastAsia="Arial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