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C999A5" w14:textId="1AB8B582" w:rsidR="00103E97" w:rsidRDefault="00434867" w:rsidP="00434867">
      <w:r>
        <w:t>Dạng sở hữu của danh từ được thành lập theo quy tắc:</w:t>
      </w:r>
    </w:p>
    <w:p w14:paraId="3B17F2A0" w14:textId="4D15FBBC" w:rsidR="00434867" w:rsidRDefault="00434867" w:rsidP="00434867">
      <w:pPr>
        <w:pStyle w:val="ListParagraph"/>
        <w:numPr>
          <w:ilvl w:val="0"/>
          <w:numId w:val="2"/>
        </w:numPr>
      </w:pPr>
      <w:r>
        <w:t>Với danh từ không đếm được và danh từ số ít: +’s</w:t>
      </w:r>
    </w:p>
    <w:p w14:paraId="1B768753" w14:textId="058371D4" w:rsidR="00434867" w:rsidRDefault="00434867" w:rsidP="00434867">
      <w:pPr>
        <w:pStyle w:val="ListParagraph"/>
        <w:numPr>
          <w:ilvl w:val="0"/>
          <w:numId w:val="2"/>
        </w:numPr>
      </w:pPr>
      <w:r>
        <w:t>Ex: my son’s cars, Habit’s house, water’s edge, my boss’s hat</w:t>
      </w:r>
    </w:p>
    <w:p w14:paraId="1EB29348" w14:textId="77777777" w:rsidR="00434867" w:rsidRDefault="00434867" w:rsidP="00434867">
      <w:pPr>
        <w:pStyle w:val="ListParagraph"/>
      </w:pPr>
    </w:p>
    <w:p w14:paraId="48D8930B" w14:textId="3FBD0EB0" w:rsidR="00434867" w:rsidRDefault="00434867" w:rsidP="00434867">
      <w:pPr>
        <w:pStyle w:val="ListParagraph"/>
        <w:numPr>
          <w:ilvl w:val="0"/>
          <w:numId w:val="2"/>
        </w:numPr>
      </w:pPr>
      <w:r>
        <w:t>Với danh từ đếm được số nhiều (kết thúc khi thêm s): +’</w:t>
      </w:r>
    </w:p>
    <w:p w14:paraId="67732ED5" w14:textId="620B1A3C" w:rsidR="00434867" w:rsidRDefault="00434867" w:rsidP="00434867">
      <w:pPr>
        <w:pStyle w:val="ListParagraph"/>
        <w:numPr>
          <w:ilvl w:val="0"/>
          <w:numId w:val="2"/>
        </w:numPr>
      </w:pPr>
      <w:r>
        <w:t>Ex: the boys’ cat, the babies’ toys, our wives’ work</w:t>
      </w:r>
    </w:p>
    <w:p w14:paraId="5EFA522D" w14:textId="77777777" w:rsidR="00434867" w:rsidRDefault="00434867" w:rsidP="00434867">
      <w:pPr>
        <w:pStyle w:val="ListParagraph"/>
      </w:pPr>
    </w:p>
    <w:p w14:paraId="0398D53D" w14:textId="71840BAE" w:rsidR="00434867" w:rsidRDefault="00434867" w:rsidP="00434867">
      <w:pPr>
        <w:pStyle w:val="ListParagraph"/>
        <w:numPr>
          <w:ilvl w:val="0"/>
          <w:numId w:val="2"/>
        </w:numPr>
      </w:pPr>
      <w:r>
        <w:t>Với danh từ đếm được số nhiều bất quy tắc: +’s</w:t>
      </w:r>
    </w:p>
    <w:p w14:paraId="2B33F709" w14:textId="598A251B" w:rsidR="00434867" w:rsidRDefault="00434867" w:rsidP="00434867">
      <w:pPr>
        <w:pStyle w:val="ListParagraph"/>
        <w:numPr>
          <w:ilvl w:val="0"/>
          <w:numId w:val="2"/>
        </w:numPr>
      </w:pPr>
      <w:r>
        <w:t>Ex: most children’s poems, three men’s dog, the people’s voices</w:t>
      </w:r>
      <w:bookmarkStart w:id="0" w:name="_GoBack"/>
      <w:bookmarkEnd w:id="0"/>
    </w:p>
    <w:sectPr w:rsidR="004348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C30F9D"/>
    <w:multiLevelType w:val="hybridMultilevel"/>
    <w:tmpl w:val="65CA6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E977E4"/>
    <w:multiLevelType w:val="hybridMultilevel"/>
    <w:tmpl w:val="699CE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F60"/>
    <w:rsid w:val="000F7EA0"/>
    <w:rsid w:val="00170F60"/>
    <w:rsid w:val="00342D8A"/>
    <w:rsid w:val="00434867"/>
    <w:rsid w:val="00D10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FD116"/>
  <w15:chartTrackingRefBased/>
  <w15:docId w15:val="{6674AF93-3602-45A5-8F53-E38F7B949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32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48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Tuan Hiep (FIS ES HN)</dc:creator>
  <cp:keywords/>
  <dc:description/>
  <cp:lastModifiedBy>Thai Tuan Hiep (FIS ES HN)</cp:lastModifiedBy>
  <cp:revision>2</cp:revision>
  <dcterms:created xsi:type="dcterms:W3CDTF">2022-06-08T03:34:00Z</dcterms:created>
  <dcterms:modified xsi:type="dcterms:W3CDTF">2022-06-08T03:39:00Z</dcterms:modified>
</cp:coreProperties>
</file>