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Cách dùng</w:t>
      </w:r>
    </w:p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Thì hiện tại đơn được sử dụng để: </w:t>
      </w:r>
    </w:p>
    <w:tbl>
      <w:tblPr>
        <w:tblStyle w:val="4"/>
        <w:tblW w:w="93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"/>
        <w:gridCol w:w="150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90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auto"/>
            <w:vAlign w:val="top"/>
          </w:tcPr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8670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auto"/>
            <w:vAlign w:val="top"/>
          </w:tcPr>
          <w:p>
            <w:pPr>
              <w:rPr>
                <w:rFonts w:hint="default" w:ascii="Arial" w:hAnsi="Arial" w:cs="Arial"/>
                <w:color w:val="0000FF"/>
                <w:sz w:val="28"/>
                <w:szCs w:val="28"/>
              </w:rPr>
            </w:pPr>
            <w:r>
              <w:rPr>
                <w:rFonts w:hint="default" w:ascii="Arial" w:hAnsi="Arial" w:cs="Arial"/>
                <w:color w:val="0000FF"/>
                <w:sz w:val="28"/>
                <w:szCs w:val="28"/>
              </w:rPr>
              <w:t>Diễn tả một chân lý hay một sự thật hiển nhiên.</w:t>
            </w:r>
          </w:p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Ex: The sun rises in the East. (Mặt trời mọc ở hướng đông)</w:t>
            </w:r>
          </w:p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drawing>
                <wp:inline distT="0" distB="0" distL="114300" distR="114300">
                  <wp:extent cx="9525000" cy="6353175"/>
                  <wp:effectExtent l="0" t="0" r="0" b="9525"/>
                  <wp:docPr id="2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0" cy="635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90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auto"/>
            <w:vAlign w:val="top"/>
          </w:tcPr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8670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auto"/>
            <w:vAlign w:val="top"/>
          </w:tcPr>
          <w:p>
            <w:pPr>
              <w:rPr>
                <w:rFonts w:hint="default" w:ascii="Arial" w:hAnsi="Arial" w:cs="Arial"/>
                <w:color w:val="0000FF"/>
                <w:sz w:val="28"/>
                <w:szCs w:val="28"/>
              </w:rPr>
            </w:pPr>
            <w:r>
              <w:rPr>
                <w:rFonts w:hint="default" w:ascii="Arial" w:hAnsi="Arial" w:cs="Arial"/>
                <w:color w:val="0000FF"/>
                <w:sz w:val="28"/>
                <w:szCs w:val="28"/>
              </w:rPr>
              <w:t>Diễn tả thói quen, sở thích hay hành động được lặp đi lặp lại ở hiện tại.</w:t>
            </w:r>
          </w:p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Ex: I usually get up at 6.AM. ( Tôi thường ngủ dậy vào lúc 6 giờ sáng)</w:t>
            </w:r>
          </w:p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drawing>
                <wp:inline distT="0" distB="0" distL="114300" distR="114300">
                  <wp:extent cx="5962650" cy="3971925"/>
                  <wp:effectExtent l="0" t="0" r="0" b="9525"/>
                  <wp:docPr id="3" name="Picture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90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auto"/>
            <w:vAlign w:val="top"/>
          </w:tcPr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8670" w:type="dxa"/>
            <w:tcBorders>
              <w:top w:val="single" w:color="E0E0E0" w:sz="6" w:space="0"/>
              <w:left w:val="single" w:color="E0E0E0" w:sz="6" w:space="0"/>
              <w:bottom w:val="single" w:color="E0E0E0" w:sz="6" w:space="0"/>
              <w:right w:val="single" w:color="E0E0E0" w:sz="6" w:space="0"/>
            </w:tcBorders>
            <w:shd w:val="clear" w:color="auto" w:fill="auto"/>
            <w:vAlign w:val="top"/>
          </w:tcPr>
          <w:p>
            <w:pPr>
              <w:rPr>
                <w:rFonts w:hint="default" w:ascii="Arial" w:hAnsi="Arial" w:cs="Arial"/>
                <w:color w:val="0000FF"/>
                <w:sz w:val="28"/>
                <w:szCs w:val="28"/>
              </w:rPr>
            </w:pPr>
            <w:bookmarkStart w:id="0" w:name="_GoBack"/>
            <w:r>
              <w:rPr>
                <w:rFonts w:hint="default" w:ascii="Arial" w:hAnsi="Arial" w:cs="Arial"/>
                <w:color w:val="0000FF"/>
                <w:sz w:val="28"/>
                <w:szCs w:val="28"/>
              </w:rPr>
              <w:t>Diễn tả thời gian biểu, lịch trình, chương trình.</w:t>
            </w:r>
          </w:p>
          <w:bookmarkEnd w:id="0"/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t>Ex: The train leaves at 8 A.M tomorrow. (Tàu sẽ khởi hành lúc 8 giờ sáng mai.)</w:t>
            </w:r>
          </w:p>
          <w:p>
            <w:pPr>
              <w:rPr>
                <w:rFonts w:hint="default" w:ascii="Arial" w:hAnsi="Arial" w:cs="Arial"/>
                <w:sz w:val="28"/>
                <w:szCs w:val="28"/>
              </w:rPr>
            </w:pPr>
            <w:r>
              <w:rPr>
                <w:rFonts w:hint="default" w:ascii="Arial" w:hAnsi="Arial" w:cs="Arial"/>
                <w:sz w:val="28"/>
                <w:szCs w:val="28"/>
              </w:rPr>
              <w:drawing>
                <wp:inline distT="0" distB="0" distL="114300" distR="114300">
                  <wp:extent cx="5353050" cy="2381250"/>
                  <wp:effectExtent l="0" t="0" r="0" b="0"/>
                  <wp:docPr id="1" name="Picture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 </w:t>
      </w:r>
    </w:p>
    <w:p>
      <w:pPr>
        <w:rPr>
          <w:rFonts w:hint="default" w:ascii="Arial" w:hAnsi="Arial" w:cs="Arial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B93660"/>
    <w:rsid w:val="2E64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2023-10-03T02:34:00Z</dcterms:created>
  <dc:creator>hiep.thaituan</dc:creator>
  <cp:lastModifiedBy>Habit</cp:lastModifiedBy>
  <dcterms:modified xsi:type="dcterms:W3CDTF">2023-10-16T03:43:15Z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25589A6C4AA04C75AAC75E25F574AA2A_12</vt:lpwstr>
  </property>
</Properties>
</file>