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8"/>
          <w:szCs w:val="28"/>
        </w:rPr>
        <w:t>Đại từ nhấn mạnh (Intensive pronouns)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 trong tiếng Anh có hình thức giống như đại từ phản thân (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myself, yourself, ourselves, himself, herself, itself, và themselves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). Tuy nhiên, đại từ nhấn mạnh không đóng vai trò ngữ pháp ở trong câu, mà chỉ dùng để nhấn mạnh danh từ đứng trước nó (thông thường).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Vị trí của đại từ nhấn mạnh là đứng sau danh từ (có thể đứng sau chủ ngữ hoặc tân ngữ trong câu).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5638800" cy="33242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Đại từ nhấn mạnh (Intensive pronouns)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</w:rPr>
        <w:t>➤ Ví dụ: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The students themselves decorated the room.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Style w:val="4"/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Chính các học sinh đã trang trí phòng.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✎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  <w:u w:val="single"/>
        </w:rPr>
        <w:t>LƯU Ý: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8"/>
          <w:szCs w:val="28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8"/>
          <w:szCs w:val="28"/>
        </w:rPr>
        <w:t>Phân biệt đại từ phản thân và đại từ nhấn mạnh:</w:t>
      </w:r>
    </w:p>
    <w:tbl>
      <w:tblPr>
        <w:tblW w:w="88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7"/>
        <w:gridCol w:w="3192"/>
        <w:gridCol w:w="4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Đại từ phản thân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Đại từ nhấn mạnh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Đại từ phản thân nếu loại bỏ khỏi câu sẽ làm thay đổi nghĩa của câu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Đại từ nhấn mạnh chỉ có vai trò nhấn mạnh nên khi loại bỏ vẫn không làm thay đổi ý nghĩa của câu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Vị trí xuất hiện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Đại từ phản thân đóng vai trò làm tân ngữ, đứng sau động từ</w:t>
            </w:r>
          </w:p>
        </w:tc>
        <w:tc>
          <w:tcPr>
            <w:tcW w:w="0" w:type="auto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ascii="Arial" w:hAnsi="Arial" w:cs="Arial"/>
                <w:color w:val="1A1A1A"/>
                <w:sz w:val="28"/>
                <w:szCs w:val="28"/>
              </w:rPr>
            </w:pPr>
            <w:r>
              <w:rPr>
                <w:rFonts w:hint="default" w:ascii="Arial" w:hAnsi="Arial" w:cs="Arial"/>
                <w:color w:val="1A1A1A"/>
                <w:sz w:val="28"/>
                <w:szCs w:val="28"/>
              </w:rPr>
              <w:t>Đại từ nhấn mạnh thường đi sau danh từ mà nó nhấn mạnh </w:t>
            </w:r>
          </w:p>
        </w:tc>
      </w:tr>
    </w:tbl>
    <w:p>
      <w:pPr>
        <w:rPr>
          <w:rFonts w:hint="default" w:ascii="Arial" w:hAnsi="Arial" w:cs="Arial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B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2023-10-16T06:43:32Z</dcterms:created>
  <dc:creator>hiep.thaituan</dc:creator>
  <cp:lastModifiedBy>Habit</cp:lastModifiedBy>
  <dcterms:modified xsi:type="dcterms:W3CDTF">2023-10-16T06:44:36Z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D841DA0BC7454E6FA6C825A72869C17A_12</vt:lpwstr>
  </property>
</Properties>
</file>