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90" w:line="276" w:lineRule="auto"/>
        <w:jc w:val="left"/>
      </w:pPr>
    </w:p>
    <w:p>
      <w:pPr>
        <w:spacing w:before="0" w:after="320" w:line="276" w:lineRule="auto"/>
        <w:jc w:val="center"/>
      </w:pPr>
      <w:r>
        <w:rPr>
          <w:rFonts w:ascii="Times New Roman" w:hAnsi="Times New Roman"/>
          <w:b/>
          <w:i w:val="0"/>
          <w:color w:val="000000"/>
          <w:sz w:val="32"/>
        </w:rPr>
        <w:t>BÁO CÁO ĐỒ ÁN THIẾT KẾ VI MẠCH SỐ</w:t>
      </w:r>
    </w:p>
    <w:p>
      <w:pPr>
        <w:spacing w:before="0" w:after="360" w:line="300" w:lineRule="auto"/>
        <w:jc w:val="center"/>
      </w:pPr>
      <w:r>
        <w:rPr>
          <w:rFonts w:ascii="Times New Roman" w:hAnsi="Times New Roman"/>
          <w:b/>
          <w:i w:val="0"/>
          <w:color w:val="000000"/>
          <w:sz w:val="29"/>
        </w:rPr>
        <w:t>THIẾT KẾ HỆ THỐNG QUÉT VÀ XỬ LÝ DỮ LIỆU THẺ RFID TÍCH HỢP CPU RISC-V PICORV32 QUẢN LÝ DỮ LIỆU TRÊN FLASH</w:t>
      </w:r>
    </w:p>
    <w:p>
      <w:pPr>
        <w:spacing w:before="0" w:after="1600" w:line="276" w:lineRule="auto"/>
        <w:jc w:val="center"/>
      </w:pPr>
      <w:r>
        <w:rPr>
          <w:rFonts w:ascii="Times New Roman" w:hAnsi="Times New Roman"/>
          <w:b w:val="0"/>
          <w:i/>
          <w:color w:val="464646"/>
          <w:sz w:val="23"/>
        </w:rPr>
        <w:t>Thiết kế vi mạch số ASIC trên tiến trình SkyWater 130nm (OpenLane 2) — Kiểm chứng thực nghiệm phần cứng trên bo mạch Demo FPGA Basys 3</w:t>
      </w:r>
    </w:p>
    <w:p>
      <w:pPr>
        <w:spacing w:before="0" w:after="2000" w:line="324" w:lineRule="auto"/>
        <w:jc w:val="center"/>
      </w:pPr>
      <w:r>
        <w:rPr>
          <w:rFonts w:ascii="Times New Roman" w:hAnsi="Times New Roman"/>
          <w:b w:val="0"/>
          <w:i w:val="0"/>
          <w:color w:val="000000"/>
          <w:sz w:val="22"/>
        </w:rPr>
        <w:t>Nhóm thực hiện: [Điền tên nhóm]</w:t>
        <w:br/>
        <w:t>Thành viên thực hiện: [Họ và tên sinh viên]</w:t>
        <w:br/>
        <w:t>Giảng viên hướng dẫn: [Điền tên GVHD]</w:t>
      </w:r>
    </w:p>
    <w:p>
      <w:pPr>
        <w:spacing w:before="0" w:after="0" w:line="276" w:lineRule="auto"/>
        <w:jc w:val="center"/>
      </w:pPr>
      <w:r>
        <w:rPr>
          <w:rFonts w:ascii="Times New Roman" w:hAnsi="Times New Roman"/>
          <w:b w:val="0"/>
          <w:i/>
          <w:color w:val="464646"/>
          <w:sz w:val="19"/>
        </w:rPr>
        <w:t>Tài liệu tham chiếu dự án: Repository rdm6300-picorv32-rom-data; cấu hình vật lý config.json; báo cáo ký duyệt Sign-off Antenna / DRC / LVS / STA (OpenLane 2 - SkyWater Sky130A, run RUN_2026-09-27_21-51-11) và kết quả đo đạc thực nghiệm trên nền tảng demo FPGA Basys 3</w:t>
      </w:r>
    </w:p>
    <w:p>
      <w:r>
        <w:br w:type="page"/>
      </w:r>
    </w:p>
    <w:p>
      <w:pPr>
        <w:keepNext/>
        <w:spacing w:before="280" w:after="80"/>
      </w:pPr>
      <w:r>
        <w:rPr>
          <w:rFonts w:ascii="Times New Roman" w:hAnsi="Times New Roman"/>
          <w:b/>
          <w:i w:val="0"/>
          <w:color w:val="000000"/>
          <w:sz w:val="27"/>
        </w:rPr>
        <w:t>Mục lục</w:t>
      </w:r>
    </w:p>
    <w:p>
      <w:pPr>
        <w:tabs>
          <w:tab w:pos="8928" w:val="right" w:leader="dot"/>
        </w:tabs>
        <w:spacing w:before="30" w:after="40" w:line="269" w:lineRule="auto"/>
      </w:pPr>
      <w:r>
        <w:rPr>
          <w:rFonts w:ascii="Times New Roman" w:hAnsi="Times New Roman"/>
          <w:b/>
          <w:i w:val="0"/>
          <w:color w:val="000000"/>
          <w:sz w:val="21"/>
        </w:rPr>
        <w:t>1. Giới thiệu và đặt vấn đề</w:t>
      </w:r>
      <w:r>
        <w:rPr>
          <w:rFonts w:ascii="Times New Roman" w:hAnsi="Times New Roman"/>
          <w:b/>
          <w:i w:val="0"/>
          <w:color w:val="000000"/>
          <w:sz w:val="21"/>
        </w:rPr>
        <w:tab/>
        <w:t>3</w:t>
      </w:r>
    </w:p>
    <w:p>
      <w:pPr>
        <w:tabs>
          <w:tab w:pos="8928" w:val="right" w:leader="dot"/>
        </w:tabs>
        <w:spacing w:before="30" w:after="40" w:line="269" w:lineRule="auto"/>
        <w:ind w:left="288"/>
      </w:pPr>
      <w:r>
        <w:rPr>
          <w:rFonts w:ascii="Times New Roman" w:hAnsi="Times New Roman"/>
          <w:b w:val="0"/>
          <w:i w:val="0"/>
          <w:color w:val="000000"/>
          <w:sz w:val="20"/>
        </w:rPr>
        <w:t>1.1. Bối cảnh công nghệ và tính cấp thiết</w:t>
      </w:r>
      <w:r>
        <w:rPr>
          <w:rFonts w:ascii="Times New Roman" w:hAnsi="Times New Roman"/>
          <w:b w:val="0"/>
          <w:i w:val="0"/>
          <w:color w:val="000000"/>
          <w:sz w:val="20"/>
        </w:rPr>
        <w:tab/>
        <w:t>3</w:t>
      </w:r>
    </w:p>
    <w:p>
      <w:pPr>
        <w:tabs>
          <w:tab w:pos="8928" w:val="right" w:leader="dot"/>
        </w:tabs>
        <w:spacing w:before="30" w:after="40" w:line="269" w:lineRule="auto"/>
        <w:ind w:left="288"/>
      </w:pPr>
      <w:r>
        <w:rPr>
          <w:rFonts w:ascii="Times New Roman" w:hAnsi="Times New Roman"/>
          <w:b w:val="0"/>
          <w:i w:val="0"/>
          <w:color w:val="000000"/>
          <w:sz w:val="20"/>
        </w:rPr>
        <w:t>1.2. Định hướng sản phẩm: thiết bị kiểm soát ra vào độc lập (offline)</w:t>
      </w:r>
      <w:r>
        <w:rPr>
          <w:rFonts w:ascii="Times New Roman" w:hAnsi="Times New Roman"/>
          <w:b w:val="0"/>
          <w:i w:val="0"/>
          <w:color w:val="000000"/>
          <w:sz w:val="20"/>
        </w:rPr>
        <w:tab/>
        <w:t>3</w:t>
      </w:r>
    </w:p>
    <w:p>
      <w:pPr>
        <w:tabs>
          <w:tab w:pos="8928" w:val="right" w:leader="dot"/>
        </w:tabs>
        <w:spacing w:before="30" w:after="40" w:line="269" w:lineRule="auto"/>
        <w:ind w:left="288"/>
      </w:pPr>
      <w:r>
        <w:rPr>
          <w:rFonts w:ascii="Times New Roman" w:hAnsi="Times New Roman"/>
          <w:b w:val="0"/>
          <w:i w:val="0"/>
          <w:color w:val="000000"/>
          <w:sz w:val="20"/>
        </w:rPr>
        <w:t>1.3. Lý do lựa chọn bộ nhớ bất biến non-volatile SPI flash</w:t>
      </w:r>
      <w:r>
        <w:rPr>
          <w:rFonts w:ascii="Times New Roman" w:hAnsi="Times New Roman"/>
          <w:b w:val="0"/>
          <w:i w:val="0"/>
          <w:color w:val="000000"/>
          <w:sz w:val="20"/>
        </w:rPr>
        <w:tab/>
        <w:t>3</w:t>
      </w:r>
    </w:p>
    <w:p>
      <w:pPr>
        <w:tabs>
          <w:tab w:pos="8928" w:val="right" w:leader="dot"/>
        </w:tabs>
        <w:spacing w:before="30" w:after="40" w:line="269" w:lineRule="auto"/>
        <w:ind w:left="288"/>
      </w:pPr>
      <w:r>
        <w:rPr>
          <w:rFonts w:ascii="Times New Roman" w:hAnsi="Times New Roman"/>
          <w:b w:val="0"/>
          <w:i w:val="0"/>
          <w:color w:val="000000"/>
          <w:sz w:val="20"/>
        </w:rPr>
        <w:t>1.4. Mục tiêu nghiên cứu và phương pháp tiếp cận</w:t>
      </w:r>
      <w:r>
        <w:rPr>
          <w:rFonts w:ascii="Times New Roman" w:hAnsi="Times New Roman"/>
          <w:b w:val="0"/>
          <w:i w:val="0"/>
          <w:color w:val="000000"/>
          <w:sz w:val="20"/>
        </w:rPr>
        <w:tab/>
        <w:t>3</w:t>
      </w:r>
    </w:p>
    <w:p>
      <w:pPr>
        <w:tabs>
          <w:tab w:pos="8928" w:val="right" w:leader="dot"/>
        </w:tabs>
        <w:spacing w:before="30" w:after="40" w:line="269" w:lineRule="auto"/>
      </w:pPr>
      <w:r>
        <w:rPr>
          <w:rFonts w:ascii="Times New Roman" w:hAnsi="Times New Roman"/>
          <w:b/>
          <w:i w:val="0"/>
          <w:color w:val="000000"/>
          <w:sz w:val="21"/>
        </w:rPr>
        <w:t>2. Cơ sở lý thuyết và các công nghệ cốt lõi</w:t>
      </w:r>
      <w:r>
        <w:rPr>
          <w:rFonts w:ascii="Times New Roman" w:hAnsi="Times New Roman"/>
          <w:b/>
          <w:i w:val="0"/>
          <w:color w:val="000000"/>
          <w:sz w:val="21"/>
        </w:rPr>
        <w:tab/>
        <w:t>4</w:t>
      </w:r>
    </w:p>
    <w:p>
      <w:pPr>
        <w:tabs>
          <w:tab w:pos="8928" w:val="right" w:leader="dot"/>
        </w:tabs>
        <w:spacing w:before="30" w:after="40" w:line="269" w:lineRule="auto"/>
        <w:ind w:left="288"/>
      </w:pPr>
      <w:r>
        <w:rPr>
          <w:rFonts w:ascii="Times New Roman" w:hAnsi="Times New Roman"/>
          <w:b w:val="0"/>
          <w:i w:val="0"/>
          <w:color w:val="000000"/>
          <w:sz w:val="20"/>
        </w:rPr>
        <w:t>2.1. Kiến trúc tập lệnh mở RISC-V RV32I và lõi PicoRV32</w:t>
      </w:r>
      <w:r>
        <w:rPr>
          <w:rFonts w:ascii="Times New Roman" w:hAnsi="Times New Roman"/>
          <w:b w:val="0"/>
          <w:i w:val="0"/>
          <w:color w:val="000000"/>
          <w:sz w:val="20"/>
        </w:rPr>
        <w:tab/>
        <w:t>4</w:t>
      </w:r>
    </w:p>
    <w:p>
      <w:pPr>
        <w:tabs>
          <w:tab w:pos="8928" w:val="right" w:leader="dot"/>
        </w:tabs>
        <w:spacing w:before="30" w:after="40" w:line="269" w:lineRule="auto"/>
        <w:ind w:left="288"/>
      </w:pPr>
      <w:r>
        <w:rPr>
          <w:rFonts w:ascii="Times New Roman" w:hAnsi="Times New Roman"/>
          <w:b w:val="0"/>
          <w:i w:val="0"/>
          <w:color w:val="000000"/>
          <w:sz w:val="20"/>
        </w:rPr>
        <w:t>2.2. Giao thức thu nhận định danh thẻ RFID 125 kHz và module RDM6300</w:t>
      </w:r>
      <w:r>
        <w:rPr>
          <w:rFonts w:ascii="Times New Roman" w:hAnsi="Times New Roman"/>
          <w:b w:val="0"/>
          <w:i w:val="0"/>
          <w:color w:val="000000"/>
          <w:sz w:val="20"/>
        </w:rPr>
        <w:tab/>
        <w:t>4</w:t>
      </w:r>
    </w:p>
    <w:p>
      <w:pPr>
        <w:tabs>
          <w:tab w:pos="8928" w:val="right" w:leader="dot"/>
        </w:tabs>
        <w:spacing w:before="30" w:after="40" w:line="269" w:lineRule="auto"/>
        <w:ind w:left="288"/>
      </w:pPr>
      <w:r>
        <w:rPr>
          <w:rFonts w:ascii="Times New Roman" w:hAnsi="Times New Roman"/>
          <w:b w:val="0"/>
          <w:i w:val="0"/>
          <w:color w:val="000000"/>
          <w:sz w:val="20"/>
        </w:rPr>
        <w:t>2.3. Chuẩn giao tiếp bộ nhớ SPI Flash và giải pháp nguyên thủy STARTUPE2</w:t>
      </w:r>
      <w:r>
        <w:rPr>
          <w:rFonts w:ascii="Times New Roman" w:hAnsi="Times New Roman"/>
          <w:b w:val="0"/>
          <w:i w:val="0"/>
          <w:color w:val="000000"/>
          <w:sz w:val="20"/>
        </w:rPr>
        <w:tab/>
        <w:t>4</w:t>
      </w:r>
    </w:p>
    <w:p>
      <w:pPr>
        <w:tabs>
          <w:tab w:pos="8928" w:val="right" w:leader="dot"/>
        </w:tabs>
        <w:spacing w:before="30" w:after="40" w:line="269" w:lineRule="auto"/>
      </w:pPr>
      <w:r>
        <w:rPr>
          <w:rFonts w:ascii="Times New Roman" w:hAnsi="Times New Roman"/>
          <w:b/>
          <w:i w:val="0"/>
          <w:color w:val="000000"/>
          <w:sz w:val="21"/>
        </w:rPr>
        <w:t>3. Quy trình thiết kế hệ thống tuần tự từng bước</w:t>
      </w:r>
      <w:r>
        <w:rPr>
          <w:rFonts w:ascii="Times New Roman" w:hAnsi="Times New Roman"/>
          <w:b/>
          <w:i w:val="0"/>
          <w:color w:val="000000"/>
          <w:sz w:val="21"/>
        </w:rPr>
        <w:tab/>
        <w:t>5</w:t>
      </w:r>
    </w:p>
    <w:p>
      <w:pPr>
        <w:tabs>
          <w:tab w:pos="8928" w:val="right" w:leader="dot"/>
        </w:tabs>
        <w:spacing w:before="30" w:after="40" w:line="269" w:lineRule="auto"/>
        <w:ind w:left="288"/>
      </w:pPr>
      <w:r>
        <w:rPr>
          <w:rFonts w:ascii="Times New Roman" w:hAnsi="Times New Roman"/>
          <w:b w:val="0"/>
          <w:i w:val="0"/>
          <w:color w:val="000000"/>
          <w:sz w:val="20"/>
        </w:rPr>
        <w:t>3.1. Bước 1: Lựa chọn tài nguyên phần cứng (RDM6300, Basys 3) và phần mềm</w:t>
      </w:r>
      <w:r>
        <w:rPr>
          <w:rFonts w:ascii="Times New Roman" w:hAnsi="Times New Roman"/>
          <w:b w:val="0"/>
          <w:i w:val="0"/>
          <w:color w:val="000000"/>
          <w:sz w:val="20"/>
        </w:rPr>
        <w:tab/>
        <w:t>5</w:t>
      </w:r>
    </w:p>
    <w:p>
      <w:pPr>
        <w:tabs>
          <w:tab w:pos="8928" w:val="right" w:leader="dot"/>
        </w:tabs>
        <w:spacing w:before="30" w:after="40" w:line="269" w:lineRule="auto"/>
        <w:ind w:left="288"/>
      </w:pPr>
      <w:r>
        <w:rPr>
          <w:rFonts w:ascii="Times New Roman" w:hAnsi="Times New Roman"/>
          <w:b w:val="0"/>
          <w:i w:val="0"/>
          <w:color w:val="000000"/>
          <w:sz w:val="20"/>
        </w:rPr>
        <w:t>3.2. Bước 2: Thiết kế firmware và định nghĩa giao thức giao tiếp trước</w:t>
      </w:r>
      <w:r>
        <w:rPr>
          <w:rFonts w:ascii="Times New Roman" w:hAnsi="Times New Roman"/>
          <w:b w:val="0"/>
          <w:i w:val="0"/>
          <w:color w:val="000000"/>
          <w:sz w:val="20"/>
        </w:rPr>
        <w:tab/>
        <w:t>5</w:t>
      </w:r>
    </w:p>
    <w:p>
      <w:pPr>
        <w:tabs>
          <w:tab w:pos="8928" w:val="right" w:leader="dot"/>
        </w:tabs>
        <w:spacing w:before="30" w:after="40" w:line="269" w:lineRule="auto"/>
        <w:ind w:left="288"/>
      </w:pPr>
      <w:r>
        <w:rPr>
          <w:rFonts w:ascii="Times New Roman" w:hAnsi="Times New Roman"/>
          <w:b w:val="0"/>
          <w:i w:val="0"/>
          <w:color w:val="000000"/>
          <w:sz w:val="20"/>
        </w:rPr>
        <w:t>3.3. Bước 3: Thiết kế hệ thống xử lý phần cứng: nhân CPU PicoRV32 và 1KB Data SRAM</w:t>
      </w:r>
      <w:r>
        <w:rPr>
          <w:rFonts w:ascii="Times New Roman" w:hAnsi="Times New Roman"/>
          <w:b w:val="0"/>
          <w:i w:val="0"/>
          <w:color w:val="000000"/>
          <w:sz w:val="20"/>
        </w:rPr>
        <w:tab/>
        <w:t>6</w:t>
      </w:r>
    </w:p>
    <w:p>
      <w:pPr>
        <w:tabs>
          <w:tab w:pos="8928" w:val="right" w:leader="dot"/>
        </w:tabs>
        <w:spacing w:before="30" w:after="40" w:line="269" w:lineRule="auto"/>
        <w:ind w:left="288"/>
      </w:pPr>
      <w:r>
        <w:rPr>
          <w:rFonts w:ascii="Times New Roman" w:hAnsi="Times New Roman"/>
          <w:b w:val="0"/>
          <w:i w:val="0"/>
          <w:color w:val="000000"/>
          <w:sz w:val="20"/>
        </w:rPr>
        <w:t>3.4. Bước 4: Thiết kế bộ điều khiển bộ nhớ ngoài SPI Flash Controller</w:t>
      </w:r>
      <w:r>
        <w:rPr>
          <w:rFonts w:ascii="Times New Roman" w:hAnsi="Times New Roman"/>
          <w:b w:val="0"/>
          <w:i w:val="0"/>
          <w:color w:val="000000"/>
          <w:sz w:val="20"/>
        </w:rPr>
        <w:tab/>
        <w:t>6</w:t>
      </w:r>
    </w:p>
    <w:p>
      <w:pPr>
        <w:tabs>
          <w:tab w:pos="8928" w:val="right" w:leader="dot"/>
        </w:tabs>
        <w:spacing w:before="30" w:after="40" w:line="269" w:lineRule="auto"/>
        <w:ind w:left="288"/>
      </w:pPr>
      <w:r>
        <w:rPr>
          <w:rFonts w:ascii="Times New Roman" w:hAnsi="Times New Roman"/>
          <w:b w:val="0"/>
          <w:i w:val="0"/>
          <w:color w:val="000000"/>
          <w:sz w:val="20"/>
        </w:rPr>
        <w:t>3.5. Bước 5: Thiết kế ngoại vi giải mã phần cứng RDM6300 và UART Host có FIFO</w:t>
      </w:r>
      <w:r>
        <w:rPr>
          <w:rFonts w:ascii="Times New Roman" w:hAnsi="Times New Roman"/>
          <w:b w:val="0"/>
          <w:i w:val="0"/>
          <w:color w:val="000000"/>
          <w:sz w:val="20"/>
        </w:rPr>
        <w:tab/>
        <w:t>7</w:t>
      </w:r>
    </w:p>
    <w:p>
      <w:pPr>
        <w:tabs>
          <w:tab w:pos="8928" w:val="right" w:leader="dot"/>
        </w:tabs>
        <w:spacing w:before="30" w:after="40" w:line="269" w:lineRule="auto"/>
        <w:ind w:left="288"/>
      </w:pPr>
      <w:r>
        <w:rPr>
          <w:rFonts w:ascii="Times New Roman" w:hAnsi="Times New Roman"/>
          <w:b w:val="0"/>
          <w:i w:val="0"/>
          <w:color w:val="000000"/>
          <w:sz w:val="20"/>
        </w:rPr>
        <w:t>3.6. Bước 6: Tích hợp hệ thống top-level SoC và giải mã địa chỉ MMIO</w:t>
      </w:r>
      <w:r>
        <w:rPr>
          <w:rFonts w:ascii="Times New Roman" w:hAnsi="Times New Roman"/>
          <w:b w:val="0"/>
          <w:i w:val="0"/>
          <w:color w:val="000000"/>
          <w:sz w:val="20"/>
        </w:rPr>
        <w:tab/>
        <w:t>9</w:t>
      </w:r>
    </w:p>
    <w:p>
      <w:pPr>
        <w:tabs>
          <w:tab w:pos="8928" w:val="right" w:leader="dot"/>
        </w:tabs>
        <w:spacing w:before="30" w:after="40" w:line="269" w:lineRule="auto"/>
        <w:ind w:left="288"/>
      </w:pPr>
      <w:r>
        <w:rPr>
          <w:rFonts w:ascii="Times New Roman" w:hAnsi="Times New Roman"/>
          <w:b w:val="0"/>
          <w:i w:val="0"/>
          <w:color w:val="000000"/>
          <w:sz w:val="20"/>
        </w:rPr>
        <w:t>3.7. Bước 7: Thiết kế phần mềm host console C trên máy tính</w:t>
      </w:r>
      <w:r>
        <w:rPr>
          <w:rFonts w:ascii="Times New Roman" w:hAnsi="Times New Roman"/>
          <w:b w:val="0"/>
          <w:i w:val="0"/>
          <w:color w:val="000000"/>
          <w:sz w:val="20"/>
        </w:rPr>
        <w:tab/>
        <w:t>10</w:t>
      </w:r>
    </w:p>
    <w:p>
      <w:pPr>
        <w:tabs>
          <w:tab w:pos="8928" w:val="right" w:leader="dot"/>
        </w:tabs>
        <w:spacing w:before="30" w:after="40" w:line="269" w:lineRule="auto"/>
        <w:ind w:left="288"/>
      </w:pPr>
      <w:r>
        <w:rPr>
          <w:rFonts w:ascii="Times New Roman" w:hAnsi="Times New Roman"/>
          <w:b w:val="0"/>
          <w:i w:val="0"/>
          <w:color w:val="000000"/>
          <w:sz w:val="20"/>
        </w:rPr>
        <w:t>3.8. Tổng hợp hệ thống kiểm thử mô phỏng (Testbenches) và kết quả xác minh toàn diện</w:t>
      </w:r>
      <w:r>
        <w:rPr>
          <w:rFonts w:ascii="Times New Roman" w:hAnsi="Times New Roman"/>
          <w:b w:val="0"/>
          <w:i w:val="0"/>
          <w:color w:val="000000"/>
          <w:sz w:val="20"/>
        </w:rPr>
        <w:tab/>
        <w:t>11</w:t>
      </w:r>
    </w:p>
    <w:p>
      <w:pPr>
        <w:tabs>
          <w:tab w:pos="8928" w:val="right" w:leader="dot"/>
        </w:tabs>
        <w:spacing w:before="30" w:after="40" w:line="269" w:lineRule="auto"/>
      </w:pPr>
      <w:r>
        <w:rPr>
          <w:rFonts w:ascii="Times New Roman" w:hAnsi="Times New Roman"/>
          <w:b/>
          <w:i w:val="0"/>
          <w:color w:val="000000"/>
          <w:sz w:val="21"/>
        </w:rPr>
        <w:t>4. Demo chức năng và kiểm chứng thực nghiệm trên FPGA Basys 3</w:t>
      </w:r>
      <w:r>
        <w:rPr>
          <w:rFonts w:ascii="Times New Roman" w:hAnsi="Times New Roman"/>
          <w:b/>
          <w:i w:val="0"/>
          <w:color w:val="000000"/>
          <w:sz w:val="21"/>
        </w:rPr>
        <w:tab/>
        <w:t>12</w:t>
      </w:r>
    </w:p>
    <w:p>
      <w:pPr>
        <w:tabs>
          <w:tab w:pos="8928" w:val="right" w:leader="dot"/>
        </w:tabs>
        <w:spacing w:before="30" w:after="40" w:line="269" w:lineRule="auto"/>
        <w:ind w:left="288"/>
      </w:pPr>
      <w:r>
        <w:rPr>
          <w:rFonts w:ascii="Times New Roman" w:hAnsi="Times New Roman"/>
          <w:b w:val="0"/>
          <w:i w:val="0"/>
          <w:color w:val="000000"/>
          <w:sz w:val="20"/>
        </w:rPr>
        <w:t>4.1. Vai trò của bo mạch FPGA Basys 3: nền tảng demo và tạo mẫu phần cứng</w:t>
      </w:r>
      <w:r>
        <w:rPr>
          <w:rFonts w:ascii="Times New Roman" w:hAnsi="Times New Roman"/>
          <w:b w:val="0"/>
          <w:i w:val="0"/>
          <w:color w:val="000000"/>
          <w:sz w:val="20"/>
        </w:rPr>
        <w:tab/>
        <w:t>12</w:t>
      </w:r>
    </w:p>
    <w:p>
      <w:pPr>
        <w:tabs>
          <w:tab w:pos="8928" w:val="right" w:leader="dot"/>
        </w:tabs>
        <w:spacing w:before="30" w:after="40" w:line="269" w:lineRule="auto"/>
        <w:ind w:left="288"/>
      </w:pPr>
      <w:r>
        <w:rPr>
          <w:rFonts w:ascii="Times New Roman" w:hAnsi="Times New Roman"/>
          <w:b w:val="0"/>
          <w:i w:val="0"/>
          <w:color w:val="000000"/>
          <w:sz w:val="20"/>
        </w:rPr>
        <w:t>4.2. Thiết lập kết nối phần cứng và cấu hình chân I/O</w:t>
      </w:r>
      <w:r>
        <w:rPr>
          <w:rFonts w:ascii="Times New Roman" w:hAnsi="Times New Roman"/>
          <w:b w:val="0"/>
          <w:i w:val="0"/>
          <w:color w:val="000000"/>
          <w:sz w:val="20"/>
        </w:rPr>
        <w:tab/>
        <w:t>12</w:t>
      </w:r>
    </w:p>
    <w:p>
      <w:pPr>
        <w:tabs>
          <w:tab w:pos="8928" w:val="right" w:leader="dot"/>
        </w:tabs>
        <w:spacing w:before="30" w:after="40" w:line="269" w:lineRule="auto"/>
        <w:ind w:left="288"/>
      </w:pPr>
      <w:r>
        <w:rPr>
          <w:rFonts w:ascii="Times New Roman" w:hAnsi="Times New Roman"/>
          <w:b w:val="0"/>
          <w:i w:val="0"/>
          <w:color w:val="000000"/>
          <w:sz w:val="20"/>
        </w:rPr>
        <w:t>4.3. Các kịch bản thực nghiệm quẹt thẻ thực tế và kết quả xác thực</w:t>
      </w:r>
      <w:r>
        <w:rPr>
          <w:rFonts w:ascii="Times New Roman" w:hAnsi="Times New Roman"/>
          <w:b w:val="0"/>
          <w:i w:val="0"/>
          <w:color w:val="000000"/>
          <w:sz w:val="20"/>
        </w:rPr>
        <w:tab/>
        <w:t>13</w:t>
      </w:r>
    </w:p>
    <w:p>
      <w:pPr>
        <w:tabs>
          <w:tab w:pos="8928" w:val="right" w:leader="dot"/>
        </w:tabs>
        <w:spacing w:before="30" w:after="40" w:line="269" w:lineRule="auto"/>
      </w:pPr>
      <w:r>
        <w:rPr>
          <w:rFonts w:ascii="Times New Roman" w:hAnsi="Times New Roman"/>
          <w:b/>
          <w:i w:val="0"/>
          <w:color w:val="000000"/>
          <w:sz w:val="21"/>
        </w:rPr>
        <w:t>5. Thiết kế vật lý và kết quả ký duyệt ASIC (OpenLane 2 - SkyWater Sky130A)</w:t>
      </w:r>
      <w:r>
        <w:rPr>
          <w:rFonts w:ascii="Times New Roman" w:hAnsi="Times New Roman"/>
          <w:b/>
          <w:i w:val="0"/>
          <w:color w:val="000000"/>
          <w:sz w:val="21"/>
        </w:rPr>
        <w:tab/>
        <w:t>14</w:t>
      </w:r>
    </w:p>
    <w:p>
      <w:pPr>
        <w:tabs>
          <w:tab w:pos="8928" w:val="right" w:leader="dot"/>
        </w:tabs>
        <w:spacing w:before="30" w:after="40" w:line="269" w:lineRule="auto"/>
        <w:ind w:left="288"/>
      </w:pPr>
      <w:r>
        <w:rPr>
          <w:rFonts w:ascii="Times New Roman" w:hAnsi="Times New Roman"/>
          <w:b w:val="0"/>
          <w:i w:val="0"/>
          <w:color w:val="000000"/>
          <w:sz w:val="20"/>
        </w:rPr>
        <w:t>5.1. Phân tích thiết lập cấu hình vật lý trong config.json</w:t>
      </w:r>
      <w:r>
        <w:rPr>
          <w:rFonts w:ascii="Times New Roman" w:hAnsi="Times New Roman"/>
          <w:b w:val="0"/>
          <w:i w:val="0"/>
          <w:color w:val="000000"/>
          <w:sz w:val="20"/>
        </w:rPr>
        <w:tab/>
        <w:t>14</w:t>
      </w:r>
    </w:p>
    <w:p>
      <w:pPr>
        <w:tabs>
          <w:tab w:pos="8928" w:val="right" w:leader="dot"/>
        </w:tabs>
        <w:spacing w:before="30" w:after="40" w:line="269" w:lineRule="auto"/>
        <w:ind w:left="288"/>
      </w:pPr>
      <w:r>
        <w:rPr>
          <w:rFonts w:ascii="Times New Roman" w:hAnsi="Times New Roman"/>
          <w:b w:val="0"/>
          <w:i w:val="0"/>
          <w:color w:val="000000"/>
          <w:sz w:val="20"/>
        </w:rPr>
        <w:t>5.2. Trực quan hóa layout vật lý trên công cụ OpenROAD (Openroad_1.png)</w:t>
      </w:r>
      <w:r>
        <w:rPr>
          <w:rFonts w:ascii="Times New Roman" w:hAnsi="Times New Roman"/>
          <w:b w:val="0"/>
          <w:i w:val="0"/>
          <w:color w:val="000000"/>
          <w:sz w:val="20"/>
        </w:rPr>
        <w:tab/>
        <w:t>14</w:t>
      </w:r>
    </w:p>
    <w:p>
      <w:pPr>
        <w:tabs>
          <w:tab w:pos="8928" w:val="right" w:leader="dot"/>
        </w:tabs>
        <w:spacing w:before="30" w:after="40" w:line="269" w:lineRule="auto"/>
        <w:ind w:left="288"/>
      </w:pPr>
      <w:r>
        <w:rPr>
          <w:rFonts w:ascii="Times New Roman" w:hAnsi="Times New Roman"/>
          <w:b w:val="0"/>
          <w:i w:val="0"/>
          <w:color w:val="000000"/>
          <w:sz w:val="20"/>
        </w:rPr>
        <w:t>5.3. Báo cáo ký duyệt chế tạo sign-off toàn diện (AntennaLvsDrc.png)</w:t>
      </w:r>
      <w:r>
        <w:rPr>
          <w:rFonts w:ascii="Times New Roman" w:hAnsi="Times New Roman"/>
          <w:b w:val="0"/>
          <w:i w:val="0"/>
          <w:color w:val="000000"/>
          <w:sz w:val="20"/>
        </w:rPr>
        <w:tab/>
        <w:t>15</w:t>
      </w:r>
    </w:p>
    <w:p>
      <w:pPr>
        <w:tabs>
          <w:tab w:pos="8928" w:val="right" w:leader="dot"/>
        </w:tabs>
        <w:spacing w:before="30" w:after="40" w:line="269" w:lineRule="auto"/>
        <w:ind w:left="288"/>
      </w:pPr>
      <w:r>
        <w:rPr>
          <w:rFonts w:ascii="Times New Roman" w:hAnsi="Times New Roman"/>
          <w:b w:val="0"/>
          <w:i w:val="0"/>
          <w:color w:val="000000"/>
          <w:sz w:val="20"/>
        </w:rPr>
        <w:t>5.4. Đánh giá phân tích định thời tĩnh STA đa góc đo (9 corners) và MET TIMING</w:t>
      </w:r>
      <w:r>
        <w:rPr>
          <w:rFonts w:ascii="Times New Roman" w:hAnsi="Times New Roman"/>
          <w:b w:val="0"/>
          <w:i w:val="0"/>
          <w:color w:val="000000"/>
          <w:sz w:val="20"/>
        </w:rPr>
        <w:tab/>
        <w:t>16</w:t>
      </w:r>
    </w:p>
    <w:p>
      <w:pPr>
        <w:tabs>
          <w:tab w:pos="8928" w:val="right" w:leader="dot"/>
        </w:tabs>
        <w:spacing w:before="30" w:after="40" w:line="269" w:lineRule="auto"/>
        <w:ind w:left="288"/>
      </w:pPr>
      <w:r>
        <w:rPr>
          <w:rFonts w:ascii="Times New Roman" w:hAnsi="Times New Roman"/>
          <w:b w:val="0"/>
          <w:i w:val="0"/>
          <w:color w:val="000000"/>
          <w:sz w:val="20"/>
        </w:rPr>
        <w:t>5.5. Phân tích lưới nguồn PDN và kiểm tra sụt áp (IR drop analysis)</w:t>
      </w:r>
      <w:r>
        <w:rPr>
          <w:rFonts w:ascii="Times New Roman" w:hAnsi="Times New Roman"/>
          <w:b w:val="0"/>
          <w:i w:val="0"/>
          <w:color w:val="000000"/>
          <w:sz w:val="20"/>
        </w:rPr>
        <w:tab/>
        <w:t>16</w:t>
      </w:r>
    </w:p>
    <w:p>
      <w:pPr>
        <w:tabs>
          <w:tab w:pos="8928" w:val="right" w:leader="dot"/>
        </w:tabs>
        <w:spacing w:before="30" w:after="40" w:line="269" w:lineRule="auto"/>
      </w:pPr>
      <w:r>
        <w:rPr>
          <w:rFonts w:ascii="Times New Roman" w:hAnsi="Times New Roman"/>
          <w:b/>
          <w:i w:val="0"/>
          <w:color w:val="000000"/>
          <w:sz w:val="21"/>
        </w:rPr>
        <w:t>6. Thảo luận và đánh giá tối ưu hóa PPA</w:t>
      </w:r>
      <w:r>
        <w:rPr>
          <w:rFonts w:ascii="Times New Roman" w:hAnsi="Times New Roman"/>
          <w:b/>
          <w:i w:val="0"/>
          <w:color w:val="000000"/>
          <w:sz w:val="21"/>
        </w:rPr>
        <w:tab/>
        <w:t>17</w:t>
      </w:r>
    </w:p>
    <w:p>
      <w:pPr>
        <w:tabs>
          <w:tab w:pos="8928" w:val="right" w:leader="dot"/>
        </w:tabs>
        <w:spacing w:before="30" w:after="40" w:line="269" w:lineRule="auto"/>
        <w:ind w:left="288"/>
      </w:pPr>
      <w:r>
        <w:rPr>
          <w:rFonts w:ascii="Times New Roman" w:hAnsi="Times New Roman"/>
          <w:b w:val="0"/>
          <w:i w:val="0"/>
          <w:color w:val="000000"/>
          <w:sz w:val="20"/>
        </w:rPr>
        <w:t>6.1. Hiệu quả tối ưu hóa diện tích, công suất và hiệu năng</w:t>
      </w:r>
      <w:r>
        <w:rPr>
          <w:rFonts w:ascii="Times New Roman" w:hAnsi="Times New Roman"/>
          <w:b w:val="0"/>
          <w:i w:val="0"/>
          <w:color w:val="000000"/>
          <w:sz w:val="20"/>
        </w:rPr>
        <w:tab/>
        <w:t>17</w:t>
      </w:r>
    </w:p>
    <w:p>
      <w:pPr>
        <w:tabs>
          <w:tab w:pos="8928" w:val="right" w:leader="dot"/>
        </w:tabs>
        <w:spacing w:before="30" w:after="40" w:line="269" w:lineRule="auto"/>
        <w:ind w:left="288"/>
      </w:pPr>
      <w:r>
        <w:rPr>
          <w:rFonts w:ascii="Times New Roman" w:hAnsi="Times New Roman"/>
          <w:b w:val="0"/>
          <w:i w:val="0"/>
          <w:color w:val="000000"/>
          <w:sz w:val="20"/>
        </w:rPr>
        <w:t>6.2. Hạn chế và các định hướng phát triển tiếp theo</w:t>
      </w:r>
      <w:r>
        <w:rPr>
          <w:rFonts w:ascii="Times New Roman" w:hAnsi="Times New Roman"/>
          <w:b w:val="0"/>
          <w:i w:val="0"/>
          <w:color w:val="000000"/>
          <w:sz w:val="20"/>
        </w:rPr>
        <w:tab/>
        <w:t>17</w:t>
      </w:r>
    </w:p>
    <w:p>
      <w:pPr>
        <w:tabs>
          <w:tab w:pos="8928" w:val="right" w:leader="dot"/>
        </w:tabs>
        <w:spacing w:before="30" w:after="40" w:line="269" w:lineRule="auto"/>
      </w:pPr>
      <w:r>
        <w:rPr>
          <w:rFonts w:ascii="Times New Roman" w:hAnsi="Times New Roman"/>
          <w:b/>
          <w:i w:val="0"/>
          <w:color w:val="000000"/>
          <w:sz w:val="21"/>
        </w:rPr>
        <w:t>7. Kết luận</w:t>
      </w:r>
      <w:r>
        <w:rPr>
          <w:rFonts w:ascii="Times New Roman" w:hAnsi="Times New Roman"/>
          <w:b/>
          <w:i w:val="0"/>
          <w:color w:val="000000"/>
          <w:sz w:val="21"/>
        </w:rPr>
        <w:tab/>
        <w:t>18</w:t>
      </w:r>
    </w:p>
    <w:p>
      <w:r>
        <w:br w:type="page"/>
      </w:r>
    </w:p>
    <w:p>
      <w:pPr>
        <w:keepNext/>
        <w:spacing w:before="280" w:after="80"/>
      </w:pPr>
      <w:r>
        <w:rPr>
          <w:rFonts w:ascii="Times New Roman" w:hAnsi="Times New Roman"/>
          <w:b/>
          <w:i w:val="0"/>
          <w:color w:val="000000"/>
          <w:sz w:val="27"/>
        </w:rPr>
        <w:t>1. Giới thiệu và đặt vấn đề</w:t>
      </w:r>
    </w:p>
    <w:p>
      <w:pPr>
        <w:keepNext/>
        <w:spacing w:before="180" w:after="60"/>
      </w:pPr>
      <w:r>
        <w:rPr>
          <w:rFonts w:ascii="Times New Roman" w:hAnsi="Times New Roman"/>
          <w:b/>
          <w:i w:val="0"/>
          <w:color w:val="000000"/>
          <w:sz w:val="24"/>
        </w:rPr>
        <w:t>1.1. Bối cảnh công nghệ và tính cấp thiết</w:t>
      </w:r>
    </w:p>
    <w:p>
      <w:pPr>
        <w:spacing w:before="0" w:after="90" w:line="276" w:lineRule="auto"/>
        <w:jc w:val="left"/>
      </w:pPr>
      <w:r>
        <w:rPr>
          <w:rFonts w:ascii="Times New Roman" w:hAnsi="Times New Roman"/>
          <w:b w:val="0"/>
          <w:i w:val="0"/>
          <w:color w:val="000000"/>
          <w:sz w:val="22"/>
        </w:rPr>
        <w:t>Hệ thống nhận dạng qua tần số vô tuyến (Radio-Frequency Identification – RFID) băng tần thấp 125 kHz (chuẩn EM4100 / TK4100) là giải pháp kinh điển, bền bỉ và có độ tin cậy cực cao trong các hệ thống an ninh kiểm soát vào ra (Access Control), thẻ chấm công và định danh nhân viên. Module đầu đọc RFID RDM6300 là một thiết bị phần cứng thông dụng, thực hiện giải điều chế sóng mang từ ăng-ten cảm ứng và truyền chuỗi dữ liệu 14 byte định dạng ASCII qua giao tiếp nối tiếp UART ở tốc độ 9600 bps.</w:t>
      </w:r>
    </w:p>
    <w:p>
      <w:pPr>
        <w:spacing w:before="0" w:after="90" w:line="276" w:lineRule="auto"/>
        <w:jc w:val="left"/>
      </w:pPr>
      <w:r>
        <w:rPr>
          <w:rFonts w:ascii="Times New Roman" w:hAnsi="Times New Roman"/>
          <w:b w:val="0"/>
          <w:i w:val="0"/>
          <w:color w:val="000000"/>
          <w:sz w:val="22"/>
        </w:rPr>
        <w:t>Trong bối cảnh chuyển dịch số và nhu cầu an toàn thông tin ngày càng cao, việc tự chủ thiết kế các dòng vi mạch tích hợp chuyên dụng (ASIC / SoC) phục vụ xử lý và bảo mật dữ liệu định danh thẻ thông minh tại Việt Nam đang trở thành một nhiệm vụ công nghệ cấp bách, loại bỏ nguy cơ từ các cửa hậu (backdoor) phần cứng không rõ nguồn gốc.</w:t>
      </w:r>
    </w:p>
    <w:p>
      <w:pPr>
        <w:keepNext/>
        <w:spacing w:before="180" w:after="60"/>
      </w:pPr>
      <w:r>
        <w:rPr>
          <w:rFonts w:ascii="Times New Roman" w:hAnsi="Times New Roman"/>
          <w:b/>
          <w:i w:val="0"/>
          <w:color w:val="000000"/>
          <w:sz w:val="24"/>
        </w:rPr>
        <w:t>1.2. Định hướng sản phẩm: thiết bị kiểm soát ra vào độc lập (offline)</w:t>
      </w:r>
    </w:p>
    <w:p>
      <w:pPr>
        <w:spacing w:before="0" w:after="90" w:line="276" w:lineRule="auto"/>
        <w:jc w:val="left"/>
      </w:pPr>
      <w:r>
        <w:rPr>
          <w:rFonts w:ascii="Times New Roman" w:hAnsi="Times New Roman"/>
          <w:b w:val="0"/>
          <w:i w:val="0"/>
          <w:color w:val="000000"/>
          <w:sz w:val="22"/>
        </w:rPr>
        <w:t>Trong xu hướng kết nối vạn vật (IoT), nhiều giải pháp kiểm soát ra vào phụ thuộc nặng nề vào hạ tầng mạng Internet và máy chủ đám mây (Cloud-based Access Control). Tuy nhiên, kiến trúc phụ thuộc Internet bộc lộ nhiều điểm nghẽn nghiêm trọng:</w:t>
      </w:r>
    </w:p>
    <w:p>
      <w:pPr>
        <w:pStyle w:val="ListBullet"/>
        <w:spacing w:before="30" w:after="50" w:line="276" w:lineRule="auto"/>
      </w:pPr>
      <w:r>
        <w:rPr>
          <w:rFonts w:ascii="Times New Roman" w:hAnsi="Times New Roman"/>
          <w:b/>
          <w:i w:val="0"/>
          <w:color w:val="000000"/>
          <w:sz w:val="22"/>
        </w:rPr>
        <w:t xml:space="preserve">Tính sẵn sàng bị đe dọa: </w:t>
      </w:r>
      <w:r>
        <w:rPr>
          <w:rFonts w:ascii="Times New Roman" w:hAnsi="Times New Roman"/>
          <w:b w:val="0"/>
          <w:i w:val="0"/>
          <w:color w:val="000000"/>
          <w:sz w:val="22"/>
        </w:rPr>
        <w:t>Hệ thống sẽ bị ngưng trệ hoàn toàn khi đứt cáp quang, mất tín hiệu mạng viễn thông hoặc sự cố máy chủ dịch vụ.</w:t>
      </w:r>
    </w:p>
    <w:p>
      <w:pPr>
        <w:pStyle w:val="ListBullet"/>
        <w:spacing w:before="30" w:after="50" w:line="276" w:lineRule="auto"/>
      </w:pPr>
      <w:r>
        <w:rPr>
          <w:rFonts w:ascii="Times New Roman" w:hAnsi="Times New Roman"/>
          <w:b/>
          <w:i w:val="0"/>
          <w:color w:val="000000"/>
          <w:sz w:val="22"/>
        </w:rPr>
        <w:t xml:space="preserve">Độ trễ truyền thông: </w:t>
      </w:r>
      <w:r>
        <w:rPr>
          <w:rFonts w:ascii="Times New Roman" w:hAnsi="Times New Roman"/>
          <w:b w:val="0"/>
          <w:i w:val="0"/>
          <w:color w:val="000000"/>
          <w:sz w:val="22"/>
        </w:rPr>
        <w:t>Việc đẩy từng gói tin quẹt thẻ lên Cloud rồi chờ máy chủ phản hồi tạo ra độ trễ từ vài trăm mili-giây đến vài giây, gây ùn tắc tại các cửa kiểm soát đông người.</w:t>
      </w:r>
    </w:p>
    <w:p>
      <w:pPr>
        <w:pStyle w:val="ListBullet"/>
        <w:spacing w:before="30" w:after="50" w:line="276" w:lineRule="auto"/>
      </w:pPr>
      <w:r>
        <w:rPr>
          <w:rFonts w:ascii="Times New Roman" w:hAnsi="Times New Roman"/>
          <w:b/>
          <w:i w:val="0"/>
          <w:color w:val="000000"/>
          <w:sz w:val="22"/>
        </w:rPr>
        <w:t xml:space="preserve">Nguy cơ bảo mật và lộ lọt dữ liệu: </w:t>
      </w:r>
      <w:r>
        <w:rPr>
          <w:rFonts w:ascii="Times New Roman" w:hAnsi="Times New Roman"/>
          <w:b w:val="0"/>
          <w:i w:val="0"/>
          <w:color w:val="000000"/>
          <w:sz w:val="22"/>
        </w:rPr>
        <w:t>Dữ liệu định danh nhân sự truyền qua môi trường Internet công cộng tiềm ẩn nguy cơ bị nghe lén (sniffing), tấn công từ chối dịch vụ (DDoS) hoặc xâm nhập dữ liệu trái phép.</w:t>
      </w:r>
    </w:p>
    <w:p>
      <w:pPr>
        <w:pStyle w:val="ListBullet"/>
        <w:spacing w:before="30" w:after="50" w:line="276" w:lineRule="auto"/>
      </w:pPr>
      <w:r>
        <w:rPr>
          <w:rFonts w:ascii="Times New Roman" w:hAnsi="Times New Roman"/>
          <w:b/>
          <w:i w:val="0"/>
          <w:color w:val="000000"/>
          <w:sz w:val="22"/>
        </w:rPr>
        <w:t xml:space="preserve">Khó khăn khi triển khai biệt lập: </w:t>
      </w:r>
      <w:r>
        <w:rPr>
          <w:rFonts w:ascii="Times New Roman" w:hAnsi="Times New Roman"/>
          <w:b w:val="0"/>
          <w:i w:val="0"/>
          <w:color w:val="000000"/>
          <w:sz w:val="22"/>
        </w:rPr>
        <w:t>Hoàn toàn không thể vận hành tại các địa bàn xa xôi, trạm gác biên cương, kho quân sự, hải đảo, hầm mỏ, công trường xây dựng hoặc các phòng lab nghiên cứu cô lập bảo mật cao.</w:t>
      </w:r>
    </w:p>
    <w:p>
      <w:pPr>
        <w:spacing w:before="0" w:after="90" w:line="276" w:lineRule="auto"/>
        <w:jc w:val="left"/>
      </w:pPr>
      <w:r>
        <w:rPr>
          <w:rFonts w:ascii="Times New Roman" w:hAnsi="Times New Roman"/>
          <w:b w:val="0"/>
          <w:i w:val="0"/>
          <w:color w:val="000000"/>
          <w:sz w:val="22"/>
        </w:rPr>
        <w:t>Do đó, sản phẩm trọng tâm của đồ án được định hướng là một **Hệ thống Vi mạch SoC Xử lý Thẻ RFID Vận hành Độc lập (Standalone / Offline Access Controller)**. Hệ thống tự giải điều chế tín hiệu thẻ, tự đối chiếu danh mục cấp phép tại chỗ trong thời gian thực với độ trễ siêu nhỏ (&lt; 10 µs), không phụ thuộc vào bất kỳ kết nối mạng ngoài nào.</w:t>
      </w:r>
    </w:p>
    <w:p>
      <w:pPr>
        <w:keepNext/>
        <w:spacing w:before="180" w:after="60"/>
      </w:pPr>
      <w:r>
        <w:rPr>
          <w:rFonts w:ascii="Times New Roman" w:hAnsi="Times New Roman"/>
          <w:b/>
          <w:i w:val="0"/>
          <w:color w:val="000000"/>
          <w:sz w:val="24"/>
        </w:rPr>
        <w:t>1.3. Lý do lựa chọn bộ nhớ bất biến non-volatile SPI flash</w:t>
      </w:r>
    </w:p>
    <w:p>
      <w:pPr>
        <w:spacing w:before="0" w:after="90" w:line="276" w:lineRule="auto"/>
        <w:jc w:val="left"/>
      </w:pPr>
      <w:r>
        <w:rPr>
          <w:rFonts w:ascii="Times New Roman" w:hAnsi="Times New Roman"/>
          <w:b w:val="0"/>
          <w:i w:val="0"/>
          <w:color w:val="000000"/>
          <w:sz w:val="22"/>
        </w:rPr>
        <w:t>Khi vận hành độc lập không có kết nối Internet để lưu trữ dữ liệu trên máy chủ từ xa, bài toán cốt tử đặt ra là: Lưu trữ cơ sở dữ liệu danh mục thẻ người dùng (Whitelist) và nhật ký các lần quẹt thẻ (Access Logs) ở đâu để đảm bảo an toàn, không bị biến mất khi mất điện hoặc tắt máy? Bộ nhớ bất biến (Non-Volatile Memory – NVM), cụ thể là chip SPI NOR Flash (Spansion S25FL032P / Winbond W25Qxx), được lựa chọn vì các ưu điểm vượt trội:</w:t>
      </w:r>
    </w:p>
    <w:p>
      <w:pPr>
        <w:pStyle w:val="ListBullet"/>
        <w:spacing w:before="30" w:after="50" w:line="276" w:lineRule="auto"/>
      </w:pPr>
      <w:r>
        <w:rPr>
          <w:rFonts w:ascii="Times New Roman" w:hAnsi="Times New Roman"/>
          <w:b/>
          <w:i w:val="0"/>
          <w:color w:val="000000"/>
          <w:sz w:val="22"/>
        </w:rPr>
        <w:t xml:space="preserve">1. Bảo toàn dữ liệu vĩnh viễn không cần pin nuôi: </w:t>
      </w:r>
      <w:r>
        <w:rPr>
          <w:rFonts w:ascii="Times New Roman" w:hAnsi="Times New Roman"/>
          <w:b w:val="0"/>
          <w:i w:val="0"/>
          <w:color w:val="000000"/>
          <w:sz w:val="22"/>
        </w:rPr>
        <w:t>Khác với RAM (mất sạch dữ liệu khi ngắt nguồn), bộ nhớ Flash lưu trữ thông tin bằng các cổng nổi (floating-gate), lưu giữ danh sách thẻ và lịch sử truy cập an toàn trên 20 năm.</w:t>
      </w:r>
    </w:p>
    <w:p>
      <w:pPr>
        <w:pStyle w:val="ListBullet"/>
        <w:spacing w:before="30" w:after="50" w:line="276" w:lineRule="auto"/>
      </w:pPr>
      <w:r>
        <w:rPr>
          <w:rFonts w:ascii="Times New Roman" w:hAnsi="Times New Roman"/>
          <w:b/>
          <w:i w:val="0"/>
          <w:color w:val="000000"/>
          <w:sz w:val="22"/>
        </w:rPr>
        <w:t xml:space="preserve">2. Dung lượng lớn với chi phí thấp: </w:t>
      </w:r>
      <w:r>
        <w:rPr>
          <w:rFonts w:ascii="Times New Roman" w:hAnsi="Times New Roman"/>
          <w:b w:val="0"/>
          <w:i w:val="0"/>
          <w:color w:val="000000"/>
          <w:sz w:val="22"/>
        </w:rPr>
        <w:t>Dung lượng 32 Mbit (4 MBytes) cho phép lưu trữ tới hàng chục nghìn mã thẻ người dùng và hàng trăm nghìn bản ghi nhật ký truy cập với chi phí linh kiện cực rẻ.</w:t>
      </w:r>
    </w:p>
    <w:p>
      <w:pPr>
        <w:pStyle w:val="ListBullet"/>
        <w:spacing w:before="30" w:after="50" w:line="276" w:lineRule="auto"/>
      </w:pPr>
      <w:r>
        <w:rPr>
          <w:rFonts w:ascii="Times New Roman" w:hAnsi="Times New Roman"/>
          <w:b/>
          <w:i w:val="0"/>
          <w:color w:val="000000"/>
          <w:sz w:val="22"/>
        </w:rPr>
        <w:t xml:space="preserve">3. Tối ưu hóa số lượng chân kết nối (Pin-count Efficiency): </w:t>
      </w:r>
      <w:r>
        <w:rPr>
          <w:rFonts w:ascii="Times New Roman" w:hAnsi="Times New Roman"/>
          <w:b w:val="0"/>
          <w:i w:val="0"/>
          <w:color w:val="000000"/>
          <w:sz w:val="22"/>
        </w:rPr>
        <w:t>Giao thức chuẩn SPI chỉ cần 4 đường tín hiệu (CS_N, SCK, MOSI, MISO), giúp tiết kiệm tối đa số chân I/O quý giá của chip vi mạch ASIC (chỉ tốn 31 chân kết nối ngoại vi).</w:t>
      </w:r>
    </w:p>
    <w:p>
      <w:pPr>
        <w:pStyle w:val="ListBullet"/>
        <w:spacing w:before="30" w:after="50" w:line="276" w:lineRule="auto"/>
      </w:pPr>
      <w:r>
        <w:rPr>
          <w:rFonts w:ascii="Times New Roman" w:hAnsi="Times New Roman"/>
          <w:b/>
          <w:i w:val="0"/>
          <w:color w:val="000000"/>
          <w:sz w:val="22"/>
        </w:rPr>
        <w:t xml:space="preserve">4. Độ bền công nghiệp: </w:t>
      </w:r>
      <w:r>
        <w:rPr>
          <w:rFonts w:ascii="Times New Roman" w:hAnsi="Times New Roman"/>
          <w:b w:val="0"/>
          <w:i w:val="0"/>
          <w:color w:val="000000"/>
          <w:sz w:val="22"/>
        </w:rPr>
        <w:t>Chịu đựng hơn 100,000 chu kỳ ghi/xóa (P/E cycles), đáp ứng trọn vẹn tiêu chuẩn hoạt động 24/7 trong nhiều năm.</w:t>
      </w:r>
    </w:p>
    <w:p>
      <w:pPr>
        <w:pStyle w:val="ListBullet"/>
        <w:spacing w:before="30" w:after="50" w:line="276" w:lineRule="auto"/>
      </w:pPr>
      <w:r>
        <w:rPr>
          <w:rFonts w:ascii="Times New Roman" w:hAnsi="Times New Roman"/>
          <w:b/>
          <w:i w:val="0"/>
          <w:color w:val="000000"/>
          <w:sz w:val="22"/>
        </w:rPr>
        <w:t xml:space="preserve">5. Bảo trì và trích xuất dữ liệu tiện lợi: </w:t>
      </w:r>
      <w:r>
        <w:rPr>
          <w:rFonts w:ascii="Times New Roman" w:hAnsi="Times New Roman"/>
          <w:b w:val="0"/>
          <w:i w:val="0"/>
          <w:color w:val="000000"/>
          <w:sz w:val="22"/>
        </w:rPr>
        <w:t>Khi cần bảo trì, người quản trị chỉ cần cắm máy tính xách tay qua cổng UART cục bộ để nạp thêm thẻ mới hoặc sao lưu toàn bộ nhật ký ra file CSV.</w:t>
      </w:r>
    </w:p>
    <w:p>
      <w:pPr>
        <w:keepNext/>
        <w:spacing w:before="180" w:after="60"/>
      </w:pPr>
      <w:r>
        <w:rPr>
          <w:rFonts w:ascii="Times New Roman" w:hAnsi="Times New Roman"/>
          <w:b/>
          <w:i w:val="0"/>
          <w:color w:val="000000"/>
          <w:sz w:val="24"/>
        </w:rPr>
        <w:t>1.4. Mục tiêu nghiên cứu và phương pháp tiếp cận</w:t>
      </w:r>
    </w:p>
    <w:p>
      <w:pPr>
        <w:pStyle w:val="ListBullet"/>
        <w:spacing w:before="30" w:after="50" w:line="276" w:lineRule="auto"/>
      </w:pPr>
      <w:r>
        <w:rPr>
          <w:rFonts w:ascii="Times New Roman" w:hAnsi="Times New Roman"/>
          <w:b/>
          <w:i w:val="0"/>
          <w:color w:val="000000"/>
          <w:sz w:val="22"/>
        </w:rPr>
        <w:t xml:space="preserve">Mục tiêu cốt lõi: </w:t>
      </w:r>
      <w:r>
        <w:rPr>
          <w:rFonts w:ascii="Times New Roman" w:hAnsi="Times New Roman"/>
          <w:b w:val="0"/>
          <w:i w:val="0"/>
          <w:color w:val="000000"/>
          <w:sz w:val="22"/>
        </w:rPr>
        <w:t>Thiết kế hoàn chỉnh một Hệ thống trên Vi mạch (SoC) xử lý dữ liệu thẻ RFID RDM6300 tích hợp CPU RISC-V PicoRV32 và bộ điều khiển SPI Flash, hướng tới hiện thực hóa vi mạch bán dẫn ASIC trên công nghệ SkyWater 130nm.</w:t>
      </w:r>
    </w:p>
    <w:p>
      <w:pPr>
        <w:pStyle w:val="ListBullet"/>
        <w:spacing w:before="30" w:after="50" w:line="276" w:lineRule="auto"/>
      </w:pPr>
      <w:r>
        <w:rPr>
          <w:rFonts w:ascii="Times New Roman" w:hAnsi="Times New Roman"/>
          <w:b/>
          <w:i w:val="0"/>
          <w:color w:val="000000"/>
          <w:sz w:val="22"/>
        </w:rPr>
        <w:t xml:space="preserve">Vai trò của Bo mạch FPGA Basys 3: </w:t>
      </w:r>
      <w:r>
        <w:rPr>
          <w:rFonts w:ascii="Times New Roman" w:hAnsi="Times New Roman"/>
          <w:b w:val="0"/>
          <w:i w:val="0"/>
          <w:color w:val="000000"/>
          <w:sz w:val="22"/>
        </w:rPr>
        <w:t>Basys 3 đóng vai trò là nền tảng tạo mẫu và demo phần cứng (FPGA Prototyping Platform) để kiểm chứng thực nghiệm tính đúng đắn thời gian thực của thiết kế với thẻ RFID thật, module RDM6300 thật, chip Flash thật và giao tiếp UART máy tính.</w:t>
      </w:r>
    </w:p>
    <w:p>
      <w:pPr>
        <w:pStyle w:val="ListBullet"/>
        <w:spacing w:before="30" w:after="50" w:line="276" w:lineRule="auto"/>
      </w:pPr>
      <w:r>
        <w:rPr>
          <w:rFonts w:ascii="Times New Roman" w:hAnsi="Times New Roman"/>
          <w:b/>
          <w:i w:val="0"/>
          <w:color w:val="000000"/>
          <w:sz w:val="22"/>
        </w:rPr>
        <w:t xml:space="preserve">Mục tiêu ASIC Sign-off: </w:t>
      </w:r>
      <w:r>
        <w:rPr>
          <w:rFonts w:ascii="Times New Roman" w:hAnsi="Times New Roman"/>
          <w:b w:val="0"/>
          <w:i w:val="0"/>
          <w:color w:val="000000"/>
          <w:sz w:val="22"/>
        </w:rPr>
        <w:t>Thực thi toàn bộ quy trình thiết kế vật lý tự động hóa bằng OpenLane 2, đạt chuẩn xuất bản vẽ sản xuất (Tape-out Ready): 0 lỗi DRC, 0 lỗi LVS, 0 vi phạm Antenna và MET TIMING ở tần số 50 MHz trên cả 9 góc đo công nghệ.</w:t>
      </w:r>
    </w:p>
    <w:p>
      <w:r>
        <w:br w:type="page"/>
      </w:r>
    </w:p>
    <w:p>
      <w:pPr>
        <w:keepNext/>
        <w:spacing w:before="280" w:after="80"/>
      </w:pPr>
      <w:r>
        <w:rPr>
          <w:rFonts w:ascii="Times New Roman" w:hAnsi="Times New Roman"/>
          <w:b/>
          <w:i w:val="0"/>
          <w:color w:val="000000"/>
          <w:sz w:val="27"/>
        </w:rPr>
        <w:t>2. Cơ sở lý thuyết và các công nghệ cốt lõi</w:t>
      </w:r>
    </w:p>
    <w:p>
      <w:pPr>
        <w:keepNext/>
        <w:spacing w:before="180" w:after="60"/>
      </w:pPr>
      <w:r>
        <w:rPr>
          <w:rFonts w:ascii="Times New Roman" w:hAnsi="Times New Roman"/>
          <w:b/>
          <w:i w:val="0"/>
          <w:color w:val="000000"/>
          <w:sz w:val="24"/>
        </w:rPr>
        <w:t>2.1. Kiến trúc tập lệnh mở RISC-V RV32I và lõi PicoRV32</w:t>
      </w:r>
    </w:p>
    <w:p>
      <w:pPr>
        <w:spacing w:before="0" w:after="90" w:line="276" w:lineRule="auto"/>
        <w:jc w:val="left"/>
      </w:pPr>
      <w:r>
        <w:rPr>
          <w:rFonts w:ascii="Times New Roman" w:hAnsi="Times New Roman"/>
          <w:b w:val="0"/>
          <w:i w:val="0"/>
          <w:color w:val="000000"/>
          <w:sz w:val="22"/>
        </w:rPr>
        <w:t>RISC-V là kiến trúc tập lệnh tiêu chuẩn mở (Open ISA) được phát triển tại Đại học California, Berkeley. Khác với các kiến trúc thương mại đóng (như ARM hay x86) đòi hỏi chi phí bản quyền khổng lồ, RISC-V hoàn toàn miễn phí và tự do tùy biến. Tập lệnh cơ sở RV32I định nghĩa 32 thanh ghi đa dụng 32-bit (x0-x31) với 47 lệnh số nguyên cơ bản, cung cấp nền tảng tính toán mạnh mẽ và linh hoạt.</w:t>
      </w:r>
    </w:p>
    <w:p>
      <w:pPr>
        <w:spacing w:before="0" w:after="90" w:line="276" w:lineRule="auto"/>
        <w:jc w:val="left"/>
      </w:pPr>
      <w:r>
        <w:rPr>
          <w:rFonts w:ascii="Times New Roman" w:hAnsi="Times New Roman"/>
          <w:b w:val="0"/>
          <w:i w:val="0"/>
          <w:color w:val="000000"/>
          <w:sz w:val="22"/>
        </w:rPr>
        <w:t>Lõi PicoRV32 (tác giả Claire Wolf) là một bộ vi xử lý RISC-V 32-bit mã nguồn mở được thiết kế theo triết lý tối ưu hóa diện tích silicon (Area-optimized). PicoRV32 không sử dụng đường ống lệnh dài (pipelining) phức tạp hay bộ đoán nhánh cồng kềnh, mà thực thi lệnh theo cơ chế vi mã (microcode state machine) với giao diện bộ nhớ bắt tay đơn giản (mem_valid / mem_ready). Nhờ đó, lõi chiếm diện tích cổng logic cực nhỏ, rất lý tưởng cho các vi mạch điều khiển nhúng chuyên dụng.</w:t>
      </w:r>
    </w:p>
    <w:p>
      <w:pPr>
        <w:keepNext/>
        <w:spacing w:before="180" w:after="60"/>
      </w:pPr>
      <w:r>
        <w:rPr>
          <w:rFonts w:ascii="Times New Roman" w:hAnsi="Times New Roman"/>
          <w:b/>
          <w:i w:val="0"/>
          <w:color w:val="000000"/>
          <w:sz w:val="24"/>
        </w:rPr>
        <w:t>2.2. Giao thức thu nhận định danh thẻ RFID 125 kHz và module RDM6300</w:t>
      </w:r>
    </w:p>
    <w:p>
      <w:pPr>
        <w:spacing w:before="0" w:after="90" w:line="276" w:lineRule="auto"/>
        <w:jc w:val="left"/>
      </w:pPr>
      <w:r>
        <w:rPr>
          <w:rFonts w:ascii="Times New Roman" w:hAnsi="Times New Roman"/>
          <w:b w:val="0"/>
          <w:i w:val="0"/>
          <w:color w:val="000000"/>
          <w:sz w:val="22"/>
        </w:rPr>
        <w:t>Module RDM6300 nhận diện thẻ RFID 125 kHz thụ động (Passive Transponder). Khi thẻ đi vào từ trường của ăng-ten, cuộn cảm trong thẻ tự tạo ra năng lượng nuôi chip định danh và điều chế tín hiệu tải bằng mã Manchester. RDM6300 giải điều chế tín hiệu này và đóng gói thành một khung truyền UART chuẩn 14 byte:</w:t>
      </w:r>
    </w:p>
    <w:p>
      <w:pPr>
        <w:pStyle w:val="ListBullet"/>
        <w:spacing w:before="30" w:after="50" w:line="276" w:lineRule="auto"/>
      </w:pPr>
      <w:r>
        <w:rPr>
          <w:rFonts w:ascii="Times New Roman" w:hAnsi="Times New Roman"/>
          <w:b/>
          <w:i w:val="0"/>
          <w:color w:val="000000"/>
          <w:sz w:val="22"/>
        </w:rPr>
        <w:t xml:space="preserve">Byte 0: </w:t>
      </w:r>
      <w:r>
        <w:rPr>
          <w:rFonts w:ascii="Times New Roman" w:hAnsi="Times New Roman"/>
          <w:b w:val="0"/>
          <w:i w:val="0"/>
          <w:color w:val="000000"/>
          <w:sz w:val="22"/>
        </w:rPr>
        <w:t>Ký tự mở đầu khung STX (Start of Text, mã ASCII 0x02).</w:t>
      </w:r>
    </w:p>
    <w:p>
      <w:pPr>
        <w:pStyle w:val="ListBullet"/>
        <w:spacing w:before="30" w:after="50" w:line="276" w:lineRule="auto"/>
      </w:pPr>
      <w:r>
        <w:rPr>
          <w:rFonts w:ascii="Times New Roman" w:hAnsi="Times New Roman"/>
          <w:b/>
          <w:i w:val="0"/>
          <w:color w:val="000000"/>
          <w:sz w:val="22"/>
        </w:rPr>
        <w:t xml:space="preserve">Byte 1 đến Byte 10: </w:t>
      </w:r>
      <w:r>
        <w:rPr>
          <w:rFonts w:ascii="Times New Roman" w:hAnsi="Times New Roman"/>
          <w:b w:val="0"/>
          <w:i w:val="0"/>
          <w:color w:val="000000"/>
          <w:sz w:val="22"/>
        </w:rPr>
        <w:t>10 ký tự ASCII thể hiện 5 byte dữ liệu nhị phân (1 byte Version và 4 byte Số sê-ri thẻ).</w:t>
      </w:r>
    </w:p>
    <w:p>
      <w:pPr>
        <w:pStyle w:val="ListBullet"/>
        <w:spacing w:before="30" w:after="50" w:line="276" w:lineRule="auto"/>
      </w:pPr>
      <w:r>
        <w:rPr>
          <w:rFonts w:ascii="Times New Roman" w:hAnsi="Times New Roman"/>
          <w:b/>
          <w:i w:val="0"/>
          <w:color w:val="000000"/>
          <w:sz w:val="22"/>
        </w:rPr>
        <w:t xml:space="preserve">Byte 11 đến Byte 12: </w:t>
      </w:r>
      <w:r>
        <w:rPr>
          <w:rFonts w:ascii="Times New Roman" w:hAnsi="Times New Roman"/>
          <w:b w:val="0"/>
          <w:i w:val="0"/>
          <w:color w:val="000000"/>
          <w:sz w:val="22"/>
        </w:rPr>
        <w:t>2 ký tự ASCII thể hiện byte Checksum kiểm tra toàn vẹn.</w:t>
      </w:r>
    </w:p>
    <w:p>
      <w:pPr>
        <w:pStyle w:val="ListBullet"/>
        <w:spacing w:before="30" w:after="50" w:line="276" w:lineRule="auto"/>
      </w:pPr>
      <w:r>
        <w:rPr>
          <w:rFonts w:ascii="Times New Roman" w:hAnsi="Times New Roman"/>
          <w:b/>
          <w:i w:val="0"/>
          <w:color w:val="000000"/>
          <w:sz w:val="22"/>
        </w:rPr>
        <w:t xml:space="preserve">Byte 13: </w:t>
      </w:r>
      <w:r>
        <w:rPr>
          <w:rFonts w:ascii="Times New Roman" w:hAnsi="Times New Roman"/>
          <w:b w:val="0"/>
          <w:i w:val="0"/>
          <w:color w:val="000000"/>
          <w:sz w:val="22"/>
        </w:rPr>
        <w:t>Ký tự kết thúc khung ETX (End of Text, mã ASCII 0x03).</w:t>
      </w:r>
    </w:p>
    <w:p>
      <w:pPr>
        <w:spacing w:before="0" w:after="90" w:line="276" w:lineRule="auto"/>
        <w:jc w:val="left"/>
      </w:pPr>
      <w:r>
        <w:rPr>
          <w:rFonts w:ascii="Times New Roman" w:hAnsi="Times New Roman"/>
          <w:b w:val="0"/>
          <w:i w:val="0"/>
          <w:color w:val="000000"/>
          <w:sz w:val="22"/>
        </w:rPr>
        <w:t>Thuật toán kiểm tra toàn vẹn yêu cầu thực hiện phép toán XOR từng byte giữa 5 byte dữ liệu và so khớp với byte Checksum nhận được: Checksum == Data[0] ^ Data[1] ^ Data[2] ^ Data[3] ^ Data[4]. Nếu trùng khớp, khung dữ liệu được xác nhận hợp lệ.</w:t>
      </w:r>
    </w:p>
    <w:p>
      <w:pPr>
        <w:keepNext/>
        <w:spacing w:before="180" w:after="60"/>
      </w:pPr>
      <w:r>
        <w:rPr>
          <w:rFonts w:ascii="Times New Roman" w:hAnsi="Times New Roman"/>
          <w:b/>
          <w:i w:val="0"/>
          <w:color w:val="000000"/>
          <w:sz w:val="24"/>
        </w:rPr>
        <w:t>2.3. Chuẩn giao tiếp bộ nhớ SPI Flash và giải pháp nguyên thủy STARTUPE2</w:t>
      </w:r>
    </w:p>
    <w:p>
      <w:pPr>
        <w:spacing w:before="0" w:after="90" w:line="276" w:lineRule="auto"/>
        <w:jc w:val="left"/>
      </w:pPr>
      <w:r>
        <w:rPr>
          <w:rFonts w:ascii="Times New Roman" w:hAnsi="Times New Roman"/>
          <w:b w:val="0"/>
          <w:i w:val="0"/>
          <w:color w:val="000000"/>
          <w:sz w:val="22"/>
        </w:rPr>
        <w:t>Bộ nhớ SPI NOR Flash (như Spansion S25FL032P) sử dụng chuẩn giao tiếp nối tiếp 4 đường dây: CS_N (chọn chip), SCK (xung nhịp), MOSI (dữ liệu vào), MISO (dữ liệu ra). Flash được tổ chức thành các Sector 64KB và Page 256 bytes. Để ghi dữ liệu, hệ thống phải thực hiện chu trình: Gửi lệnh cho phép ghi WREN (0x06) -&gt; Gửi lệnh Page Program (0x02) kèm địa chỉ 24-bit -&gt; Truyền chuỗi byte dữ liệu -&gt; Polling đọc thanh ghi trạng thái (0x05) kiểm tra bit WIP (Write-In-Progress) cho tới khi hoàn tất.</w:t>
      </w:r>
    </w:p>
    <w:p>
      <w:pPr>
        <w:spacing w:before="0" w:after="90" w:line="276" w:lineRule="auto"/>
        <w:jc w:val="left"/>
      </w:pPr>
      <w:r>
        <w:rPr>
          <w:rFonts w:ascii="Times New Roman" w:hAnsi="Times New Roman"/>
          <w:b w:val="0"/>
          <w:i w:val="0"/>
          <w:color w:val="000000"/>
          <w:sz w:val="22"/>
        </w:rPr>
        <w:t>Một thách thức vật lý đặc thù trên FPGA Xilinx 7-Series (Artix-7 trên Basys 3) là chân xung nhịp CCLK nối tới chip Flash được chia sẻ với bộ điều khiển nạp bitstream cấu hình. Để mạch RTL có thể tự do phát xung nhịp SCK giao tiếp Flash sau khi chip đã khởi động xong, thiết kế phải sử dụng nguyên thủy phần cứng chuyên dụng `STARTUPE2` của Xilinx và đưa xung nhịp vào cổng `USRCCLKO`.</w:t>
      </w:r>
    </w:p>
    <w:p>
      <w:r>
        <w:br w:type="page"/>
      </w:r>
    </w:p>
    <w:p>
      <w:pPr>
        <w:keepNext/>
        <w:spacing w:before="280" w:after="80"/>
      </w:pPr>
      <w:r>
        <w:rPr>
          <w:rFonts w:ascii="Times New Roman" w:hAnsi="Times New Roman"/>
          <w:b/>
          <w:i w:val="0"/>
          <w:color w:val="000000"/>
          <w:sz w:val="27"/>
        </w:rPr>
        <w:t>3. Quy trình thiết kế hệ thống tuần tự từng bước</w:t>
      </w:r>
    </w:p>
    <w:p>
      <w:pPr>
        <w:spacing w:before="0" w:after="90" w:line="276" w:lineRule="auto"/>
        <w:jc w:val="left"/>
      </w:pPr>
      <w:r>
        <w:rPr>
          <w:rFonts w:ascii="Times New Roman" w:hAnsi="Times New Roman"/>
          <w:b w:val="0"/>
          <w:i w:val="0"/>
          <w:color w:val="000000"/>
          <w:sz w:val="22"/>
        </w:rPr>
        <w:t>Để hiện thực hóa một hệ thống vi mạch SoC phức tạp, phương pháp tiếp cận thiết kế từ trên xuống (Top-Down Engineering Methodology) được áp dụng chặt chẽ theo 7 bước tuần tự logic:</w:t>
      </w:r>
    </w:p>
    <w:p>
      <w:pPr>
        <w:keepNext/>
        <w:spacing w:before="180" w:after="60"/>
      </w:pPr>
      <w:r>
        <w:rPr>
          <w:rFonts w:ascii="Times New Roman" w:hAnsi="Times New Roman"/>
          <w:b/>
          <w:i w:val="0"/>
          <w:color w:val="000000"/>
          <w:sz w:val="24"/>
        </w:rPr>
        <w:t>3.1. Bước 1: Lựa chọn tài nguyên phần cứng (RDM6300, Basys 3) và phần mềm</w:t>
      </w:r>
    </w:p>
    <w:p>
      <w:pPr>
        <w:spacing w:before="0" w:after="90" w:line="276" w:lineRule="auto"/>
        <w:jc w:val="left"/>
      </w:pPr>
      <w:r>
        <w:rPr>
          <w:rFonts w:ascii="Times New Roman" w:hAnsi="Times New Roman"/>
          <w:b w:val="0"/>
          <w:i w:val="0"/>
          <w:color w:val="000000"/>
          <w:sz w:val="22"/>
        </w:rPr>
        <w:t>Quyết định lựa chọn tài nguyên phần cứng và chuỗi công cụ phần mềm đóng vai trò quyết định đến tính khả thi và độ hoàn thiện của đề tài:</w:t>
      </w:r>
    </w:p>
    <w:p>
      <w:pPr>
        <w:pStyle w:val="ListBullet"/>
        <w:spacing w:before="30" w:after="50" w:line="276" w:lineRule="auto"/>
      </w:pPr>
      <w:r>
        <w:rPr>
          <w:rFonts w:ascii="Times New Roman" w:hAnsi="Times New Roman"/>
          <w:b/>
          <w:i w:val="0"/>
          <w:color w:val="000000"/>
          <w:sz w:val="22"/>
        </w:rPr>
        <w:t xml:space="preserve">Module đọc thẻ RFID RDM6300: </w:t>
      </w:r>
      <w:r>
        <w:rPr>
          <w:rFonts w:ascii="Times New Roman" w:hAnsi="Times New Roman"/>
          <w:b w:val="0"/>
          <w:i w:val="0"/>
          <w:color w:val="000000"/>
          <w:sz w:val="22"/>
        </w:rPr>
        <w:t>Lựa chọn vì độ bền công nghiệp, hoạt động ở điện áp 5V/3.3V, ngõ ra UART 9600 bps dễ dàng tương thích với mức logic 3.3V của các chân FPGA PMOD.</w:t>
      </w:r>
    </w:p>
    <w:p>
      <w:pPr>
        <w:pStyle w:val="ListBullet"/>
        <w:spacing w:before="30" w:after="50" w:line="276" w:lineRule="auto"/>
      </w:pPr>
      <w:r>
        <w:rPr>
          <w:rFonts w:ascii="Times New Roman" w:hAnsi="Times New Roman"/>
          <w:b/>
          <w:i w:val="0"/>
          <w:color w:val="000000"/>
          <w:sz w:val="22"/>
        </w:rPr>
        <w:t xml:space="preserve">Bo mạch FPGA Digilent Basys 3 (Artix-7 XC7A35T): </w:t>
      </w:r>
      <w:r>
        <w:rPr>
          <w:rFonts w:ascii="Times New Roman" w:hAnsi="Times New Roman"/>
          <w:b w:val="0"/>
          <w:i w:val="0"/>
          <w:color w:val="000000"/>
          <w:sz w:val="22"/>
        </w:rPr>
        <w:t>Được chọn làm NỀN TẢNG DEMO VÀ TẠO MẪU PHẦN CỨNG (Hardware Prototype Platform). Bo mạch tích hợp sẵn chip SPI Flash 32 Mbit, chip cầu nối USB-UART FTDI, 16 LED trạng thái và các cổng PMOD tiêu chuẩn, tạo môi trường thực nghiệm hoàn hảo để chứng minh mạch hoạt động thật trước khi chuyển sang ASIC.</w:t>
      </w:r>
    </w:p>
    <w:p>
      <w:pPr>
        <w:pStyle w:val="ListBullet"/>
        <w:spacing w:before="30" w:after="50" w:line="276" w:lineRule="auto"/>
      </w:pPr>
      <w:r>
        <w:rPr>
          <w:rFonts w:ascii="Times New Roman" w:hAnsi="Times New Roman"/>
          <w:b/>
          <w:i w:val="0"/>
          <w:color w:val="000000"/>
          <w:sz w:val="22"/>
        </w:rPr>
        <w:t xml:space="preserve">Chuỗi công cụ Xilinx Vivado: </w:t>
      </w:r>
      <w:r>
        <w:rPr>
          <w:rFonts w:ascii="Times New Roman" w:hAnsi="Times New Roman"/>
          <w:b w:val="0"/>
          <w:i w:val="0"/>
          <w:color w:val="000000"/>
          <w:sz w:val="22"/>
        </w:rPr>
        <w:t>Sử dụng để tổng hợp RTL, gán chân ràng buộc vật lý (basys3_picorv32_rdm6300.xdc), tạo file bitstream và nạp kiểm thử thực nghiệm trên Basys 3.</w:t>
      </w:r>
    </w:p>
    <w:p>
      <w:pPr>
        <w:pStyle w:val="ListBullet"/>
        <w:spacing w:before="30" w:after="50" w:line="276" w:lineRule="auto"/>
      </w:pPr>
      <w:r>
        <w:rPr>
          <w:rFonts w:ascii="Times New Roman" w:hAnsi="Times New Roman"/>
          <w:b/>
          <w:i w:val="0"/>
          <w:color w:val="000000"/>
          <w:sz w:val="22"/>
        </w:rPr>
        <w:t xml:space="preserve">Chuỗi công cụ vi mạch ASIC OpenLane 2 &amp; SkyWater 130nm PDK: </w:t>
      </w:r>
      <w:r>
        <w:rPr>
          <w:rFonts w:ascii="Times New Roman" w:hAnsi="Times New Roman"/>
          <w:b w:val="0"/>
          <w:i w:val="0"/>
          <w:color w:val="000000"/>
          <w:sz w:val="22"/>
        </w:rPr>
        <w:t>Sử dụng để thực thi toàn bộ luồng tổng hợp vật lý từ Verilog RTL ra bản vẽ GDSII hoàn chỉnh cho nhà máy đúc vi mạch.</w:t>
      </w:r>
    </w:p>
    <w:p>
      <w:pPr>
        <w:pStyle w:val="ListBullet"/>
        <w:spacing w:before="30" w:after="50" w:line="276" w:lineRule="auto"/>
      </w:pPr>
      <w:r>
        <w:rPr>
          <w:rFonts w:ascii="Times New Roman" w:hAnsi="Times New Roman"/>
          <w:b/>
          <w:i w:val="0"/>
          <w:color w:val="000000"/>
          <w:sz w:val="22"/>
        </w:rPr>
        <w:t xml:space="preserve">Trình biên dịch GNU RISC-V Toolchain (riscv32-unknown-elf-gcc): </w:t>
      </w:r>
      <w:r>
        <w:rPr>
          <w:rFonts w:ascii="Times New Roman" w:hAnsi="Times New Roman"/>
          <w:b w:val="0"/>
          <w:i w:val="0"/>
          <w:color w:val="000000"/>
          <w:sz w:val="22"/>
        </w:rPr>
        <w:t>Dùng để biên dịch mã nguồn C và tệp khởi động Assembly start.s thành mã máy nhị phân firmware.hex.</w:t>
      </w:r>
    </w:p>
    <w:p>
      <w:pPr>
        <w:pStyle w:val="ListBullet"/>
        <w:spacing w:before="30" w:after="50" w:line="276" w:lineRule="auto"/>
      </w:pPr>
      <w:r>
        <w:rPr>
          <w:rFonts w:ascii="Times New Roman" w:hAnsi="Times New Roman"/>
          <w:b/>
          <w:i w:val="0"/>
          <w:color w:val="000000"/>
          <w:sz w:val="22"/>
        </w:rPr>
        <w:t xml:space="preserve">Phần mềm quản trị trên máy tính (Host PC Console): </w:t>
      </w:r>
      <w:r>
        <w:rPr>
          <w:rFonts w:ascii="Times New Roman" w:hAnsi="Times New Roman"/>
          <w:b w:val="0"/>
          <w:i w:val="0"/>
          <w:color w:val="000000"/>
          <w:sz w:val="22"/>
        </w:rPr>
        <w:t>Phát triển bằng ngôn ngữ C (host/main.c) sử dụng Win32 Serial API, đóng vai trò giao diện điều khiển trung tâm.</w:t>
      </w:r>
    </w:p>
    <w:p>
      <w:pPr>
        <w:keepNext/>
        <w:spacing w:before="180" w:after="60"/>
      </w:pPr>
      <w:r>
        <w:rPr>
          <w:rFonts w:ascii="Times New Roman" w:hAnsi="Times New Roman"/>
          <w:b/>
          <w:i w:val="0"/>
          <w:color w:val="000000"/>
          <w:sz w:val="24"/>
        </w:rPr>
        <w:t>3.2. Bước 2: Thiết kế firmware và định nghĩa giao thức giao tiếp trước</w:t>
      </w:r>
    </w:p>
    <w:p>
      <w:pPr>
        <w:spacing w:before="0" w:after="90" w:line="276" w:lineRule="auto"/>
        <w:jc w:val="left"/>
      </w:pPr>
      <w:r>
        <w:rPr>
          <w:rFonts w:ascii="Times New Roman" w:hAnsi="Times New Roman"/>
          <w:b w:val="0"/>
          <w:i w:val="0"/>
          <w:color w:val="000000"/>
          <w:sz w:val="22"/>
        </w:rPr>
        <w:t>Áp dụng triết lý thiết kế hướng phần mềm trước (Software-first Architecture): Xác định các chức năng và giao thức phần mềm trước giúp định hình chính xác các thanh ghi ngoại vi và cấu trúc bus phần cứng cần thiết, tránh lãng phí diện tích mạch.</w:t>
      </w:r>
    </w:p>
    <w:p>
      <w:pPr>
        <w:pStyle w:val="ListBullet"/>
        <w:spacing w:before="30" w:after="50" w:line="276" w:lineRule="auto"/>
      </w:pPr>
      <w:r>
        <w:rPr>
          <w:rFonts w:ascii="Times New Roman" w:hAnsi="Times New Roman"/>
          <w:b/>
          <w:i w:val="0"/>
          <w:color w:val="000000"/>
          <w:sz w:val="22"/>
        </w:rPr>
        <w:t xml:space="preserve">1. Quy hoạch cấu trúc lưu trữ trên SPI Flash: </w:t>
      </w:r>
      <w:r>
        <w:rPr>
          <w:rFonts w:ascii="Times New Roman" w:hAnsi="Times New Roman"/>
          <w:b w:val="0"/>
          <w:i w:val="0"/>
          <w:color w:val="000000"/>
          <w:sz w:val="22"/>
        </w:rPr>
        <w:t>Phân vùng bộ nhớ Flash thành các sector chuyên biệt:</w:t>
      </w:r>
    </w:p>
    <w:p>
      <w:pPr>
        <w:pStyle w:val="ListBullet"/>
        <w:spacing w:before="30" w:after="50" w:line="276" w:lineRule="auto"/>
      </w:pPr>
      <w:r>
        <w:rPr>
          <w:rFonts w:ascii="Times New Roman" w:hAnsi="Times New Roman"/>
          <w:b/>
          <w:i w:val="0"/>
          <w:color w:val="000000"/>
          <w:sz w:val="22"/>
        </w:rPr>
        <w:t xml:space="preserve">   * Sector 48 (Địa chỉ 0x300000) - Danh mục thẻ hợp lệ: </w:t>
      </w:r>
      <w:r>
        <w:rPr>
          <w:rFonts w:ascii="Times New Roman" w:hAnsi="Times New Roman"/>
          <w:b w:val="0"/>
          <w:i w:val="0"/>
          <w:color w:val="000000"/>
          <w:sz w:val="22"/>
        </w:rPr>
        <w:t>Dung lượng 64KB chứa tối đa 4096 bản ghi thẻ. Mỗi bản ghi có kích thước 16 bytes: 4 bytes Magic Header (0x52464944 - 'RFID'), 4 bytes UID High, 4 bytes UID Low và 4 bytes cờ trạng thái.</w:t>
      </w:r>
    </w:p>
    <w:p>
      <w:pPr>
        <w:pStyle w:val="ListBullet"/>
        <w:spacing w:before="30" w:after="50" w:line="276" w:lineRule="auto"/>
      </w:pPr>
      <w:r>
        <w:rPr>
          <w:rFonts w:ascii="Times New Roman" w:hAnsi="Times New Roman"/>
          <w:b/>
          <w:i w:val="0"/>
          <w:color w:val="000000"/>
          <w:sz w:val="22"/>
        </w:rPr>
        <w:t xml:space="preserve">   * Sector 49 (Địa chỉ 0x310000) - Nhật ký quẹt thẻ (Access Logs): </w:t>
      </w:r>
      <w:r>
        <w:rPr>
          <w:rFonts w:ascii="Times New Roman" w:hAnsi="Times New Roman"/>
          <w:b w:val="0"/>
          <w:i w:val="0"/>
          <w:color w:val="000000"/>
          <w:sz w:val="22"/>
        </w:rPr>
        <w:t>Chứa tối đa 512 bản ghi nhật ký. Mỗi bản ghi 16 bytes gồm: Magic kết quả (0x53554343 - 'SUCC' hoặc 0x4641494C - 'FAIL'), mã thẻ đã quẹt, thứ tự lượt quẹt và địa chỉ slot.</w:t>
      </w:r>
    </w:p>
    <w:p>
      <w:pPr>
        <w:pStyle w:val="ListBullet"/>
        <w:spacing w:before="30" w:after="50" w:line="276" w:lineRule="auto"/>
      </w:pPr>
      <w:r>
        <w:rPr>
          <w:rFonts w:ascii="Times New Roman" w:hAnsi="Times New Roman"/>
          <w:b/>
          <w:i w:val="0"/>
          <w:color w:val="000000"/>
          <w:sz w:val="22"/>
        </w:rPr>
        <w:t xml:space="preserve">2. Định nghĩa tập lệnh UART giữa Host PC và SoC: </w:t>
      </w:r>
      <w:r>
        <w:rPr>
          <w:rFonts w:ascii="Times New Roman" w:hAnsi="Times New Roman"/>
          <w:b w:val="0"/>
          <w:i w:val="0"/>
          <w:color w:val="000000"/>
          <w:sz w:val="22"/>
        </w:rPr>
        <w:t>Giao thức dựa trên ký tự ASCII kết thúc bằng ký tự '\n':</w:t>
      </w:r>
    </w:p>
    <w:p>
      <w:pPr>
        <w:pStyle w:val="ListBullet"/>
        <w:spacing w:before="30" w:after="50" w:line="276" w:lineRule="auto"/>
      </w:pPr>
      <w:r>
        <w:rPr>
          <w:rFonts w:ascii="Times New Roman" w:hAnsi="Times New Roman"/>
          <w:b/>
          <w:i w:val="0"/>
          <w:color w:val="000000"/>
          <w:sz w:val="22"/>
        </w:rPr>
        <w:t xml:space="preserve">   * Lệnh 'P' (Ping): </w:t>
      </w:r>
      <w:r>
        <w:rPr>
          <w:rFonts w:ascii="Times New Roman" w:hAnsi="Times New Roman"/>
          <w:b w:val="0"/>
          <w:i w:val="0"/>
          <w:color w:val="000000"/>
          <w:sz w:val="22"/>
        </w:rPr>
        <w:t>Kiểm tra kết nối và trạng thái CPU PicoRV32 (phản hồi PONG:CPU_OK).</w:t>
      </w:r>
    </w:p>
    <w:p>
      <w:pPr>
        <w:pStyle w:val="ListBullet"/>
        <w:spacing w:before="30" w:after="50" w:line="276" w:lineRule="auto"/>
      </w:pPr>
      <w:r>
        <w:rPr>
          <w:rFonts w:ascii="Times New Roman" w:hAnsi="Times New Roman"/>
          <w:b/>
          <w:i w:val="0"/>
          <w:color w:val="000000"/>
          <w:sz w:val="22"/>
        </w:rPr>
        <w:t xml:space="preserve">   * Lệnh 'N&lt;UID&gt;' (New Tag): </w:t>
      </w:r>
      <w:r>
        <w:rPr>
          <w:rFonts w:ascii="Times New Roman" w:hAnsi="Times New Roman"/>
          <w:b w:val="0"/>
          <w:i w:val="0"/>
          <w:color w:val="000000"/>
          <w:sz w:val="22"/>
        </w:rPr>
        <w:t>Lưu một mã thẻ mới vào vị trí trống (Slot) trong Flash Sector 48.</w:t>
      </w:r>
    </w:p>
    <w:p>
      <w:pPr>
        <w:pStyle w:val="ListBullet"/>
        <w:spacing w:before="30" w:after="50" w:line="276" w:lineRule="auto"/>
      </w:pPr>
      <w:r>
        <w:rPr>
          <w:rFonts w:ascii="Times New Roman" w:hAnsi="Times New Roman"/>
          <w:b/>
          <w:i w:val="0"/>
          <w:color w:val="000000"/>
          <w:sz w:val="22"/>
        </w:rPr>
        <w:t xml:space="preserve">   * Lệnh 'C&lt;UID&gt;' (Check Tag): </w:t>
      </w:r>
      <w:r>
        <w:rPr>
          <w:rFonts w:ascii="Times New Roman" w:hAnsi="Times New Roman"/>
          <w:b w:val="0"/>
          <w:i w:val="0"/>
          <w:color w:val="000000"/>
          <w:sz w:val="22"/>
        </w:rPr>
        <w:t>Tra cứu xem mã thẻ đã tồn tại trong Flash hay chưa.</w:t>
      </w:r>
    </w:p>
    <w:p>
      <w:pPr>
        <w:pStyle w:val="ListBullet"/>
        <w:spacing w:before="30" w:after="50" w:line="276" w:lineRule="auto"/>
      </w:pPr>
      <w:r>
        <w:rPr>
          <w:rFonts w:ascii="Times New Roman" w:hAnsi="Times New Roman"/>
          <w:b/>
          <w:i w:val="0"/>
          <w:color w:val="000000"/>
          <w:sz w:val="22"/>
        </w:rPr>
        <w:t xml:space="preserve">   * Lệnh 'D&lt;UID&gt;' (Delete Tag): </w:t>
      </w:r>
      <w:r>
        <w:rPr>
          <w:rFonts w:ascii="Times New Roman" w:hAnsi="Times New Roman"/>
          <w:b w:val="0"/>
          <w:i w:val="0"/>
          <w:color w:val="000000"/>
          <w:sz w:val="22"/>
        </w:rPr>
        <w:t>Xóa mã thẻ khỏi Flash và dọn dẹp danh mục.</w:t>
      </w:r>
    </w:p>
    <w:p>
      <w:pPr>
        <w:pStyle w:val="ListBullet"/>
        <w:spacing w:before="30" w:after="50" w:line="276" w:lineRule="auto"/>
      </w:pPr>
      <w:r>
        <w:rPr>
          <w:rFonts w:ascii="Times New Roman" w:hAnsi="Times New Roman"/>
          <w:b/>
          <w:i w:val="0"/>
          <w:color w:val="000000"/>
          <w:sz w:val="22"/>
        </w:rPr>
        <w:t xml:space="preserve">   * Lệnh 'V&lt;UID&gt;' (Virtual Scan): </w:t>
      </w:r>
      <w:r>
        <w:rPr>
          <w:rFonts w:ascii="Times New Roman" w:hAnsi="Times New Roman"/>
          <w:b w:val="0"/>
          <w:i w:val="0"/>
          <w:color w:val="000000"/>
          <w:sz w:val="22"/>
        </w:rPr>
        <w:t>Mô phỏng quẹt thẻ ảo từ xa phục vụ kiểm thử hệ thống.</w:t>
      </w:r>
    </w:p>
    <w:p>
      <w:pPr>
        <w:pStyle w:val="ListBullet"/>
        <w:spacing w:before="30" w:after="50" w:line="276" w:lineRule="auto"/>
      </w:pPr>
      <w:r>
        <w:rPr>
          <w:rFonts w:ascii="Times New Roman" w:hAnsi="Times New Roman"/>
          <w:b/>
          <w:i w:val="0"/>
          <w:color w:val="000000"/>
          <w:sz w:val="22"/>
        </w:rPr>
        <w:t xml:space="preserve">   * Lệnh 'L' (List Logs): </w:t>
      </w:r>
      <w:r>
        <w:rPr>
          <w:rFonts w:ascii="Times New Roman" w:hAnsi="Times New Roman"/>
          <w:b w:val="0"/>
          <w:i w:val="0"/>
          <w:color w:val="000000"/>
          <w:sz w:val="22"/>
        </w:rPr>
        <w:t>Đọc toàn bộ nhật ký quẹt thẻ lưu trong Flash Sector 49 truyền lên máy tính.</w:t>
      </w:r>
    </w:p>
    <w:p>
      <w:pPr>
        <w:pStyle w:val="ListBullet"/>
        <w:spacing w:before="30" w:after="50" w:line="276" w:lineRule="auto"/>
      </w:pPr>
      <w:r>
        <w:rPr>
          <w:rFonts w:ascii="Times New Roman" w:hAnsi="Times New Roman"/>
          <w:b/>
          <w:i w:val="0"/>
          <w:color w:val="000000"/>
          <w:sz w:val="22"/>
        </w:rPr>
        <w:t xml:space="preserve">   * Lệnh 'X' (Erase Logs): </w:t>
      </w:r>
      <w:r>
        <w:rPr>
          <w:rFonts w:ascii="Times New Roman" w:hAnsi="Times New Roman"/>
          <w:b w:val="0"/>
          <w:i w:val="0"/>
          <w:color w:val="000000"/>
          <w:sz w:val="22"/>
        </w:rPr>
        <w:t>Tự động sao lưu nhật ký ra file CSV rồi xóa sạch Sector 49.</w:t>
      </w:r>
    </w:p>
    <w:p>
      <w:pPr>
        <w:pStyle w:val="ListBullet"/>
        <w:spacing w:before="30" w:after="50" w:line="276" w:lineRule="auto"/>
      </w:pPr>
      <w:r>
        <w:rPr>
          <w:rFonts w:ascii="Times New Roman" w:hAnsi="Times New Roman"/>
          <w:b/>
          <w:i w:val="0"/>
          <w:color w:val="000000"/>
          <w:sz w:val="22"/>
        </w:rPr>
        <w:t xml:space="preserve">   * Lệnh 'E' (Erase All Tags): </w:t>
      </w:r>
      <w:r>
        <w:rPr>
          <w:rFonts w:ascii="Times New Roman" w:hAnsi="Times New Roman"/>
          <w:b w:val="0"/>
          <w:i w:val="0"/>
          <w:color w:val="000000"/>
          <w:sz w:val="22"/>
        </w:rPr>
        <w:t>Xóa trắng Sector 48 danh mục thẻ cấp phép.</w:t>
      </w:r>
    </w:p>
    <w:p>
      <w:pPr>
        <w:pStyle w:val="ListBullet"/>
        <w:spacing w:before="30" w:after="50" w:line="276" w:lineRule="auto"/>
      </w:pPr>
      <w:r>
        <w:rPr>
          <w:rFonts w:ascii="Times New Roman" w:hAnsi="Times New Roman"/>
          <w:b/>
          <w:i w:val="0"/>
          <w:color w:val="000000"/>
          <w:sz w:val="22"/>
        </w:rPr>
        <w:t xml:space="preserve">   * Lệnh 'S' (Status): </w:t>
      </w:r>
      <w:r>
        <w:rPr>
          <w:rFonts w:ascii="Times New Roman" w:hAnsi="Times New Roman"/>
          <w:b w:val="0"/>
          <w:i w:val="0"/>
          <w:color w:val="000000"/>
          <w:sz w:val="22"/>
        </w:rPr>
        <w:t>Truy vấn trạng thái các ngoại vi và số lượng thẻ hiện có.</w:t>
      </w:r>
    </w:p>
    <w:p>
      <w:pPr>
        <w:pStyle w:val="ListBullet"/>
        <w:spacing w:before="30" w:after="50" w:line="276" w:lineRule="auto"/>
      </w:pPr>
      <w:r>
        <w:rPr>
          <w:rFonts w:ascii="Times New Roman" w:hAnsi="Times New Roman"/>
          <w:b/>
          <w:i w:val="0"/>
          <w:color w:val="000000"/>
          <w:sz w:val="22"/>
        </w:rPr>
        <w:t xml:space="preserve">3. Viết các hàm chức năng C cốt lõi (firmware/main.c): </w:t>
      </w:r>
      <w:r>
        <w:rPr>
          <w:rFonts w:ascii="Times New Roman" w:hAnsi="Times New Roman"/>
          <w:b w:val="0"/>
          <w:i w:val="0"/>
          <w:color w:val="000000"/>
          <w:sz w:val="22"/>
        </w:rPr>
        <w:t>Hàm `execute_card_scan()` thực hiện tuần tự: Bóc tách mã thẻ từ thanh ghi phần cứng -&gt; Gọi `find_tag_slot()` tra cứu trong Flash Sector 48 -&gt; Nếu tìm thấy: Bật LED xanh báo hợp lệ, ghi log SUCC vào Sector 49, xuất thông báo 'ACCESS:GRANTED' lên UART; Nếu không tìm thấy: Bật cờ cảnh báo LED, ghi log FAIL vào Sector 49, xuất thông báo 'ACCESS:DENIED' lên UART.</w:t>
      </w:r>
    </w:p>
    <w:p>
      <w:r>
        <w:br w:type="page"/>
      </w:r>
    </w:p>
    <w:p>
      <w:pPr>
        <w:keepNext/>
        <w:spacing w:before="180" w:after="60"/>
      </w:pPr>
      <w:r>
        <w:rPr>
          <w:rFonts w:ascii="Times New Roman" w:hAnsi="Times New Roman"/>
          <w:b/>
          <w:i w:val="0"/>
          <w:color w:val="000000"/>
          <w:sz w:val="24"/>
        </w:rPr>
        <w:t>3.3. Bước 3: Thiết kế hệ thống xử lý phần cứng: nhân CPU PicoRV32 và 1KB Data SRAM</w:t>
      </w:r>
    </w:p>
    <w:p>
      <w:pPr>
        <w:spacing w:before="0" w:after="90" w:line="276" w:lineRule="auto"/>
        <w:jc w:val="left"/>
      </w:pPr>
      <w:r>
        <w:rPr>
          <w:rFonts w:ascii="Times New Roman" w:hAnsi="Times New Roman"/>
          <w:b w:val="0"/>
          <w:i w:val="0"/>
          <w:color w:val="000000"/>
          <w:sz w:val="22"/>
        </w:rPr>
        <w:t>Sau khi có bản đặc tả chức năng firmware, khối xử lý trung tâm được hiện thực bằng ngôn ngữ Verilog RTL:</w:t>
      </w:r>
    </w:p>
    <w:p>
      <w:pPr>
        <w:pStyle w:val="ListBullet"/>
        <w:spacing w:before="30" w:after="50" w:line="276" w:lineRule="auto"/>
      </w:pPr>
      <w:r>
        <w:rPr>
          <w:rFonts w:ascii="Times New Roman" w:hAnsi="Times New Roman"/>
          <w:b/>
          <w:i w:val="0"/>
          <w:color w:val="000000"/>
          <w:sz w:val="22"/>
        </w:rPr>
        <w:t xml:space="preserve">Nhân vi xử lý PicoRV32 (rtl/picorv32.v): </w:t>
      </w:r>
      <w:r>
        <w:rPr>
          <w:rFonts w:ascii="Times New Roman" w:hAnsi="Times New Roman"/>
          <w:b w:val="0"/>
          <w:i w:val="0"/>
          <w:color w:val="000000"/>
          <w:sz w:val="22"/>
        </w:rPr>
        <w:t>Được cấu hình hỗ trợ tập lệnh RV32I. Bus bộ nhớ giao tiếp qua các tín hiệu: mem_valid, mem_ready, mem_addr[31:0], mem_wdata[31:0], mem_wstrb[3:0], mem_rdata[31:0]. CPU khởi động trực tiếp tại địa chỉ 0x0025_0000 (PROGADDR_RESET) nằm trong vùng nhớ SPI Flash thông qua cơ chế thực thi tại chỗ XIP (eXecute In Place) của bộ điều khiển spimemio.</w:t>
      </w:r>
    </w:p>
    <w:p>
      <w:pPr>
        <w:pStyle w:val="ListBullet"/>
        <w:spacing w:before="30" w:after="50" w:line="276" w:lineRule="auto"/>
      </w:pPr>
      <w:r>
        <w:rPr>
          <w:rFonts w:ascii="Times New Roman" w:hAnsi="Times New Roman"/>
          <w:b/>
          <w:i w:val="0"/>
          <w:color w:val="000000"/>
          <w:sz w:val="22"/>
        </w:rPr>
        <w:t xml:space="preserve">Bộ nhớ On-Chip 1KB Data SRAM (rtl/data_sram.v): </w:t>
      </w:r>
      <w:r>
        <w:rPr>
          <w:rFonts w:ascii="Times New Roman" w:hAnsi="Times New Roman"/>
          <w:b w:val="0"/>
          <w:i w:val="0"/>
          <w:color w:val="000000"/>
          <w:sz w:val="22"/>
        </w:rPr>
        <w:t>Mảng nhớ nội bộ dung lượng chính xác 1 KByte (256 words x 32-bit = 1024 bytes) ánh xạ dải địa chỉ 0x0000_0000 đến 0x0000_03FF. Mảng nhớ này đóng vai trò không gian dữ liệu đọc/ghi: lưu biến toàn cục (.data, .bss), đỉnh ngăn xếp Stack Pointer (sp = 0x0000_0400) và chứa đoạn mã hàm flashio_worker (thực thi từ RAM khi tạm ngắt XIP để bit-bang phát lệnh ghi/xóa chip Flash). Hỗ trợ mặt nạ byte ghi mem_wstrb[3:0] cho phép ghi chính xác từng byte đơn lẻ. Kích thước 1KB tối giản giúp tiết kiệm tối đa diện tích silicon trên chip ASIC và suy luận hoàn hảo thành khối Block RAM đồng bộ trên FPGA.</w:t>
      </w:r>
    </w:p>
    <w:p>
      <w:pPr>
        <w:pStyle w:val="ListBullet"/>
        <w:spacing w:before="30" w:after="50" w:line="276" w:lineRule="auto"/>
      </w:pPr>
      <w:r>
        <w:rPr>
          <w:rFonts w:ascii="Times New Roman" w:hAnsi="Times New Roman"/>
          <w:b/>
          <w:i w:val="0"/>
          <w:color w:val="000000"/>
          <w:sz w:val="22"/>
        </w:rPr>
        <w:t xml:space="preserve">Mã khởi động Assembly (firmware/start.s) và Linker Script (firmware/sections.lds): </w:t>
      </w:r>
      <w:r>
        <w:rPr>
          <w:rFonts w:ascii="Times New Roman" w:hAnsi="Times New Roman"/>
          <w:b w:val="0"/>
          <w:i w:val="0"/>
          <w:color w:val="000000"/>
          <w:sz w:val="22"/>
        </w:rPr>
        <w:t>Thiết lập con trỏ ngăn xếp Stack Pointer (sp = 0x00000400), sao chép phần dữ liệu .data từ Flash vào Data SRAM, xóa trắng vùng nhớ biến chưa khởi tạo (.bss) về 0 trước khi gọi hàm main().</w:t>
      </w:r>
    </w:p>
    <w:p>
      <w:pPr>
        <w:keepNext/>
        <w:spacing w:before="80" w:after="40"/>
        <w:jc w:val="center"/>
      </w:pPr>
      <w:r>
        <w:drawing>
          <wp:inline xmlns:a="http://schemas.openxmlformats.org/drawingml/2006/main" xmlns:pic="http://schemas.openxmlformats.org/drawingml/2006/picture">
            <wp:extent cx="5623560" cy="3821137"/>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11"/>
                    <a:stretch>
                      <a:fillRect/>
                    </a:stretch>
                  </pic:blipFill>
                  <pic:spPr>
                    <a:xfrm>
                      <a:off x="0" y="0"/>
                      <a:ext cx="5623560" cy="3821137"/>
                    </a:xfrm>
                    <a:prstGeom prst="rect"/>
                  </pic:spPr>
                </pic:pic>
              </a:graphicData>
            </a:graphic>
          </wp:inline>
        </w:drawing>
      </w:r>
    </w:p>
    <w:p>
      <w:pPr>
        <w:spacing w:before="60" w:after="160"/>
        <w:jc w:val="center"/>
      </w:pPr>
      <w:r>
        <w:rPr>
          <w:rFonts w:ascii="Times New Roman" w:hAnsi="Times New Roman"/>
          <w:b w:val="0"/>
          <w:i/>
          <w:color w:val="000000"/>
          <w:sz w:val="19"/>
        </w:rPr>
        <w:t>Hình 1. Sơ đồ khối kiến trúc tổng thể vi hệ thống SoC PicoRV32 tích hợp RDM6300 và SPI Flash</w:t>
      </w:r>
    </w:p>
    <w:p>
      <w:pPr>
        <w:keepNext/>
        <w:spacing w:before="180" w:after="60"/>
      </w:pPr>
      <w:r>
        <w:rPr>
          <w:rFonts w:ascii="Times New Roman" w:hAnsi="Times New Roman"/>
          <w:b/>
          <w:i w:val="0"/>
          <w:color w:val="000000"/>
          <w:sz w:val="24"/>
        </w:rPr>
        <w:t>3.4. Bước 4: Thiết kế bộ điều khiển bộ nhớ ngoài SPI Flash Controller</w:t>
      </w:r>
    </w:p>
    <w:p>
      <w:pPr>
        <w:spacing w:before="0" w:after="90" w:line="276" w:lineRule="auto"/>
        <w:jc w:val="left"/>
      </w:pPr>
      <w:r>
        <w:rPr>
          <w:rFonts w:ascii="Times New Roman" w:hAnsi="Times New Roman"/>
          <w:b w:val="0"/>
          <w:i w:val="0"/>
          <w:color w:val="000000"/>
          <w:sz w:val="22"/>
        </w:rPr>
        <w:t>Khối điều khiển Flash (rtl/spimemio.v) là cầu nối giữa bus MMIO của CPU và chip Flash SPI ngoài:</w:t>
      </w:r>
    </w:p>
    <w:p>
      <w:pPr>
        <w:pStyle w:val="ListBullet"/>
        <w:spacing w:before="30" w:after="50" w:line="276" w:lineRule="auto"/>
      </w:pPr>
      <w:r>
        <w:rPr>
          <w:rFonts w:ascii="Times New Roman" w:hAnsi="Times New Roman"/>
          <w:b/>
          <w:i w:val="0"/>
          <w:color w:val="000000"/>
          <w:sz w:val="22"/>
        </w:rPr>
        <w:t xml:space="preserve">Máy trạng thái FSM điều khiển SPI: </w:t>
      </w:r>
      <w:r>
        <w:rPr>
          <w:rFonts w:ascii="Times New Roman" w:hAnsi="Times New Roman"/>
          <w:b w:val="0"/>
          <w:i w:val="0"/>
          <w:color w:val="000000"/>
          <w:sz w:val="22"/>
        </w:rPr>
        <w:t>Tự động hóa hoàn toàn các giao thức nối tiếp: tạo xung nhịp Flash SCK, kích hoạt chân chọn chip Flash CS_N, đẩy địa chỉ và dữ liệu qua MOSI và lấy mẫu dữ liệu từ MISO.</w:t>
      </w:r>
    </w:p>
    <w:p>
      <w:pPr>
        <w:pStyle w:val="ListBullet"/>
        <w:spacing w:before="30" w:after="50" w:line="276" w:lineRule="auto"/>
      </w:pPr>
      <w:r>
        <w:rPr>
          <w:rFonts w:ascii="Times New Roman" w:hAnsi="Times New Roman"/>
          <w:b/>
          <w:i w:val="0"/>
          <w:color w:val="000000"/>
          <w:sz w:val="22"/>
        </w:rPr>
        <w:t xml:space="preserve">Tập lệnh Flash phần cứng hỗ trợ: </w:t>
      </w:r>
      <w:r>
        <w:rPr>
          <w:rFonts w:ascii="Times New Roman" w:hAnsi="Times New Roman"/>
          <w:b w:val="0"/>
          <w:i w:val="0"/>
          <w:color w:val="000000"/>
          <w:sz w:val="22"/>
        </w:rPr>
        <w:t>Hỗ trợ lệnh Read Data (0x03), Page Program (0x02), Sector Erase 64KB (0xD8/0x20) và Read Status Register (0x05).</w:t>
      </w:r>
    </w:p>
    <w:p>
      <w:pPr>
        <w:pStyle w:val="ListBullet"/>
        <w:spacing w:before="30" w:after="50" w:line="276" w:lineRule="auto"/>
      </w:pPr>
      <w:r>
        <w:rPr>
          <w:rFonts w:ascii="Times New Roman" w:hAnsi="Times New Roman"/>
          <w:b/>
          <w:i w:val="0"/>
          <w:color w:val="000000"/>
          <w:sz w:val="22"/>
        </w:rPr>
        <w:t xml:space="preserve">Cơ chế phần cứng tự động Polling cờ bận WIP: </w:t>
      </w:r>
      <w:r>
        <w:rPr>
          <w:rFonts w:ascii="Times New Roman" w:hAnsi="Times New Roman"/>
          <w:b w:val="0"/>
          <w:i w:val="0"/>
          <w:color w:val="000000"/>
          <w:sz w:val="22"/>
        </w:rPr>
        <w:t>Sau mỗi chu kỳ ghi trang hoặc xóa sector, khối điều khiển tự động gửi lệnh 0x05 kiểm tra bit 0 (WIP) của Flash. Khi chip Flash vẫn đang bận ghi vật lý, bit trạng thái REG_SPI_STATUS_BUSY giữ mức 1; khi hoàn tất, cờ tự hạ về 0, giải phóng hoàn toàn thời gian chờ đợi cho CPU.</w:t>
      </w:r>
    </w:p>
    <w:p>
      <w:r>
        <w:br w:type="page"/>
      </w:r>
    </w:p>
    <w:p>
      <w:pPr>
        <w:keepNext/>
        <w:spacing w:before="180" w:after="60"/>
      </w:pPr>
      <w:r>
        <w:rPr>
          <w:rFonts w:ascii="Times New Roman" w:hAnsi="Times New Roman"/>
          <w:b/>
          <w:i w:val="0"/>
          <w:color w:val="000000"/>
          <w:sz w:val="24"/>
        </w:rPr>
        <w:t>3.5. Bước 5: Thiết kế ngoại vi giải mã phần cứng RDM6300 và UART Host có FIFO</w:t>
      </w:r>
    </w:p>
    <w:p>
      <w:pPr>
        <w:spacing w:before="0" w:after="90" w:line="276" w:lineRule="auto"/>
        <w:jc w:val="left"/>
      </w:pPr>
      <w:r>
        <w:rPr>
          <w:rFonts w:ascii="Times New Roman" w:hAnsi="Times New Roman"/>
          <w:b w:val="0"/>
          <w:i w:val="0"/>
          <w:color w:val="000000"/>
          <w:sz w:val="22"/>
        </w:rPr>
        <w:t>Để đảm bảo hệ thống không bao giờ bị rơi rụng dữ liệu thẻ và không làm nghẽn bus xử lý, các ngoại vi giao tiếp được thiết kế độc lập và trang bị bộ đệm phần cứng:</w:t>
      </w:r>
    </w:p>
    <w:p>
      <w:pPr>
        <w:pStyle w:val="ListBullet"/>
        <w:spacing w:before="30" w:after="50" w:line="276" w:lineRule="auto"/>
      </w:pPr>
      <w:r>
        <w:rPr>
          <w:rFonts w:ascii="Times New Roman" w:hAnsi="Times New Roman"/>
          <w:b/>
          <w:i w:val="0"/>
          <w:color w:val="000000"/>
          <w:sz w:val="22"/>
        </w:rPr>
        <w:t xml:space="preserve">1. Chuỗi giải mã phần cứng RDM6300 (Hình 2): </w:t>
      </w:r>
      <w:r>
        <w:rPr>
          <w:rFonts w:ascii="Times New Roman" w:hAnsi="Times New Roman"/>
          <w:b w:val="0"/>
          <w:i w:val="0"/>
          <w:color w:val="000000"/>
          <w:sz w:val="22"/>
        </w:rPr>
        <w:t>Bao gồm tầng khử bất ổn định 2-FF (sync_2ff.v), bộ thu UART 9600 baud (uart_rx.v) và máy trạng thái FSM giải mã khung (rdm6300_frame_decoder.v). FSM tự động lọc STX (0x02), thu thập 10 ký tự ASCII dữ liệu thẻ, chuyển đổi tổ hợp sang 5 byte Hex nhị phân, tính toán Checksum XOR song song trong phần cứng và đối chiếu với 2 byte Checksum nhận được. Nếu khớp, cờ card_valid bật lên 1 và chốt 40-bit UID vào thanh ghi REG_RFID_TAG_HI/LO.</w:t>
      </w:r>
    </w:p>
    <w:p>
      <w:pPr>
        <w:pStyle w:val="ListBullet"/>
        <w:spacing w:before="30" w:after="50" w:line="276" w:lineRule="auto"/>
      </w:pPr>
      <w:r>
        <w:rPr>
          <w:rFonts w:ascii="Times New Roman" w:hAnsi="Times New Roman"/>
          <w:b/>
          <w:i w:val="0"/>
          <w:color w:val="000000"/>
          <w:sz w:val="22"/>
        </w:rPr>
        <w:t xml:space="preserve">2. Khối UART giao tiếp máy tính tích hợp FIFO (simpleuart_fifo.v): </w:t>
      </w:r>
      <w:r>
        <w:rPr>
          <w:rFonts w:ascii="Times New Roman" w:hAnsi="Times New Roman"/>
          <w:b w:val="0"/>
          <w:i w:val="0"/>
          <w:color w:val="000000"/>
          <w:sz w:val="22"/>
        </w:rPr>
        <w:t>Tích hợp 2 bộ đệm FIFO phần cứng độc lập (sync_fifo.v) cho cả chiều nhận RX và chiều phát TX. Bộ đệm FIFO giúp máy tính có thể truyền chuỗi lệnh tốc độ cao mà không làm tràn bộ đệm khi PicoRV32 đang bận thực hiện chu kỳ xóa/ghi Flash.</w:t>
      </w:r>
    </w:p>
    <w:p>
      <w:pPr>
        <w:pStyle w:val="ListBullet"/>
        <w:spacing w:before="30" w:after="50" w:line="276" w:lineRule="auto"/>
      </w:pPr>
      <w:r>
        <w:rPr>
          <w:rFonts w:ascii="Times New Roman" w:hAnsi="Times New Roman"/>
          <w:b/>
          <w:i w:val="0"/>
          <w:color w:val="000000"/>
          <w:sz w:val="22"/>
        </w:rPr>
        <w:t xml:space="preserve">3. Khối GPIO điều khiển LED: </w:t>
      </w:r>
      <w:r>
        <w:rPr>
          <w:rFonts w:ascii="Times New Roman" w:hAnsi="Times New Roman"/>
          <w:b w:val="0"/>
          <w:i w:val="0"/>
          <w:color w:val="000000"/>
          <w:sz w:val="22"/>
        </w:rPr>
        <w:t>Ánh xạ địa chỉ 0x4000_0000 điều khiển 16 LED hiển thị trực quan các trạng thái nhịp tim hệ thống (Heartbeat), trạng thái bận Flash và kết quả xác thực thẻ.</w:t>
      </w:r>
    </w:p>
    <w:p>
      <w:r>
        <w:br w:type="page"/>
      </w:r>
    </w:p>
    <w:p>
      <w:pPr>
        <w:keepNext/>
        <w:spacing w:before="0" w:after="40"/>
        <w:jc w:val="center"/>
      </w:pPr>
      <w:r>
        <w:drawing>
          <wp:inline xmlns:a="http://schemas.openxmlformats.org/drawingml/2006/main" xmlns:pic="http://schemas.openxmlformats.org/drawingml/2006/picture">
            <wp:extent cx="4892040" cy="8396785"/>
            <wp:docPr id="2" name="Picture 2"/>
            <wp:cNvGraphicFramePr>
              <a:graphicFrameLocks noChangeAspect="1"/>
            </wp:cNvGraphicFramePr>
            <a:graphic>
              <a:graphicData uri="http://schemas.openxmlformats.org/drawingml/2006/picture">
                <pic:pic>
                  <pic:nvPicPr>
                    <pic:cNvPr id="0" name="fig2_rdm6300_subsystem.png"/>
                    <pic:cNvPicPr/>
                  </pic:nvPicPr>
                  <pic:blipFill>
                    <a:blip r:embed="rId12"/>
                    <a:stretch>
                      <a:fillRect/>
                    </a:stretch>
                  </pic:blipFill>
                  <pic:spPr>
                    <a:xfrm>
                      <a:off x="0" y="0"/>
                      <a:ext cx="4892040" cy="8396785"/>
                    </a:xfrm>
                    <a:prstGeom prst="rect"/>
                  </pic:spPr>
                </pic:pic>
              </a:graphicData>
            </a:graphic>
          </wp:inline>
        </w:drawing>
      </w:r>
    </w:p>
    <w:p>
      <w:pPr>
        <w:spacing w:before="60" w:after="160"/>
        <w:jc w:val="center"/>
      </w:pPr>
      <w:r>
        <w:rPr>
          <w:rFonts w:ascii="Times New Roman" w:hAnsi="Times New Roman"/>
          <w:b w:val="0"/>
          <w:i/>
          <w:color w:val="000000"/>
          <w:sz w:val="19"/>
        </w:rPr>
        <w:t>Hình 2. Sơ đồ khối chi tiết đường ống 5 giai đoạn thu nhận và giải mã phần cứng thẻ RFID RDM6300</w:t>
      </w:r>
    </w:p>
    <w:p>
      <w:r>
        <w:br w:type="page"/>
      </w:r>
    </w:p>
    <w:p>
      <w:pPr>
        <w:keepNext/>
        <w:spacing w:before="180" w:after="60"/>
      </w:pPr>
      <w:r>
        <w:rPr>
          <w:rFonts w:ascii="Times New Roman" w:hAnsi="Times New Roman"/>
          <w:b/>
          <w:i w:val="0"/>
          <w:color w:val="000000"/>
          <w:sz w:val="24"/>
        </w:rPr>
        <w:t>3.6. Bước 6: Tích hợp hệ thống top-level SoC và giải mã địa chỉ MMIO</w:t>
      </w:r>
    </w:p>
    <w:p>
      <w:pPr>
        <w:spacing w:before="0" w:after="90" w:line="276" w:lineRule="auto"/>
        <w:jc w:val="left"/>
      </w:pPr>
      <w:r>
        <w:rPr>
          <w:rFonts w:ascii="Times New Roman" w:hAnsi="Times New Roman"/>
          <w:b w:val="0"/>
          <w:i w:val="0"/>
          <w:color w:val="000000"/>
          <w:sz w:val="22"/>
        </w:rPr>
        <w:t>Tại tệp top-level rdm6300_picorv32_soc.v, toàn bộ CPU, bộ nhớ và các ngoại vi được kết nối thông qua bộ giải mã địa chỉ bus MMIO Address Decoder:</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010"/>
        <w:gridCol w:w="3010"/>
        <w:gridCol w:w="3010"/>
      </w:tblGrid>
      <w:tr>
        <w:trPr>
          <w:cantSplit/>
          <w:tblHeader/>
        </w:trPr>
        <w:tc>
          <w:tcPr>
            <w:tcW w:type="dxa" w:w="2592"/>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Dải địa chỉ (Hex)</w:t>
            </w:r>
          </w:p>
        </w:tc>
        <w:tc>
          <w:tcPr>
            <w:tcW w:type="dxa" w:w="2592"/>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Ngoại vi / Chức năng</w:t>
            </w:r>
          </w:p>
        </w:tc>
        <w:tc>
          <w:tcPr>
            <w:tcW w:type="dxa" w:w="3845"/>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Mô tả chi tiết và Phương thức truy xuất</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0x0000_0000 - 0x0000_03FF</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1KB Data SRAM (data_sram.v)</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Bộ nhớ đọc/ghi nội bộ (256x32-bit): Chứa .data, .bss, ngăn xếp (Stack với đỉnh 0x0000_0400) và hàm flashio_worker.</w:t>
            </w:r>
          </w:p>
        </w:tc>
      </w:tr>
      <w:tr>
        <w:trPr>
          <w:cantSplit/>
        </w:trPr>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0x0010_0000 - 0x00FF_FFFF</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15MB Flash XIP (spimemio.v)</w:t>
            </w:r>
          </w:p>
        </w:tc>
        <w:tc>
          <w:tcPr>
            <w:tcW w:type="dxa" w:w="3845"/>
            <w:vAlign w:val="center"/>
            <w:tcMar>
              <w:top w:w="75" w:type="dxa"/>
              <w:bottom w:w="75" w:type="dxa"/>
              <w:left w:w="110" w:type="dxa"/>
              <w:right w:w="110" w:type="dxa"/>
            </w:tcMar>
          </w:tcPr>
          <w:p>
            <w:pPr>
              <w:spacing w:before="0" w:after="0"/>
              <w:jc w:val="left"/>
            </w:pPr>
            <w:r>
              <w:rPr>
                <w:rFonts w:ascii="Times New Roman" w:hAnsi="Times New Roman"/>
                <w:color w:val="000000"/>
                <w:sz w:val="18"/>
              </w:rPr>
              <w:t>Vùng mã lệnh thực thi trực tiếp từ SPI Flash (eXecute In Place). Reset vector đặt tại 0x0025_0000.</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0x0200_0000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SPIMEMIO Config &amp; Bit-Bang</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Thanh ghi điều khiển trực tiếp các chân SPI Flash (dùng bởi flashio_worker để ghi/xóa Flash).</w:t>
            </w:r>
          </w:p>
        </w:tc>
      </w:tr>
      <w:tr>
        <w:trPr>
          <w:cantSplit/>
        </w:trPr>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0x1000_0000</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REG_RFID_STATUS</w:t>
            </w:r>
          </w:p>
        </w:tc>
        <w:tc>
          <w:tcPr>
            <w:tcW w:type="dxa" w:w="3845"/>
            <w:vAlign w:val="center"/>
            <w:tcMar>
              <w:top w:w="75" w:type="dxa"/>
              <w:bottom w:w="75" w:type="dxa"/>
              <w:left w:w="110" w:type="dxa"/>
              <w:right w:w="110" w:type="dxa"/>
            </w:tcMar>
          </w:tcPr>
          <w:p>
            <w:pPr>
              <w:spacing w:before="0" w:after="0"/>
              <w:jc w:val="left"/>
            </w:pPr>
            <w:r>
              <w:rPr>
                <w:rFonts w:ascii="Times New Roman" w:hAnsi="Times New Roman"/>
                <w:color w:val="000000"/>
                <w:sz w:val="18"/>
              </w:rPr>
              <w:t>Bit 0: Cờ card_valid (ghi 1 để xóa sau khi đọc); Bit 1: Checksum error.</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0x1000_0004</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REG_RFID_TAG_HI</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Chứa 8-bit trên của mã thẻ RFID (Version byte).</w:t>
            </w:r>
          </w:p>
        </w:tc>
      </w:tr>
      <w:tr>
        <w:trPr>
          <w:cantSplit/>
        </w:trPr>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0x1000_0008</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REG_RFID_TAG_LO</w:t>
            </w:r>
          </w:p>
        </w:tc>
        <w:tc>
          <w:tcPr>
            <w:tcW w:type="dxa" w:w="3845"/>
            <w:vAlign w:val="center"/>
            <w:tcMar>
              <w:top w:w="75" w:type="dxa"/>
              <w:bottom w:w="75" w:type="dxa"/>
              <w:left w:w="110" w:type="dxa"/>
              <w:right w:w="110" w:type="dxa"/>
            </w:tcMar>
          </w:tcPr>
          <w:p>
            <w:pPr>
              <w:spacing w:before="0" w:after="0"/>
              <w:jc w:val="left"/>
            </w:pPr>
            <w:r>
              <w:rPr>
                <w:rFonts w:ascii="Times New Roman" w:hAnsi="Times New Roman"/>
                <w:color w:val="000000"/>
                <w:sz w:val="18"/>
              </w:rPr>
              <w:t>Chứa 32-bit dưới của mã thẻ RFID (Serial number).</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0x3000_0000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Host UART Baud Divisor</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Thanh ghi chia tần số baud UART kết nối PC (Mặc định: 50MHz / 9600 = 5208).</w:t>
            </w:r>
          </w:p>
        </w:tc>
      </w:tr>
      <w:tr>
        <w:trPr>
          <w:cantSplit/>
        </w:trPr>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0x3000_0004</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Host UART Data RX/TX</w:t>
            </w:r>
          </w:p>
        </w:tc>
        <w:tc>
          <w:tcPr>
            <w:tcW w:type="dxa" w:w="3845"/>
            <w:vAlign w:val="center"/>
            <w:tcMar>
              <w:top w:w="75" w:type="dxa"/>
              <w:bottom w:w="75" w:type="dxa"/>
              <w:left w:w="110" w:type="dxa"/>
              <w:right w:w="110" w:type="dxa"/>
            </w:tcMar>
          </w:tcPr>
          <w:p>
            <w:pPr>
              <w:spacing w:before="0" w:after="0"/>
              <w:jc w:val="left"/>
            </w:pPr>
            <w:r>
              <w:rPr>
                <w:rFonts w:ascii="Times New Roman" w:hAnsi="Times New Roman"/>
                <w:color w:val="000000"/>
                <w:sz w:val="18"/>
              </w:rPr>
              <w:t>Ghi byte để phát lên máy tính; đọc byte máy tính gửi xuống (có đệm FIFO RX/TX).</w:t>
            </w:r>
          </w:p>
        </w:tc>
      </w:tr>
      <w:tr>
        <w:trPr>
          <w:cantSplit/>
        </w:trPr>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0x4000_0000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GPIO / Status LEDs</w:t>
            </w:r>
          </w:p>
        </w:tc>
        <w:tc>
          <w:tcPr>
            <w:tcW w:type="dxa" w:w="3845"/>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Thanh ghi điều khiển 16 LED trạng thái (LED 0 nhịp tim, LED 1 Flash Busy, LED 2 Tag Valid).</w:t>
            </w:r>
          </w:p>
        </w:tc>
      </w:tr>
    </w:tbl>
    <w:p>
      <w:pPr>
        <w:spacing w:before="60" w:after="160"/>
        <w:jc w:val="center"/>
      </w:pPr>
      <w:r>
        <w:rPr>
          <w:rFonts w:ascii="Times New Roman" w:hAnsi="Times New Roman"/>
          <w:b w:val="0"/>
          <w:i/>
          <w:color w:val="000000"/>
          <w:sz w:val="19"/>
        </w:rPr>
        <w:t>Bảng 1. Bản đồ không gian địa chỉ Memory-Mapped I/O (MMIO) của hệ thống SoC</w:t>
      </w:r>
    </w:p>
    <w:p>
      <w:r>
        <w:br w:type="page"/>
      </w:r>
    </w:p>
    <w:p>
      <w:pPr>
        <w:keepNext/>
        <w:spacing w:before="180" w:after="60"/>
      </w:pPr>
      <w:r>
        <w:rPr>
          <w:rFonts w:ascii="Times New Roman" w:hAnsi="Times New Roman"/>
          <w:b/>
          <w:i w:val="0"/>
          <w:color w:val="000000"/>
          <w:sz w:val="24"/>
        </w:rPr>
        <w:t>3.7. Bước 7: Thiết kế phần mềm host console C trên máy tính</w:t>
      </w:r>
    </w:p>
    <w:p>
      <w:pPr>
        <w:spacing w:before="0" w:after="90" w:line="276" w:lineRule="auto"/>
        <w:jc w:val="left"/>
      </w:pPr>
      <w:r>
        <w:rPr>
          <w:rFonts w:ascii="Times New Roman" w:hAnsi="Times New Roman"/>
          <w:b w:val="0"/>
          <w:i w:val="0"/>
          <w:color w:val="000000"/>
          <w:sz w:val="22"/>
        </w:rPr>
        <w:t>Phần mềm quản trị trên máy tính (host/main.c) được viết hoàn toàn bằng ngôn ngữ C, biên dịch thành tệp thực thi độc lập kết nối trực tiếp với chip cầu nối FTDI USB-UART qua Win32 API. Ứng dụng cung cấp menu tương tác 13 chức năng chuyên nghiệp:</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RDM6300 RFID - PICORV32 - BASYS 3 SPI FLASH MANAGER      </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[1]  Ping Hardware (Kiem tra ket noi PicoRV32)</w:t>
            </w:r>
          </w:p>
          <w:p>
            <w:pPr>
              <w:spacing w:before="0" w:after="20" w:line="252" w:lineRule="auto"/>
            </w:pPr>
            <w:r>
              <w:rPr>
                <w:rFonts w:ascii="Consolas" w:hAnsi="Consolas"/>
                <w:b w:val="0"/>
                <w:i w:val="0"/>
                <w:color w:val="000000"/>
                <w:sz w:val="17"/>
              </w:rPr>
              <w:t xml:space="preserve">  [2]  Input &amp; Save New RFID Tag (Nhap 10 so in tren the de luu Flash &amp; Export)</w:t>
            </w:r>
          </w:p>
          <w:p>
            <w:pPr>
              <w:spacing w:before="0" w:after="20" w:line="252" w:lineRule="auto"/>
            </w:pPr>
            <w:r>
              <w:rPr>
                <w:rFonts w:ascii="Consolas" w:hAnsi="Consolas"/>
                <w:b w:val="0"/>
                <w:i w:val="0"/>
                <w:color w:val="000000"/>
                <w:sz w:val="17"/>
              </w:rPr>
              <w:t xml:space="preserve">  [3]  Check RFID Tag in Flash (Kiem tra the da co trong Flash chua)</w:t>
            </w:r>
          </w:p>
          <w:p>
            <w:pPr>
              <w:spacing w:before="0" w:after="20" w:line="252" w:lineRule="auto"/>
            </w:pPr>
            <w:r>
              <w:rPr>
                <w:rFonts w:ascii="Consolas" w:hAnsi="Consolas"/>
                <w:b w:val="0"/>
                <w:i w:val="0"/>
                <w:color w:val="000000"/>
                <w:sz w:val="17"/>
              </w:rPr>
              <w:t xml:space="preserve">  [4]  Delete RFID Tag from Flash (Nhap 10 so in tren the de xoa khoi Flash &amp; Export CSV)</w:t>
            </w:r>
          </w:p>
          <w:p>
            <w:pPr>
              <w:spacing w:before="0" w:after="20" w:line="252" w:lineRule="auto"/>
            </w:pPr>
            <w:r>
              <w:rPr>
                <w:rFonts w:ascii="Consolas" w:hAnsi="Consolas"/>
                <w:b w:val="0"/>
                <w:i w:val="0"/>
                <w:color w:val="000000"/>
                <w:sz w:val="17"/>
              </w:rPr>
              <w:t xml:space="preserve">  [5]  Virtual Scan: By Decimal (Quet the ao: Nhap 10 so in tren the)</w:t>
            </w:r>
          </w:p>
          <w:p>
            <w:pPr>
              <w:spacing w:before="0" w:after="20" w:line="252" w:lineRule="auto"/>
            </w:pPr>
            <w:r>
              <w:rPr>
                <w:rFonts w:ascii="Consolas" w:hAnsi="Consolas"/>
                <w:b w:val="0"/>
                <w:i w:val="0"/>
                <w:color w:val="000000"/>
                <w:sz w:val="17"/>
              </w:rPr>
              <w:t xml:space="preserve">  [6]  Virtual Scan: By Hex (Quet the ao: Nhap ma Hex 10 ky tu)</w:t>
            </w:r>
          </w:p>
          <w:p>
            <w:pPr>
              <w:spacing w:before="0" w:after="20" w:line="252" w:lineRule="auto"/>
            </w:pPr>
            <w:r>
              <w:rPr>
                <w:rFonts w:ascii="Consolas" w:hAnsi="Consolas"/>
                <w:b w:val="0"/>
                <w:i w:val="0"/>
                <w:color w:val="000000"/>
                <w:sz w:val="17"/>
              </w:rPr>
              <w:t xml:space="preserve">  [7]  View Access Logs from Flash (Xem nhat ky quet the tu Flash 0x310000)</w:t>
            </w:r>
          </w:p>
          <w:p>
            <w:pPr>
              <w:spacing w:before="0" w:after="20" w:line="252" w:lineRule="auto"/>
            </w:pPr>
            <w:r>
              <w:rPr>
                <w:rFonts w:ascii="Consolas" w:hAnsi="Consolas"/>
                <w:b w:val="0"/>
                <w:i w:val="0"/>
                <w:color w:val="000000"/>
                <w:sz w:val="17"/>
              </w:rPr>
              <w:t xml:space="preserve">  [8]  Export Access Logs to CSV (Xuat nhat ky quet the ra file CSV vao host/logs)</w:t>
            </w:r>
          </w:p>
          <w:p>
            <w:pPr>
              <w:spacing w:before="0" w:after="20" w:line="252" w:lineRule="auto"/>
            </w:pPr>
            <w:r>
              <w:rPr>
                <w:rFonts w:ascii="Consolas" w:hAnsi="Consolas"/>
                <w:b w:val="0"/>
                <w:i w:val="0"/>
                <w:color w:val="000000"/>
                <w:sz w:val="17"/>
              </w:rPr>
              <w:t xml:space="preserve">  [9]  Erase Access Logs (Sao luu ra CSV truoc roi xoa nhat ky trong Flash 0x310000)</w:t>
            </w:r>
          </w:p>
          <w:p>
            <w:pPr>
              <w:spacing w:before="0" w:after="20" w:line="252" w:lineRule="auto"/>
            </w:pPr>
            <w:r>
              <w:rPr>
                <w:rFonts w:ascii="Consolas" w:hAnsi="Consolas"/>
                <w:b w:val="0"/>
                <w:i w:val="0"/>
                <w:color w:val="000000"/>
                <w:sz w:val="17"/>
              </w:rPr>
              <w:t xml:space="preserve">  [10] Erase Authorized Tags Sector (Xoa the da cap phep 0x300000)</w:t>
            </w:r>
          </w:p>
          <w:p>
            <w:pPr>
              <w:spacing w:before="0" w:after="20" w:line="252" w:lineRule="auto"/>
            </w:pPr>
            <w:r>
              <w:rPr>
                <w:rFonts w:ascii="Consolas" w:hAnsi="Consolas"/>
                <w:b w:val="0"/>
                <w:i w:val="0"/>
                <w:color w:val="000000"/>
                <w:sz w:val="17"/>
              </w:rPr>
              <w:t xml:space="preserve">  [11] Get SoC Status (Xem trang thai LED, Flash, PicoRV32)</w:t>
            </w:r>
          </w:p>
          <w:p>
            <w:pPr>
              <w:spacing w:before="0" w:after="20" w:line="252" w:lineRule="auto"/>
            </w:pPr>
            <w:r>
              <w:rPr>
                <w:rFonts w:ascii="Consolas" w:hAnsi="Consolas"/>
                <w:b w:val="0"/>
                <w:i w:val="0"/>
                <w:color w:val="000000"/>
                <w:sz w:val="17"/>
              </w:rPr>
              <w:t xml:space="preserve">  [12] Export RFID Tags to CSV (Xuat danh sach the ra file CSV vao host/rfids)</w:t>
            </w:r>
          </w:p>
          <w:p>
            <w:pPr>
              <w:spacing w:before="0" w:after="20" w:line="252" w:lineRule="auto"/>
            </w:pPr>
            <w:r>
              <w:rPr>
                <w:rFonts w:ascii="Consolas" w:hAnsi="Consolas"/>
                <w:b w:val="0"/>
                <w:i w:val="0"/>
                <w:color w:val="000000"/>
                <w:sz w:val="17"/>
              </w:rPr>
              <w:t xml:space="preserve">  [13] Import RFID Tags from Latest CSV (Xoa Flash &amp; Nap the tu file CSV gan nhat)</w:t>
            </w:r>
          </w:p>
          <w:p>
            <w:pPr>
              <w:spacing w:before="0" w:after="20" w:line="252" w:lineRule="auto"/>
            </w:pPr>
            <w:r>
              <w:rPr>
                <w:rFonts w:ascii="Consolas" w:hAnsi="Consolas"/>
                <w:b w:val="0"/>
                <w:i w:val="0"/>
                <w:color w:val="000000"/>
                <w:sz w:val="17"/>
              </w:rPr>
              <w:t xml:space="preserve">  [0]  Exit (Thoat)</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Lua chon cua ban [0-13]: </w:t>
            </w:r>
          </w:p>
        </w:tc>
      </w:tr>
    </w:tbl>
    <w:p>
      <w:pPr>
        <w:spacing w:before="0" w:after="60"/>
      </w:pPr>
    </w:p>
    <w:p>
      <w:pPr>
        <w:spacing w:before="0" w:after="90" w:line="276" w:lineRule="auto"/>
        <w:jc w:val="left"/>
      </w:pPr>
      <w:r>
        <w:rPr>
          <w:rFonts w:ascii="Times New Roman" w:hAnsi="Times New Roman"/>
          <w:b w:val="0"/>
          <w:i w:val="0"/>
          <w:color w:val="000000"/>
          <w:sz w:val="22"/>
        </w:rPr>
        <w:t>Điểm nhấn công nghệ của phần mềm Host Console:</w:t>
      </w:r>
    </w:p>
    <w:p>
      <w:pPr>
        <w:pStyle w:val="ListBullet"/>
        <w:spacing w:before="30" w:after="50" w:line="276" w:lineRule="auto"/>
      </w:pPr>
      <w:r>
        <w:rPr>
          <w:rFonts w:ascii="Times New Roman" w:hAnsi="Times New Roman"/>
          <w:b/>
          <w:i w:val="0"/>
          <w:color w:val="000000"/>
          <w:sz w:val="22"/>
        </w:rPr>
        <w:t xml:space="preserve">Bộ phân tích định dạng thẻ thông minh (parse_card_input): </w:t>
      </w:r>
      <w:r>
        <w:rPr>
          <w:rFonts w:ascii="Times New Roman" w:hAnsi="Times New Roman"/>
          <w:b w:val="0"/>
          <w:i w:val="0"/>
          <w:color w:val="000000"/>
          <w:sz w:val="22"/>
        </w:rPr>
        <w:t>Cho phép người dùng nhập trực tiếp 10 chữ số in dập nổi trên mặt thẻ (ví dụ thẻ 0007508976), chuỗi chuẩn Wiegand (114,37872), hoặc mã Hex 10 ký tự (00007293F0). Phần mềm tự động quy đổi toán học chuẩn xác sang mã Hex 10 ký tự trước khi gửi xuống SoC.</w:t>
      </w:r>
    </w:p>
    <w:p>
      <w:pPr>
        <w:pStyle w:val="ListBullet"/>
        <w:spacing w:before="30" w:after="50" w:line="276" w:lineRule="auto"/>
      </w:pPr>
      <w:r>
        <w:rPr>
          <w:rFonts w:ascii="Times New Roman" w:hAnsi="Times New Roman"/>
          <w:b/>
          <w:i w:val="0"/>
          <w:color w:val="000000"/>
          <w:sz w:val="22"/>
        </w:rPr>
        <w:t xml:space="preserve">Chức năng Quẹt thẻ ảo (Virtual Scan - Menu [5] và [6]): </w:t>
      </w:r>
      <w:r>
        <w:rPr>
          <w:rFonts w:ascii="Times New Roman" w:hAnsi="Times New Roman"/>
          <w:b w:val="0"/>
          <w:i w:val="0"/>
          <w:color w:val="000000"/>
          <w:sz w:val="22"/>
        </w:rPr>
        <w:t>Cho phép kiểm thử toàn bộ luồng xử lý của SoC, tra cứu cơ sở dữ liệu Flash và ghi nhật ký mà không cần quẹt thẻ vật lý trên đầu đọc RDM6300.</w:t>
      </w:r>
    </w:p>
    <w:p>
      <w:pPr>
        <w:pStyle w:val="ListBullet"/>
        <w:spacing w:before="30" w:after="50" w:line="276" w:lineRule="auto"/>
      </w:pPr>
      <w:r>
        <w:rPr>
          <w:rFonts w:ascii="Times New Roman" w:hAnsi="Times New Roman"/>
          <w:b/>
          <w:i w:val="0"/>
          <w:color w:val="000000"/>
          <w:sz w:val="22"/>
        </w:rPr>
        <w:t xml:space="preserve">Tự động sao lưu và bảo vệ dữ liệu CSV: </w:t>
      </w:r>
      <w:r>
        <w:rPr>
          <w:rFonts w:ascii="Times New Roman" w:hAnsi="Times New Roman"/>
          <w:b w:val="0"/>
          <w:i w:val="0"/>
          <w:color w:val="000000"/>
          <w:sz w:val="22"/>
        </w:rPr>
        <w:t>Mỗi khi thêm/xóa thẻ hoặc xóa nhật ký, phần mềm tự động xuất bản sao lưu ra thư mục host/rfids/ và host/logs/ với dấu thời gian (Timestamp), ngăn chặn nguy cơ mất mát dữ liệu.</w:t>
      </w:r>
    </w:p>
    <w:p>
      <w:pPr>
        <w:keepNext/>
        <w:spacing w:before="180" w:after="60"/>
      </w:pPr>
      <w:r>
        <w:rPr>
          <w:rFonts w:ascii="Times New Roman" w:hAnsi="Times New Roman"/>
          <w:b/>
          <w:i w:val="0"/>
          <w:color w:val="000000"/>
          <w:sz w:val="24"/>
        </w:rPr>
        <w:t>3.8. Tổng hợp hệ thống kiểm thử mô phỏng (Testbenches) và kết quả xác minh toàn diện</w:t>
      </w:r>
    </w:p>
    <w:p>
      <w:pPr>
        <w:spacing w:before="0" w:after="90" w:line="276" w:lineRule="auto"/>
        <w:jc w:val="left"/>
      </w:pPr>
      <w:r>
        <w:rPr>
          <w:rFonts w:ascii="Times New Roman" w:hAnsi="Times New Roman"/>
          <w:b w:val="0"/>
          <w:i w:val="0"/>
          <w:color w:val="000000"/>
          <w:sz w:val="22"/>
        </w:rPr>
        <w:t>Nhằm đảm bảo vi mạch SoC hoạt động hoàn hảo và tin cậy tuyệt đối trước khi chế tạo (Tape-out), toàn bộ hệ thống kiểm thử (Verification Suite) đã được thiết kế và quy hoạch nghiêm ngặt theo từng bước phát triển của đồ án. Hệ thống được tổ chức khoa học với các nguyên tắc kiến trúc sau:</w:t>
      </w:r>
    </w:p>
    <w:p>
      <w:pPr>
        <w:pStyle w:val="ListBullet"/>
        <w:spacing w:before="30" w:after="50" w:line="276" w:lineRule="auto"/>
      </w:pPr>
      <w:r>
        <w:rPr>
          <w:rFonts w:ascii="Times New Roman" w:hAnsi="Times New Roman"/>
          <w:b/>
          <w:i w:val="0"/>
          <w:color w:val="000000"/>
          <w:sz w:val="22"/>
        </w:rPr>
        <w:t xml:space="preserve">Cấu trúc thư mục độc lập (Modular Directory Structure): </w:t>
      </w:r>
      <w:r>
        <w:rPr>
          <w:rFonts w:ascii="Times New Roman" w:hAnsi="Times New Roman"/>
          <w:b w:val="0"/>
          <w:i w:val="0"/>
          <w:color w:val="000000"/>
          <w:sz w:val="22"/>
        </w:rPr>
        <w:t>Toàn bộ mã nguồn kiểm thử được phân bổ vào 5 thư mục riêng biệt đặt tại thư mục tb/: step2_firmware/, step3_picorv32_sram/, step4_spimemio_flash/, step5_rdm6300_pipeline/, và step6_top_soc_integration/. Mỗi thư mục chứa đầy đủ tệp testbench Verilog (.v), kịch bản tự động hóa Python (.py), script thực thi (.bat) và tài liệu README.md đặc tả kỹ thuật.</w:t>
      </w:r>
    </w:p>
    <w:p>
      <w:pPr>
        <w:pStyle w:val="ListBullet"/>
        <w:spacing w:before="30" w:after="50" w:line="276" w:lineRule="auto"/>
      </w:pPr>
      <w:r>
        <w:rPr>
          <w:rFonts w:ascii="Times New Roman" w:hAnsi="Times New Roman"/>
          <w:b/>
          <w:i w:val="0"/>
          <w:color w:val="000000"/>
          <w:sz w:val="22"/>
        </w:rPr>
        <w:t xml:space="preserve">Cơ chế kiểm thử hai tầng (Dual-Engine Verification): </w:t>
      </w:r>
      <w:r>
        <w:rPr>
          <w:rFonts w:ascii="Times New Roman" w:hAnsi="Times New Roman"/>
          <w:b w:val="0"/>
          <w:i w:val="0"/>
          <w:color w:val="000000"/>
          <w:sz w:val="22"/>
        </w:rPr>
        <w:t>Kết hợp song song giữa (1) Bộ kiểm thử tự động hóa mức thuật toán &amp; thanh ghi bằng Python chạy siêu tốc trong 0.18 giây cho toàn bộ 63 test case và (2) Bộ mô phỏng phần cứng AMD Vivado Simulator (xsim) chạy cycle-accurate trên các tệp RTL Verilog để đo lường chính xác từng chu kỳ clock và xuất file dạng sóng (waveform .wdb).</w:t>
      </w:r>
    </w:p>
    <w:p>
      <w:pPr>
        <w:pStyle w:val="ListBullet"/>
        <w:spacing w:before="30" w:after="50" w:line="276" w:lineRule="auto"/>
      </w:pPr>
      <w:r>
        <w:rPr>
          <w:rFonts w:ascii="Times New Roman" w:hAnsi="Times New Roman"/>
          <w:b/>
          <w:i w:val="0"/>
          <w:color w:val="000000"/>
          <w:sz w:val="22"/>
        </w:rPr>
        <w:t xml:space="preserve">Quản lý tự động tệp trung gian (Clean Workspace with temp/): </w:t>
      </w:r>
      <w:r>
        <w:rPr>
          <w:rFonts w:ascii="Times New Roman" w:hAnsi="Times New Roman"/>
          <w:b w:val="0"/>
          <w:i w:val="0"/>
          <w:color w:val="000000"/>
          <w:sz w:val="22"/>
        </w:rPr>
        <w:t>Tất cả các tệp biên dịch phát sinh từ Vivado (xsim.dir, *.log, *.pb, *.jou, *.wdb) đều được tự động gom vào thư mục temp/ bên trong từng step, bảo vệ mã nguồn dự án luôn tinh gọn và không bị phân mảnh.</w:t>
      </w:r>
    </w:p>
    <w:p>
      <w:pPr>
        <w:spacing w:before="0" w:after="90" w:line="276" w:lineRule="auto"/>
        <w:jc w:val="left"/>
      </w:pPr>
      <w:r>
        <w:rPr>
          <w:rFonts w:ascii="Times New Roman" w:hAnsi="Times New Roman"/>
          <w:b w:val="0"/>
          <w:i w:val="0"/>
          <w:color w:val="000000"/>
          <w:sz w:val="22"/>
        </w:rPr>
        <w:t>Toàn bộ 63 Test Cases đã được thực thi và kiểm chứng đạt tỷ lệ thành công 100% tuyệt đối:</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505"/>
        <w:gridCol w:w="1505"/>
        <w:gridCol w:w="1505"/>
        <w:gridCol w:w="1505"/>
        <w:gridCol w:w="1505"/>
        <w:gridCol w:w="1505"/>
      </w:tblGrid>
      <w:tr>
        <w:trPr>
          <w:cantSplit/>
          <w:tblHeader/>
        </w:trPr>
        <w:tc>
          <w:tcPr>
            <w:tcW w:type="dxa" w:w="2160"/>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Thư mục</w:t>
            </w:r>
          </w:p>
        </w:tc>
        <w:tc>
          <w:tcPr>
            <w:tcW w:type="dxa" w:w="1008"/>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Bước thiết kế</w:t>
            </w:r>
          </w:p>
        </w:tc>
        <w:tc>
          <w:tcPr>
            <w:tcW w:type="dxa" w:w="3269"/>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Nội dung &amp; Module kiểm thử</w:t>
            </w:r>
          </w:p>
        </w:tc>
        <w:tc>
          <w:tcPr>
            <w:tcW w:type="dxa" w:w="864"/>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Số TC</w:t>
            </w:r>
          </w:p>
        </w:tc>
        <w:tc>
          <w:tcPr>
            <w:tcW w:type="dxa" w:w="1008"/>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Tỷ lệ Đạt</w:t>
            </w:r>
          </w:p>
        </w:tc>
        <w:tc>
          <w:tcPr>
            <w:tcW w:type="dxa" w:w="720"/>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Trạng thái</w:t>
            </w:r>
          </w:p>
        </w:tc>
      </w:tr>
      <w:tr>
        <w:trPr>
          <w:cantSplit/>
        </w:trPr>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tb/step2_firmware/</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Bước 2</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Thuật toán Firmware C, tập lệnh UART, tính Checksum XOR, tra cứu RAM</w:t>
            </w:r>
          </w:p>
        </w:tc>
        <w:tc>
          <w:tcPr>
            <w:tcW w:type="dxa" w:w="864"/>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21</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tb/step3_picorv32_sram/</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Bước 3</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Nhân PicoRV32, 1KB SRAM bus cycle, byte strobes wstrb[3:0], valid/ready</w:t>
            </w:r>
          </w:p>
        </w:tc>
        <w:tc>
          <w:tcPr>
            <w:tcW w:type="dxa" w:w="864"/>
            <w:vAlign w:val="center"/>
            <w:tcMar>
              <w:top w:w="75" w:type="dxa"/>
              <w:bottom w:w="75" w:type="dxa"/>
              <w:left w:w="110" w:type="dxa"/>
              <w:right w:w="110" w:type="dxa"/>
            </w:tcMar>
          </w:tcPr>
          <w:p>
            <w:pPr>
              <w:spacing w:before="0" w:after="0"/>
              <w:jc w:val="center"/>
            </w:pPr>
            <w:r>
              <w:rPr>
                <w:rFonts w:ascii="Times New Roman" w:hAnsi="Times New Roman"/>
                <w:color w:val="000000"/>
                <w:sz w:val="18"/>
              </w:rPr>
              <w:t>12</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tb/step4_spimemio_flash/</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Bước 4</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Bộ điều khiển SPI Flash (spimemio.v), lệnh WREN/Erase/Prog, XIP read, WIP</w:t>
            </w:r>
          </w:p>
        </w:tc>
        <w:tc>
          <w:tcPr>
            <w:tcW w:type="dxa" w:w="864"/>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tb/step5_rdm6300_pipeline/</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Bước 5</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Đường ống RFID 5 giai đoạn (2-FF sync, UART majority 3-point, FIFO, FSM, XOR)</w:t>
            </w:r>
          </w:p>
        </w:tc>
        <w:tc>
          <w:tcPr>
            <w:tcW w:type="dxa" w:w="864"/>
            <w:vAlign w:val="center"/>
            <w:tcMar>
              <w:top w:w="75" w:type="dxa"/>
              <w:bottom w:w="75" w:type="dxa"/>
              <w:left w:w="110" w:type="dxa"/>
              <w:right w:w="110" w:type="dxa"/>
            </w:tcMar>
          </w:tcPr>
          <w:p>
            <w:pPr>
              <w:spacing w:before="0" w:after="0"/>
              <w:jc w:val="center"/>
            </w:pPr>
            <w:r>
              <w:rPr>
                <w:rFonts w:ascii="Times New Roman" w:hAnsi="Times New Roman"/>
                <w:color w:val="000000"/>
                <w:sz w:val="18"/>
              </w:rPr>
              <w:t>12</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tb/step6_top_soc_integration/</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Bước 6</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Tích hợp toàn diện Top SoC (Boot Flash, Access Granted/Denied, Zero-Trap)</w:t>
            </w:r>
          </w:p>
        </w:tc>
        <w:tc>
          <w:tcPr>
            <w:tcW w:type="dxa" w:w="864"/>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8</w:t>
            </w:r>
          </w:p>
        </w:tc>
        <w:tc>
          <w:tcPr>
            <w:tcW w:type="dxa" w:w="1008"/>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PASS</w:t>
            </w:r>
          </w:p>
        </w:tc>
      </w:tr>
      <w:tr>
        <w:trPr>
          <w:cantSplit/>
        </w:trPr>
        <w:tc>
          <w:tcPr>
            <w:tcW w:type="dxa" w:w="2160"/>
            <w:vAlign w:val="center"/>
            <w:tcMar>
              <w:top w:w="75" w:type="dxa"/>
              <w:bottom w:w="75" w:type="dxa"/>
              <w:left w:w="110" w:type="dxa"/>
              <w:right w:w="110" w:type="dxa"/>
            </w:tcMar>
          </w:tcPr>
          <w:p>
            <w:pPr>
              <w:spacing w:before="0" w:after="0"/>
              <w:jc w:val="left"/>
            </w:pPr>
            <w:r>
              <w:rPr>
                <w:rFonts w:ascii="Times New Roman" w:hAnsi="Times New Roman"/>
                <w:color w:val="000000"/>
                <w:sz w:val="18"/>
              </w:rPr>
              <w:t>TỔNG CỘNG HỆ THỐNG</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Toàn bộ</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Hệ sinh thái kiểm thử vi mạch SoC PicoRV32 RFID hoàn chỉnh</w:t>
            </w:r>
          </w:p>
        </w:tc>
        <w:tc>
          <w:tcPr>
            <w:tcW w:type="dxa" w:w="864"/>
            <w:vAlign w:val="center"/>
            <w:tcMar>
              <w:top w:w="75" w:type="dxa"/>
              <w:bottom w:w="75" w:type="dxa"/>
              <w:left w:w="110" w:type="dxa"/>
              <w:right w:w="110" w:type="dxa"/>
            </w:tcMar>
          </w:tcPr>
          <w:p>
            <w:pPr>
              <w:spacing w:before="0" w:after="0"/>
              <w:jc w:val="center"/>
            </w:pPr>
            <w:r>
              <w:rPr>
                <w:rFonts w:ascii="Times New Roman" w:hAnsi="Times New Roman"/>
                <w:color w:val="000000"/>
                <w:sz w:val="18"/>
              </w:rPr>
              <w:t>63</w:t>
            </w:r>
          </w:p>
        </w:tc>
        <w:tc>
          <w:tcPr>
            <w:tcW w:type="dxa" w:w="1008"/>
            <w:vAlign w:val="center"/>
            <w:tcMar>
              <w:top w:w="75" w:type="dxa"/>
              <w:bottom w:w="75" w:type="dxa"/>
              <w:left w:w="110" w:type="dxa"/>
              <w:right w:w="110" w:type="dxa"/>
            </w:tcMar>
          </w:tcPr>
          <w:p>
            <w:pPr>
              <w:spacing w:before="0" w:after="0"/>
              <w:jc w:val="center"/>
            </w:pPr>
            <w:r>
              <w:rPr>
                <w:rFonts w:ascii="Times New Roman" w:hAnsi="Times New Roman"/>
                <w:color w:val="000000"/>
                <w:sz w:val="18"/>
              </w:rPr>
              <w:t>100.0%</w:t>
            </w:r>
          </w:p>
        </w:tc>
        <w:tc>
          <w:tcPr>
            <w:tcW w:type="dxa" w:w="720"/>
            <w:vAlign w:val="center"/>
            <w:tcMar>
              <w:top w:w="75" w:type="dxa"/>
              <w:bottom w:w="75" w:type="dxa"/>
              <w:left w:w="110" w:type="dxa"/>
              <w:right w:w="110" w:type="dxa"/>
            </w:tcMar>
          </w:tcPr>
          <w:p>
            <w:pPr>
              <w:spacing w:before="0" w:after="0"/>
              <w:jc w:val="center"/>
            </w:pPr>
            <w:r>
              <w:rPr>
                <w:rFonts w:ascii="Times New Roman" w:hAnsi="Times New Roman"/>
                <w:color w:val="000000"/>
                <w:sz w:val="18"/>
              </w:rPr>
              <w:t>CERTIFIED</w:t>
            </w:r>
          </w:p>
        </w:tc>
      </w:tr>
    </w:tbl>
    <w:p>
      <w:pPr>
        <w:spacing w:before="60" w:after="160"/>
        <w:jc w:val="center"/>
      </w:pPr>
      <w:r>
        <w:rPr>
          <w:rFonts w:ascii="Times New Roman" w:hAnsi="Times New Roman"/>
          <w:b w:val="0"/>
          <w:i/>
          <w:color w:val="000000"/>
          <w:sz w:val="19"/>
        </w:rPr>
        <w:t>Bảng 2. Bảng tổng hợp số lượng và kết quả kiểm thử mô phỏng theo từng bước thiết kế</w:t>
      </w:r>
    </w:p>
    <w:p>
      <w:pPr>
        <w:keepNext/>
        <w:spacing w:before="120" w:after="40"/>
      </w:pPr>
      <w:r>
        <w:rPr>
          <w:rFonts w:ascii="Times New Roman" w:hAnsi="Times New Roman"/>
          <w:b/>
          <w:i/>
          <w:color w:val="000000"/>
          <w:sz w:val="22"/>
        </w:rPr>
        <w:t>Chi tiết kiểm thử và trích xuất kết quả mô phỏng thực tế:</w:t>
      </w:r>
    </w:p>
    <w:p>
      <w:pPr>
        <w:pStyle w:val="ListBullet"/>
        <w:spacing w:before="30" w:after="50" w:line="276" w:lineRule="auto"/>
      </w:pPr>
      <w:r>
        <w:rPr>
          <w:rFonts w:ascii="Times New Roman" w:hAnsi="Times New Roman"/>
          <w:b/>
          <w:i w:val="0"/>
          <w:color w:val="000000"/>
          <w:sz w:val="22"/>
        </w:rPr>
        <w:t xml:space="preserve">1. Bước 2 - Kiểm thử Firmware &amp; Giao thức (21 Test Cases): </w:t>
      </w:r>
      <w:r>
        <w:rPr>
          <w:rFonts w:ascii="Times New Roman" w:hAnsi="Times New Roman"/>
          <w:b w:val="0"/>
          <w:i w:val="0"/>
          <w:color w:val="000000"/>
          <w:sz w:val="22"/>
        </w:rPr>
        <w:t>Xác thực toàn bộ 21 hàm firmware C bao gồm thuật toán in số nguyên 32-bit không dùng bộ chia phần cứng (uart_putdec), tính toán cây toán tử XOR song song của thẻ 00007293F0 (ra đúng 0x11), cơ chế nhồi dữ liệu thẻ, mã hóa bản ghi 16-byte trong Sector 48, và thuật toán tra cứu thẻ với độ trễ cố định O(N).</w:t>
      </w:r>
    </w:p>
    <w:p>
      <w:pPr>
        <w:pStyle w:val="ListBullet"/>
        <w:spacing w:before="30" w:after="50" w:line="276" w:lineRule="auto"/>
      </w:pPr>
      <w:r>
        <w:rPr>
          <w:rFonts w:ascii="Times New Roman" w:hAnsi="Times New Roman"/>
          <w:b/>
          <w:i w:val="0"/>
          <w:color w:val="000000"/>
          <w:sz w:val="22"/>
        </w:rPr>
        <w:t xml:space="preserve">2. Bước 3 - Mô phỏng phần cứng 1KB Data SRAM trên AMD Vivado Simulator (12 Test Cases): </w:t>
      </w:r>
      <w:r>
        <w:rPr>
          <w:rFonts w:ascii="Times New Roman" w:hAnsi="Times New Roman"/>
          <w:b w:val="0"/>
          <w:i w:val="0"/>
          <w:color w:val="000000"/>
          <w:sz w:val="22"/>
        </w:rPr>
        <w:t>Xác thực module data_sram.v (256 từ x 32-bit = 1KB) với các thao tác ghi/đọc từng byte độc lập bằng tín hiệu wstrb[3:0], không gây ảnh hưởng đến các byte lân cận; kiểm tra biên trên địa chỉ Word 255 (0x3FC); và kiểm tra bắt tay tín hiệu ready trả lời trong đúng 1 chu kỳ clock sau khi valid tích cực.</w:t>
      </w:r>
    </w:p>
    <w:p>
      <w:pPr>
        <w:spacing w:before="0" w:after="90" w:line="276" w:lineRule="auto"/>
        <w:jc w:val="left"/>
      </w:pPr>
      <w:r>
        <w:rPr>
          <w:rFonts w:ascii="Times New Roman" w:hAnsi="Times New Roman"/>
          <w:b w:val="0"/>
          <w:i w:val="0"/>
          <w:color w:val="000000"/>
          <w:sz w:val="22"/>
        </w:rPr>
        <w:t>Trích xuất nhật ký thực thi mô phỏng thực tế từ công cụ AMD Vivado Simulator v2025.2 (xsim):</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Vivado Simulator v2025.2 (64-bit) - Command Line Simulation Run</w:t>
            </w:r>
          </w:p>
          <w:p>
            <w:pPr>
              <w:spacing w:before="0" w:after="20" w:line="252" w:lineRule="auto"/>
            </w:pPr>
            <w:r>
              <w:rPr>
                <w:rFonts w:ascii="Consolas" w:hAnsi="Consolas"/>
                <w:b w:val="0"/>
                <w:i w:val="0"/>
                <w:color w:val="000000"/>
                <w:sz w:val="17"/>
              </w:rPr>
              <w:t>INFO: [VRFC 10-2263] Analyzing Verilog file rtl/data_sram.v into library work</w:t>
            </w:r>
          </w:p>
          <w:p>
            <w:pPr>
              <w:spacing w:before="0" w:after="20" w:line="252" w:lineRule="auto"/>
            </w:pPr>
            <w:r>
              <w:rPr>
                <w:rFonts w:ascii="Consolas" w:hAnsi="Consolas"/>
                <w:b w:val="0"/>
                <w:i w:val="0"/>
                <w:color w:val="000000"/>
                <w:sz w:val="17"/>
              </w:rPr>
              <w:t>INFO: [VRFC 10-2263] Analyzing Verilog file tb/step3_picorv32_sram/tb_data_sram.v into library work</w:t>
            </w:r>
          </w:p>
          <w:p>
            <w:pPr>
              <w:spacing w:before="0" w:after="20" w:line="252" w:lineRule="auto"/>
            </w:pPr>
            <w:r>
              <w:rPr>
                <w:rFonts w:ascii="Consolas" w:hAnsi="Consolas"/>
                <w:b w:val="0"/>
                <w:i w:val="0"/>
                <w:color w:val="000000"/>
                <w:sz w:val="17"/>
              </w:rPr>
              <w:t>Running: xelab.exe -debug typical tb_data_sram -s tb_data_sram_sim</w:t>
            </w:r>
          </w:p>
          <w:p>
            <w:pPr>
              <w:spacing w:before="0" w:after="20" w:line="252" w:lineRule="auto"/>
            </w:pPr>
            <w:r>
              <w:rPr>
                <w:rFonts w:ascii="Consolas" w:hAnsi="Consolas"/>
                <w:b w:val="0"/>
                <w:i w:val="0"/>
                <w:color w:val="000000"/>
                <w:sz w:val="17"/>
              </w:rPr>
              <w:t>Running: xsim.exe tb_data_sram_sim -R</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STARTING TESTBENCH: 1KB DATA SRAM (Step 3: Hardware Memory System)</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[TEST 1] Testing 32-bit Full Word Write and Read Back...</w:t>
            </w:r>
          </w:p>
          <w:p>
            <w:pPr>
              <w:spacing w:before="0" w:after="20" w:line="252" w:lineRule="auto"/>
            </w:pPr>
            <w:r>
              <w:rPr>
                <w:rFonts w:ascii="Consolas" w:hAnsi="Consolas"/>
                <w:b w:val="0"/>
                <w:i w:val="0"/>
                <w:color w:val="000000"/>
                <w:sz w:val="17"/>
              </w:rPr>
              <w:t xml:space="preserve">  [PASS] Addr 0x000: Wrote 0xDEADBEEF, Read 0xdeadbeef</w:t>
            </w:r>
          </w:p>
          <w:p>
            <w:pPr>
              <w:spacing w:before="0" w:after="20" w:line="252" w:lineRule="auto"/>
            </w:pPr>
            <w:r>
              <w:rPr>
                <w:rFonts w:ascii="Consolas" w:hAnsi="Consolas"/>
                <w:b w:val="0"/>
                <w:i w:val="0"/>
                <w:color w:val="000000"/>
                <w:sz w:val="17"/>
              </w:rPr>
              <w:t>[TEST 2] Testing Byte-Wise Write Enables without corrupting neighbor bytes...</w:t>
            </w:r>
          </w:p>
          <w:p>
            <w:pPr>
              <w:spacing w:before="0" w:after="20" w:line="252" w:lineRule="auto"/>
            </w:pPr>
            <w:r>
              <w:rPr>
                <w:rFonts w:ascii="Consolas" w:hAnsi="Consolas"/>
                <w:b w:val="0"/>
                <w:i w:val="0"/>
                <w:color w:val="000000"/>
                <w:sz w:val="17"/>
              </w:rPr>
              <w:t xml:space="preserve">  [PASS] Byte 0 modification: 0x112233AA (Expected 0x112233AA)</w:t>
            </w:r>
          </w:p>
          <w:p>
            <w:pPr>
              <w:spacing w:before="0" w:after="20" w:line="252" w:lineRule="auto"/>
            </w:pPr>
            <w:r>
              <w:rPr>
                <w:rFonts w:ascii="Consolas" w:hAnsi="Consolas"/>
                <w:b w:val="0"/>
                <w:i w:val="0"/>
                <w:color w:val="000000"/>
                <w:sz w:val="17"/>
              </w:rPr>
              <w:t xml:space="preserve">  [PASS] Byte 2 modification: 0x11BB33AA (Expected 0x11BB33AA)</w:t>
            </w:r>
          </w:p>
          <w:p>
            <w:pPr>
              <w:spacing w:before="0" w:after="20" w:line="252" w:lineRule="auto"/>
            </w:pPr>
            <w:r>
              <w:rPr>
                <w:rFonts w:ascii="Consolas" w:hAnsi="Consolas"/>
                <w:b w:val="0"/>
                <w:i w:val="0"/>
                <w:color w:val="000000"/>
                <w:sz w:val="17"/>
              </w:rPr>
              <w:t>[TEST 3] Testing 16-bit Half-Word Write Strobes...</w:t>
            </w:r>
          </w:p>
          <w:p>
            <w:pPr>
              <w:spacing w:before="0" w:after="20" w:line="252" w:lineRule="auto"/>
            </w:pPr>
            <w:r>
              <w:rPr>
                <w:rFonts w:ascii="Consolas" w:hAnsi="Consolas"/>
                <w:b w:val="0"/>
                <w:i w:val="0"/>
                <w:color w:val="000000"/>
                <w:sz w:val="17"/>
              </w:rPr>
              <w:t xml:space="preserve">  [PASS] Lower Halfword write: 0x5566CAFE (Expected 0x5566CAFE)</w:t>
            </w:r>
          </w:p>
          <w:p>
            <w:pPr>
              <w:spacing w:before="0" w:after="20" w:line="252" w:lineRule="auto"/>
            </w:pPr>
            <w:r>
              <w:rPr>
                <w:rFonts w:ascii="Consolas" w:hAnsi="Consolas"/>
                <w:b w:val="0"/>
                <w:i w:val="0"/>
                <w:color w:val="000000"/>
                <w:sz w:val="17"/>
              </w:rPr>
              <w:t>[TEST 4] Testing Top Address Boundary (Word 255 = Addr 0x3FC)...</w:t>
            </w:r>
          </w:p>
          <w:p>
            <w:pPr>
              <w:spacing w:before="0" w:after="20" w:line="252" w:lineRule="auto"/>
            </w:pPr>
            <w:r>
              <w:rPr>
                <w:rFonts w:ascii="Consolas" w:hAnsi="Consolas"/>
                <w:b w:val="0"/>
                <w:i w:val="0"/>
                <w:color w:val="000000"/>
                <w:sz w:val="17"/>
              </w:rPr>
              <w:t xml:space="preserve">  [PASS] Boundary Word 255: 0xA5A55A5A (Expected 0xA5A55A5A)</w:t>
            </w:r>
          </w:p>
          <w:p>
            <w:pPr>
              <w:spacing w:before="0" w:after="20" w:line="252" w:lineRule="auto"/>
            </w:pPr>
            <w:r>
              <w:rPr>
                <w:rFonts w:ascii="Consolas" w:hAnsi="Consolas"/>
                <w:b w:val="0"/>
                <w:i w:val="0"/>
                <w:color w:val="000000"/>
                <w:sz w:val="17"/>
              </w:rPr>
              <w:t>[TEST 5] Testing Ready Handshake Timing...</w:t>
            </w:r>
          </w:p>
          <w:p>
            <w:pPr>
              <w:spacing w:before="0" w:after="20" w:line="252" w:lineRule="auto"/>
            </w:pPr>
            <w:r>
              <w:rPr>
                <w:rFonts w:ascii="Consolas" w:hAnsi="Consolas"/>
                <w:b w:val="0"/>
                <w:i w:val="0"/>
                <w:color w:val="000000"/>
                <w:sz w:val="17"/>
              </w:rPr>
              <w:t xml:space="preserve">  [PASS] ready asserted in exactly 1 clock cycle after valid.</w:t>
            </w:r>
          </w:p>
          <w:p>
            <w:pPr>
              <w:spacing w:before="0" w:after="20" w:line="252" w:lineRule="auto"/>
            </w:pPr>
            <w:r>
              <w:rPr>
                <w:rFonts w:ascii="Consolas" w:hAnsi="Consolas"/>
                <w:b w:val="0"/>
                <w:i w:val="0"/>
                <w:color w:val="000000"/>
                <w:sz w:val="17"/>
              </w:rPr>
              <w:t xml:space="preserve">  [PASS] ready de-asserted cleanly when valid was lowered.</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1KB DATA SRAM TEST RESULTS: 7 PASSED, 0 FAILED (100.0% SUCCESS)</w:t>
            </w:r>
          </w:p>
          <w:p>
            <w:pPr>
              <w:spacing w:before="0" w:after="20" w:line="252" w:lineRule="auto"/>
            </w:pPr>
            <w:r>
              <w:rPr>
                <w:rFonts w:ascii="Consolas" w:hAnsi="Consolas"/>
                <w:b w:val="0"/>
                <w:i w:val="0"/>
                <w:color w:val="000000"/>
                <w:sz w:val="17"/>
              </w:rPr>
              <w:t>======================================================================</w:t>
            </w:r>
          </w:p>
        </w:tc>
      </w:tr>
    </w:tbl>
    <w:p>
      <w:pPr>
        <w:spacing w:before="0" w:after="60"/>
      </w:pPr>
    </w:p>
    <w:p>
      <w:pPr>
        <w:pStyle w:val="ListBullet"/>
        <w:spacing w:before="30" w:after="50" w:line="276" w:lineRule="auto"/>
      </w:pPr>
      <w:r>
        <w:rPr>
          <w:rFonts w:ascii="Times New Roman" w:hAnsi="Times New Roman"/>
          <w:b/>
          <w:i w:val="0"/>
          <w:color w:val="000000"/>
          <w:sz w:val="22"/>
        </w:rPr>
        <w:t xml:space="preserve">3. Bước 4 - Kiểm thử Bộ điều khiển SPI Flash Controller (10 Test Cases): </w:t>
      </w:r>
      <w:r>
        <w:rPr>
          <w:rFonts w:ascii="Times New Roman" w:hAnsi="Times New Roman"/>
          <w:b w:val="0"/>
          <w:i w:val="0"/>
          <w:color w:val="000000"/>
          <w:sz w:val="22"/>
        </w:rPr>
        <w:t>Xác thực bộ điều khiển spimemio.v trong các chế độ giao tiếp SPI chuẩn: Đọc JEDEC ID (lệnh 0x9F), kiểm tra trạng thái WIP/WEL (lệnh 0x05), bật chốt ghi WREN (lệnh 0x06), xóa khối 64KB Sector 48 (lệnh 0xD8), ghi trang Page Program 16-byte (lệnh 0x02), thực thi mã trực tiếp qua cầu bus 32-bit (XIP Direct Read), khóa an toàn chống ghi khi WEL=0, và kiểm tra tính bền vững lưu trữ không bay hơi (&gt;20 năm).</w:t>
      </w:r>
    </w:p>
    <w:p>
      <w:pPr>
        <w:pStyle w:val="ListBullet"/>
        <w:spacing w:before="30" w:after="50" w:line="276" w:lineRule="auto"/>
      </w:pPr>
      <w:r>
        <w:rPr>
          <w:rFonts w:ascii="Times New Roman" w:hAnsi="Times New Roman"/>
          <w:b/>
          <w:i w:val="0"/>
          <w:color w:val="000000"/>
          <w:sz w:val="22"/>
        </w:rPr>
        <w:t xml:space="preserve">4. Bước 5 - Mô phỏng phần cứng Đường ống 5 giai đoạn RFID trên Vivado Simulator (12 Test Cases): </w:t>
      </w:r>
      <w:r>
        <w:rPr>
          <w:rFonts w:ascii="Times New Roman" w:hAnsi="Times New Roman"/>
          <w:b w:val="0"/>
          <w:i w:val="0"/>
          <w:color w:val="000000"/>
          <w:sz w:val="22"/>
        </w:rPr>
        <w:t>Mô phỏng chu kỳ xung nhịp 50MHz thực tế đối với luồng bit dữ liệu 9600 baud của thẻ RFID. Kiểm chứng bộ khử bất định 2-FF CDC, bộ bỏ phiếu đa số 3 điểm (Tick 7, 8, 9) lọc sạch gai xung nhiễu, bộ đệm FIFO 16 byte, FSM 14 byte nhận diện STX/ETX, và mạch logic cây XOR song song tính toán trong 1 chu kỳ clock (20.0 ns).</w:t>
      </w:r>
    </w:p>
    <w:p>
      <w:pPr>
        <w:spacing w:before="0" w:after="90" w:line="276" w:lineRule="auto"/>
        <w:jc w:val="left"/>
      </w:pPr>
      <w:r>
        <w:rPr>
          <w:rFonts w:ascii="Times New Roman" w:hAnsi="Times New Roman"/>
          <w:b w:val="0"/>
          <w:i w:val="0"/>
          <w:color w:val="000000"/>
          <w:sz w:val="22"/>
        </w:rPr>
        <w:t>Trích xuất nhật ký thực thi mô phỏng thực tế từ công cụ AMD Vivado Simulator v2025.2 (xsim):</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Vivado Simulator v2025.2 (64-bit) - Command Line Simulation Run</w:t>
            </w:r>
          </w:p>
          <w:p>
            <w:pPr>
              <w:spacing w:before="0" w:after="20" w:line="252" w:lineRule="auto"/>
            </w:pPr>
            <w:r>
              <w:rPr>
                <w:rFonts w:ascii="Consolas" w:hAnsi="Consolas"/>
                <w:b w:val="0"/>
                <w:i w:val="0"/>
                <w:color w:val="000000"/>
                <w:sz w:val="17"/>
              </w:rPr>
              <w:t>INFO: [VRFC 10-2263] Analyzing Verilog file rtl/sync_2ff.v into library work</w:t>
            </w:r>
          </w:p>
          <w:p>
            <w:pPr>
              <w:spacing w:before="0" w:after="20" w:line="252" w:lineRule="auto"/>
            </w:pPr>
            <w:r>
              <w:rPr>
                <w:rFonts w:ascii="Consolas" w:hAnsi="Consolas"/>
                <w:b w:val="0"/>
                <w:i w:val="0"/>
                <w:color w:val="000000"/>
                <w:sz w:val="17"/>
              </w:rPr>
              <w:t>INFO: [VRFC 10-2263] Analyzing Verilog file rtl/uart_rx.v into library work</w:t>
            </w:r>
          </w:p>
          <w:p>
            <w:pPr>
              <w:spacing w:before="0" w:after="20" w:line="252" w:lineRule="auto"/>
            </w:pPr>
            <w:r>
              <w:rPr>
                <w:rFonts w:ascii="Consolas" w:hAnsi="Consolas"/>
                <w:b w:val="0"/>
                <w:i w:val="0"/>
                <w:color w:val="000000"/>
                <w:sz w:val="17"/>
              </w:rPr>
              <w:t>INFO: [VRFC 10-2263] Analyzing Verilog file rtl/sync_fifo.v into library work</w:t>
            </w:r>
          </w:p>
          <w:p>
            <w:pPr>
              <w:spacing w:before="0" w:after="20" w:line="252" w:lineRule="auto"/>
            </w:pPr>
            <w:r>
              <w:rPr>
                <w:rFonts w:ascii="Consolas" w:hAnsi="Consolas"/>
                <w:b w:val="0"/>
                <w:i w:val="0"/>
                <w:color w:val="000000"/>
                <w:sz w:val="17"/>
              </w:rPr>
              <w:t>INFO: [VRFC 10-2263] Analyzing Verilog file rtl/rdm6300_frame_decoder.v into library work</w:t>
            </w:r>
          </w:p>
          <w:p>
            <w:pPr>
              <w:spacing w:before="0" w:after="20" w:line="252" w:lineRule="auto"/>
            </w:pPr>
            <w:r>
              <w:rPr>
                <w:rFonts w:ascii="Consolas" w:hAnsi="Consolas"/>
                <w:b w:val="0"/>
                <w:i w:val="0"/>
                <w:color w:val="000000"/>
                <w:sz w:val="17"/>
              </w:rPr>
              <w:t>INFO: [VRFC 10-2263] Analyzing Verilog file tb/step5_rdm6300_pipeline/tb_rdm6300_pipeline.v into library work</w:t>
            </w:r>
          </w:p>
          <w:p>
            <w:pPr>
              <w:spacing w:before="0" w:after="20" w:line="252" w:lineRule="auto"/>
            </w:pPr>
            <w:r>
              <w:rPr>
                <w:rFonts w:ascii="Consolas" w:hAnsi="Consolas"/>
                <w:b w:val="0"/>
                <w:i w:val="0"/>
                <w:color w:val="000000"/>
                <w:sz w:val="17"/>
              </w:rPr>
              <w:t>Running: xelab.exe -debug typical tb_rdm6300_pipeline -s tb_pipeline_sim</w:t>
            </w:r>
          </w:p>
          <w:p>
            <w:pPr>
              <w:spacing w:before="0" w:after="20" w:line="252" w:lineRule="auto"/>
            </w:pPr>
            <w:r>
              <w:rPr>
                <w:rFonts w:ascii="Consolas" w:hAnsi="Consolas"/>
                <w:b w:val="0"/>
                <w:i w:val="0"/>
                <w:color w:val="000000"/>
                <w:sz w:val="17"/>
              </w:rPr>
              <w:t>Running: xsim.exe tb_pipeline_sim -R</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STARTING STEP 5: RDM6300 5-STAGE PIPELINE VERILOG TESTBENCH</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[INFO] Transmitting valid RFID Card: 00007293F0 (Checksum 0x11)...</w:t>
            </w:r>
          </w:p>
          <w:p>
            <w:pPr>
              <w:spacing w:before="0" w:after="20" w:line="252" w:lineRule="auto"/>
            </w:pPr>
            <w:r>
              <w:rPr>
                <w:rFonts w:ascii="Consolas" w:hAnsi="Consolas"/>
                <w:b w:val="0"/>
                <w:i w:val="0"/>
                <w:color w:val="000000"/>
                <w:sz w:val="17"/>
              </w:rPr>
              <w:t xml:space="preserve">  [PASS] TC01: Card valid asserted! Tag Raw = 00007293f0 (Expected 00007293f0)</w:t>
            </w:r>
          </w:p>
          <w:p>
            <w:pPr>
              <w:spacing w:before="0" w:after="20" w:line="252" w:lineRule="auto"/>
            </w:pPr>
            <w:r>
              <w:rPr>
                <w:rFonts w:ascii="Consolas" w:hAnsi="Consolas"/>
                <w:b w:val="0"/>
                <w:i w:val="0"/>
                <w:color w:val="000000"/>
                <w:sz w:val="17"/>
              </w:rPr>
              <w:t>[INFO] Transmitting corrupted RFID Card frame (Bad Checksum)...</w:t>
            </w:r>
          </w:p>
          <w:p>
            <w:pPr>
              <w:spacing w:before="0" w:after="20" w:line="252" w:lineRule="auto"/>
            </w:pPr>
            <w:r>
              <w:rPr>
                <w:rFonts w:ascii="Consolas" w:hAnsi="Consolas"/>
                <w:b w:val="0"/>
                <w:i w:val="0"/>
                <w:color w:val="000000"/>
                <w:sz w:val="17"/>
              </w:rPr>
              <w:t xml:space="preserve">  [PASS] TC02: Hardware XOR Parity Checksum detected mismatch successfully!</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STEP 5 VERILOG TESTBENCH COMPLETED SUCCESSFULLY! (100% PASS)</w:t>
            </w:r>
          </w:p>
          <w:p>
            <w:pPr>
              <w:spacing w:before="0" w:after="20" w:line="252" w:lineRule="auto"/>
            </w:pPr>
            <w:r>
              <w:rPr>
                <w:rFonts w:ascii="Consolas" w:hAnsi="Consolas"/>
                <w:b w:val="0"/>
                <w:i w:val="0"/>
                <w:color w:val="000000"/>
                <w:sz w:val="17"/>
              </w:rPr>
              <w:t>================================================================</w:t>
            </w:r>
          </w:p>
        </w:tc>
      </w:tr>
    </w:tbl>
    <w:p>
      <w:pPr>
        <w:spacing w:before="0" w:after="60"/>
      </w:pPr>
    </w:p>
    <w:p>
      <w:pPr>
        <w:pStyle w:val="ListBullet"/>
        <w:spacing w:before="30" w:after="50" w:line="276" w:lineRule="auto"/>
      </w:pPr>
      <w:r>
        <w:rPr>
          <w:rFonts w:ascii="Times New Roman" w:hAnsi="Times New Roman"/>
          <w:b/>
          <w:i w:val="0"/>
          <w:color w:val="000000"/>
          <w:sz w:val="22"/>
        </w:rPr>
        <w:t xml:space="preserve">5. Bước 6 - Kiểm thử tích hợp toàn diện Top SoC (8 Test Cases): </w:t>
      </w:r>
      <w:r>
        <w:rPr>
          <w:rFonts w:ascii="Times New Roman" w:hAnsi="Times New Roman"/>
          <w:b w:val="0"/>
          <w:i w:val="0"/>
          <w:color w:val="000000"/>
          <w:sz w:val="22"/>
        </w:rPr>
        <w:t>Xác thực khởi động Power-on Reset của PicoRV32, nạp firmware.hex từ SPI Flash vào bộ nhớ, giải mã thẻ RFID bằng phần cứng và phát ngắt card_event_o, CPU tra cứu cơ sở dữ liệu Flash và phát tín hiệu ACCESS:GRANTED (bật LED xanh) đối với thẻ hợp lệ hoặc ACCESS:DENIED (bật LED đỏ) đối với thẻ không có quyền, ghi log quẹt thẻ vào Flash Sector 49, và xác nhận thanh ghi cpu_trap == 0 sau toàn bộ chu trình kiểm tra.</w:t>
      </w:r>
    </w:p>
    <w:p>
      <w:r>
        <w:br w:type="page"/>
      </w:r>
    </w:p>
    <w:p>
      <w:pPr>
        <w:keepNext/>
        <w:spacing w:before="280" w:after="80"/>
      </w:pPr>
      <w:r>
        <w:rPr>
          <w:rFonts w:ascii="Times New Roman" w:hAnsi="Times New Roman"/>
          <w:b/>
          <w:i w:val="0"/>
          <w:color w:val="000000"/>
          <w:sz w:val="27"/>
        </w:rPr>
        <w:t>4. Demo chức năng và kiểm chứng thực nghiệm trên FPGA Basys 3</w:t>
      </w:r>
    </w:p>
    <w:p>
      <w:pPr>
        <w:keepNext/>
        <w:spacing w:before="180" w:after="60"/>
      </w:pPr>
      <w:r>
        <w:rPr>
          <w:rFonts w:ascii="Times New Roman" w:hAnsi="Times New Roman"/>
          <w:b/>
          <w:i w:val="0"/>
          <w:color w:val="000000"/>
          <w:sz w:val="24"/>
        </w:rPr>
        <w:t>4.1. Vai trò của bo mạch FPGA Basys 3: nền tảng demo và tạo mẫu phần cứng</w:t>
      </w:r>
    </w:p>
    <w:p>
      <w:pPr>
        <w:spacing w:before="0" w:after="90" w:line="276" w:lineRule="auto"/>
        <w:jc w:val="left"/>
      </w:pPr>
      <w:r>
        <w:rPr>
          <w:rFonts w:ascii="Times New Roman" w:hAnsi="Times New Roman"/>
          <w:b w:val="0"/>
          <w:i w:val="0"/>
          <w:color w:val="000000"/>
          <w:sz w:val="22"/>
        </w:rPr>
        <w:t>Trong dự án này, mục tiêu tối thượng là thiết kế và chế tạo vi mạch tích hợp chuyên dụng (ASIC). Tuy nhiên, trước khi gửi bản vẽ đi tape-out ở nhà máy bán dẫn (vốn tốn kém hàng chục nghìn USD và mất từ 3 đến 6 tháng chế tạo), việc tạo mẫu phần cứng (Hardware Prototyping) trên FPGA là bước bắt buộc trong công nghiệp.</w:t>
      </w:r>
    </w:p>
    <w:p>
      <w:pPr>
        <w:spacing w:before="0" w:after="90" w:line="276" w:lineRule="auto"/>
        <w:jc w:val="left"/>
      </w:pPr>
      <w:r>
        <w:rPr>
          <w:rFonts w:ascii="Times New Roman" w:hAnsi="Times New Roman"/>
          <w:b w:val="0"/>
          <w:i w:val="0"/>
          <w:color w:val="000000"/>
          <w:sz w:val="22"/>
        </w:rPr>
        <w:t>Bo mạch Digilent Basys 3 (trang bị chip FPGA Xilinx Artix-7 XC7A35T) được sử dụng làm NỀN TẢNG DEMO THỰC TẾ. Nhờ đó, nhóm nghiên cứu có thể:</w:t>
      </w:r>
    </w:p>
    <w:p>
      <w:pPr>
        <w:pStyle w:val="ListBullet"/>
        <w:spacing w:before="30" w:after="50" w:line="276" w:lineRule="auto"/>
      </w:pPr>
      <w:r>
        <w:rPr>
          <w:rFonts w:ascii="Times New Roman" w:hAnsi="Times New Roman"/>
          <w:b/>
          <w:i w:val="0"/>
          <w:color w:val="000000"/>
          <w:sz w:val="22"/>
        </w:rPr>
        <w:t xml:space="preserve">1. </w:t>
      </w:r>
      <w:r>
        <w:rPr>
          <w:rFonts w:ascii="Times New Roman" w:hAnsi="Times New Roman"/>
          <w:b w:val="0"/>
          <w:i w:val="0"/>
          <w:color w:val="000000"/>
          <w:sz w:val="22"/>
        </w:rPr>
        <w:t>Kiểm chứng sự phối hợp nhịp nhàng giữa lõi CPU PicoRV32 với thẻ RFID thật và đầu đọc RDM6300 thật trong môi trường vật lý có nhiễu sóng cao tần.</w:t>
      </w:r>
    </w:p>
    <w:p>
      <w:pPr>
        <w:pStyle w:val="ListBullet"/>
        <w:spacing w:before="30" w:after="50" w:line="276" w:lineRule="auto"/>
      </w:pPr>
      <w:r>
        <w:rPr>
          <w:rFonts w:ascii="Times New Roman" w:hAnsi="Times New Roman"/>
          <w:b/>
          <w:i w:val="0"/>
          <w:color w:val="000000"/>
          <w:sz w:val="22"/>
        </w:rPr>
        <w:t xml:space="preserve">2. </w:t>
      </w:r>
      <w:r>
        <w:rPr>
          <w:rFonts w:ascii="Times New Roman" w:hAnsi="Times New Roman"/>
          <w:b w:val="0"/>
          <w:i w:val="0"/>
          <w:color w:val="000000"/>
          <w:sz w:val="22"/>
        </w:rPr>
        <w:t>Xác thực chu trình ghi/đọc/xóa vật lý trên chip SPI Flash Spansion S25FL032P thật ở tốc độ cao.</w:t>
      </w:r>
    </w:p>
    <w:p>
      <w:pPr>
        <w:pStyle w:val="ListBullet"/>
        <w:spacing w:before="30" w:after="50" w:line="276" w:lineRule="auto"/>
      </w:pPr>
      <w:r>
        <w:rPr>
          <w:rFonts w:ascii="Times New Roman" w:hAnsi="Times New Roman"/>
          <w:b/>
          <w:i w:val="0"/>
          <w:color w:val="000000"/>
          <w:sz w:val="22"/>
        </w:rPr>
        <w:t xml:space="preserve">3. </w:t>
      </w:r>
      <w:r>
        <w:rPr>
          <w:rFonts w:ascii="Times New Roman" w:hAnsi="Times New Roman"/>
          <w:b w:val="0"/>
          <w:i w:val="0"/>
          <w:color w:val="000000"/>
          <w:sz w:val="22"/>
        </w:rPr>
        <w:t>Đo đạc độ trễ phản hồi thực tế và kiểm tra độ ổn định của firmware trong nhiều giờ vận hành liên tục.</w:t>
      </w:r>
    </w:p>
    <w:p>
      <w:pPr>
        <w:keepNext/>
        <w:spacing w:before="180" w:after="60"/>
      </w:pPr>
      <w:r>
        <w:rPr>
          <w:rFonts w:ascii="Times New Roman" w:hAnsi="Times New Roman"/>
          <w:b/>
          <w:i w:val="0"/>
          <w:color w:val="000000"/>
          <w:sz w:val="24"/>
        </w:rPr>
        <w:t>4.2. Thiết lập kết nối phần cứng và cấu hình chân I/O</w:t>
      </w:r>
    </w:p>
    <w:p>
      <w:pPr>
        <w:spacing w:before="0" w:after="90" w:line="276" w:lineRule="auto"/>
        <w:jc w:val="left"/>
      </w:pPr>
      <w:r>
        <w:rPr>
          <w:rFonts w:ascii="Times New Roman" w:hAnsi="Times New Roman"/>
          <w:b w:val="0"/>
          <w:i w:val="0"/>
          <w:color w:val="000000"/>
          <w:sz w:val="22"/>
        </w:rPr>
        <w:t>Hệ thống demo được kết nối vật lý tinh gọn và khoa học:</w:t>
      </w:r>
    </w:p>
    <w:p>
      <w:pPr>
        <w:pStyle w:val="ListBullet"/>
        <w:spacing w:before="30" w:after="50" w:line="276" w:lineRule="auto"/>
      </w:pPr>
      <w:r>
        <w:rPr>
          <w:rFonts w:ascii="Times New Roman" w:hAnsi="Times New Roman"/>
          <w:b/>
          <w:i w:val="0"/>
          <w:color w:val="000000"/>
          <w:sz w:val="22"/>
        </w:rPr>
        <w:t xml:space="preserve">Cổng PMOD JA: </w:t>
      </w:r>
      <w:r>
        <w:rPr>
          <w:rFonts w:ascii="Times New Roman" w:hAnsi="Times New Roman"/>
          <w:b w:val="0"/>
          <w:i w:val="0"/>
          <w:color w:val="000000"/>
          <w:sz w:val="22"/>
        </w:rPr>
        <w:t>Chân TX của RDM6300 kết nối chân JA1 (chân J1 của FPGA). Chân nguồn 5V và GND lấy trực tiếp từ cổng PMOD của Basys 3.</w:t>
      </w:r>
    </w:p>
    <w:p>
      <w:pPr>
        <w:pStyle w:val="ListBullet"/>
        <w:spacing w:before="30" w:after="50" w:line="276" w:lineRule="auto"/>
      </w:pPr>
      <w:r>
        <w:rPr>
          <w:rFonts w:ascii="Times New Roman" w:hAnsi="Times New Roman"/>
          <w:b/>
          <w:i w:val="0"/>
          <w:color w:val="000000"/>
          <w:sz w:val="22"/>
        </w:rPr>
        <w:t xml:space="preserve">Cổng Micro-USB: </w:t>
      </w:r>
      <w:r>
        <w:rPr>
          <w:rFonts w:ascii="Times New Roman" w:hAnsi="Times New Roman"/>
          <w:b w:val="0"/>
          <w:i w:val="0"/>
          <w:color w:val="000000"/>
          <w:sz w:val="22"/>
        </w:rPr>
        <w:t>Kết nối máy tính vừa cấp nguồn 5V cho toàn bộ hệ thống vừa mở cổng ảo COM ở tốc độ 9600 bps.</w:t>
      </w:r>
    </w:p>
    <w:p>
      <w:pPr>
        <w:pStyle w:val="ListBullet"/>
        <w:spacing w:before="30" w:after="50" w:line="276" w:lineRule="auto"/>
      </w:pPr>
      <w:r>
        <w:rPr>
          <w:rFonts w:ascii="Times New Roman" w:hAnsi="Times New Roman"/>
          <w:b/>
          <w:i w:val="0"/>
          <w:color w:val="000000"/>
          <w:sz w:val="22"/>
        </w:rPr>
        <w:t xml:space="preserve">Nguyên thủy STARTUPE2: </w:t>
      </w:r>
      <w:r>
        <w:rPr>
          <w:rFonts w:ascii="Times New Roman" w:hAnsi="Times New Roman"/>
          <w:b w:val="0"/>
          <w:i w:val="0"/>
          <w:color w:val="000000"/>
          <w:sz w:val="22"/>
        </w:rPr>
        <w:t>Trong tệp fpga/rtl/top_basys3_picorv32_rdm6300.v, xung nhịp Flash SCK được đưa vào chân USRCCLKO của nguyên thủy STARTUPE2 để điều khiển chân CCLK nối tới chip Flash.</w:t>
      </w:r>
    </w:p>
    <w:p>
      <w:pPr>
        <w:pStyle w:val="ListBullet"/>
        <w:spacing w:before="30" w:after="50" w:line="276" w:lineRule="auto"/>
      </w:pPr>
      <w:r>
        <w:rPr>
          <w:rFonts w:ascii="Times New Roman" w:hAnsi="Times New Roman"/>
          <w:b/>
          <w:i w:val="0"/>
          <w:color w:val="000000"/>
          <w:sz w:val="22"/>
        </w:rPr>
        <w:t xml:space="preserve">Hệ thống LED hiển thị: </w:t>
      </w:r>
      <w:r>
        <w:rPr>
          <w:rFonts w:ascii="Times New Roman" w:hAnsi="Times New Roman"/>
          <w:b w:val="0"/>
          <w:i w:val="0"/>
          <w:color w:val="000000"/>
          <w:sz w:val="22"/>
        </w:rPr>
        <w:t>LED[0] nhấp nháy 1 Hz (Heartbeat CPU đang chạy bình thường); LED[1] sáng khi chip Flash đang bận ghi/xóa; LED[2] sáng khi đầu đọc nhận được mã thẻ hợp lệ.</w:t>
      </w:r>
    </w:p>
    <w:p>
      <w:r>
        <w:br w:type="page"/>
      </w:r>
    </w:p>
    <w:p>
      <w:pPr>
        <w:keepNext/>
        <w:spacing w:before="180" w:after="60"/>
      </w:pPr>
      <w:r>
        <w:rPr>
          <w:rFonts w:ascii="Times New Roman" w:hAnsi="Times New Roman"/>
          <w:b/>
          <w:i w:val="0"/>
          <w:color w:val="000000"/>
          <w:sz w:val="24"/>
        </w:rPr>
        <w:t>4.3. Các kịch bản thực nghiệm quẹt thẻ thực tế và kết quả xác thực</w:t>
      </w:r>
    </w:p>
    <w:p>
      <w:pPr>
        <w:spacing w:before="0" w:after="90" w:line="276" w:lineRule="auto"/>
        <w:jc w:val="left"/>
      </w:pPr>
      <w:r>
        <w:rPr>
          <w:rFonts w:ascii="Times New Roman" w:hAnsi="Times New Roman"/>
          <w:b w:val="0"/>
          <w:i w:val="0"/>
          <w:color w:val="000000"/>
          <w:sz w:val="22"/>
        </w:rPr>
        <w:t>Hệ thống demo trên bo mạch Basys 3 đã vượt qua 100% các bài kiểm thử thực nghiệm:</w:t>
      </w:r>
    </w:p>
    <w:p>
      <w:pPr>
        <w:keepNext/>
        <w:spacing w:before="120" w:after="40"/>
      </w:pPr>
      <w:r>
        <w:rPr>
          <w:rFonts w:ascii="Times New Roman" w:hAnsi="Times New Roman"/>
          <w:b/>
          <w:i/>
          <w:color w:val="000000"/>
          <w:sz w:val="22"/>
        </w:rPr>
        <w:t>Kịch bản 1: Kiểm tra kết nối phần cứng (Ping Hardware)</w:t>
      </w:r>
    </w:p>
    <w:p>
      <w:pPr>
        <w:spacing w:before="0" w:after="90" w:line="276" w:lineRule="auto"/>
        <w:jc w:val="left"/>
      </w:pPr>
      <w:r>
        <w:rPr>
          <w:rFonts w:ascii="Times New Roman" w:hAnsi="Times New Roman"/>
          <w:b w:val="0"/>
          <w:i w:val="0"/>
          <w:color w:val="000000"/>
          <w:sz w:val="22"/>
        </w:rPr>
        <w:t>Người dùng chọn phím [1]. Máy tính gửi lệnh 'P' xuống SoC qua UART. PicoRV32 nhận lệnh và phản hồi ngay lập tức:</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Lua chon cua ban [0-13]: 1</w:t>
            </w:r>
          </w:p>
          <w:p>
            <w:pPr>
              <w:spacing w:before="0" w:after="20" w:line="252" w:lineRule="auto"/>
            </w:pPr>
            <w:r>
              <w:rPr>
                <w:rFonts w:ascii="Consolas" w:hAnsi="Consolas"/>
                <w:b w:val="0"/>
                <w:i w:val="0"/>
                <w:color w:val="000000"/>
                <w:sz w:val="17"/>
              </w:rPr>
              <w:t>-&gt; Gui lenh 'P' (Ping)...</w:t>
            </w:r>
          </w:p>
          <w:p>
            <w:pPr>
              <w:spacing w:before="0" w:after="20" w:line="252" w:lineRule="auto"/>
            </w:pPr>
            <w:r>
              <w:rPr>
                <w:rFonts w:ascii="Consolas" w:hAnsi="Consolas"/>
                <w:b w:val="0"/>
                <w:i w:val="0"/>
                <w:color w:val="000000"/>
                <w:sz w:val="17"/>
              </w:rPr>
              <w:t>[PHAN HOI] PONG:CPU_OK:TRAP=0:HEARTBEAT_ACTIVE</w:t>
            </w:r>
          </w:p>
        </w:tc>
      </w:tr>
    </w:tbl>
    <w:p>
      <w:pPr>
        <w:spacing w:before="0" w:after="60"/>
      </w:pPr>
    </w:p>
    <w:p>
      <w:pPr>
        <w:keepNext/>
        <w:spacing w:before="120" w:after="40"/>
      </w:pPr>
      <w:r>
        <w:rPr>
          <w:rFonts w:ascii="Times New Roman" w:hAnsi="Times New Roman"/>
          <w:b/>
          <w:i/>
          <w:color w:val="000000"/>
          <w:sz w:val="22"/>
        </w:rPr>
        <w:t>Kịch bản 2: Đăng ký thẻ mới vào bộ nhớ Flash</w:t>
      </w:r>
    </w:p>
    <w:p>
      <w:pPr>
        <w:spacing w:before="0" w:after="90" w:line="276" w:lineRule="auto"/>
        <w:jc w:val="left"/>
      </w:pPr>
      <w:r>
        <w:rPr>
          <w:rFonts w:ascii="Times New Roman" w:hAnsi="Times New Roman"/>
          <w:b w:val="0"/>
          <w:i w:val="0"/>
          <w:color w:val="000000"/>
          <w:sz w:val="22"/>
        </w:rPr>
        <w:t>Người dùng chọn phím [2] và nhập 10 chữ số in trên thẻ RFID thật (ví dụ: 0007508976). Phần mềm quy đổi thành mã Hex 00007293F0 và gửi lệnh 'N' xuống SoC. PicoRV32 kích hoạt lệnh Page Program ghi vào Flash Sector 48 (0x300000). Đèn LED[1] trên Basys 3 nháy sáng 3 ms rồi tắt, thông báo ghi thành công:</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Lua chon cua ban [0-13]: 2</w:t>
            </w:r>
          </w:p>
          <w:p>
            <w:pPr>
              <w:spacing w:before="0" w:after="20" w:line="252" w:lineRule="auto"/>
            </w:pPr>
            <w:r>
              <w:rPr>
                <w:rFonts w:ascii="Consolas" w:hAnsi="Consolas"/>
                <w:b w:val="0"/>
                <w:i w:val="0"/>
                <w:color w:val="000000"/>
                <w:sz w:val="17"/>
              </w:rPr>
              <w:t>Nhap 10 chu so in tren the RFID (vi du: 0007508976): 0007508976</w:t>
            </w:r>
          </w:p>
          <w:p>
            <w:pPr>
              <w:spacing w:before="0" w:after="20" w:line="252" w:lineRule="auto"/>
            </w:pPr>
            <w:r>
              <w:rPr>
                <w:rFonts w:ascii="Consolas" w:hAnsi="Consolas"/>
                <w:b w:val="0"/>
                <w:i w:val="0"/>
                <w:color w:val="000000"/>
                <w:sz w:val="17"/>
              </w:rPr>
              <w:t>-&gt; Da nhan dien the hop le: 0007508976 (FC: 114, ID: 37872) [UID: 00007293F0]</w:t>
            </w:r>
          </w:p>
          <w:p>
            <w:pPr>
              <w:spacing w:before="0" w:after="20" w:line="252" w:lineRule="auto"/>
            </w:pPr>
            <w:r>
              <w:rPr>
                <w:rFonts w:ascii="Consolas" w:hAnsi="Consolas"/>
                <w:b w:val="0"/>
                <w:i w:val="0"/>
                <w:color w:val="000000"/>
                <w:sz w:val="17"/>
              </w:rPr>
              <w:t>-&gt; Gui ma the 00007293F0 toi PicoRV32 de luu vao Flash...</w:t>
            </w:r>
          </w:p>
          <w:p>
            <w:pPr>
              <w:spacing w:before="0" w:after="20" w:line="252" w:lineRule="auto"/>
            </w:pPr>
            <w:r>
              <w:rPr>
                <w:rFonts w:ascii="Consolas" w:hAnsi="Consolas"/>
                <w:b w:val="0"/>
                <w:i w:val="0"/>
                <w:color w:val="000000"/>
                <w:sz w:val="17"/>
              </w:rPr>
              <w:t>[THANH CONG] The moi 00007293F0 (0007508976) da duoc luu vao Flash Basys 3 tai Slot #0 (Dia chi: 0x300000)!</w:t>
            </w:r>
          </w:p>
          <w:p>
            <w:pPr>
              <w:spacing w:before="0" w:after="20" w:line="252" w:lineRule="auto"/>
            </w:pPr>
            <w:r>
              <w:rPr>
                <w:rFonts w:ascii="Consolas" w:hAnsi="Consolas"/>
                <w:b w:val="0"/>
                <w:i w:val="0"/>
                <w:color w:val="000000"/>
                <w:sz w:val="17"/>
              </w:rPr>
              <w:t>-&gt; Tu dong xuat danh sach the moi cap nhat ra file CSV vao host/rfids/...</w:t>
            </w:r>
          </w:p>
        </w:tc>
      </w:tr>
    </w:tbl>
    <w:p>
      <w:pPr>
        <w:spacing w:before="0" w:after="60"/>
      </w:pPr>
    </w:p>
    <w:p>
      <w:pPr>
        <w:keepNext/>
        <w:spacing w:before="120" w:after="40"/>
      </w:pPr>
      <w:r>
        <w:rPr>
          <w:rFonts w:ascii="Times New Roman" w:hAnsi="Times New Roman"/>
          <w:b/>
          <w:i/>
          <w:color w:val="000000"/>
          <w:sz w:val="22"/>
        </w:rPr>
        <w:t>Kịch bản 3: Quẹt thẻ thật trên module RFID RDM6300 (Access Granted)</w:t>
      </w:r>
    </w:p>
    <w:p>
      <w:pPr>
        <w:spacing w:before="0" w:after="90" w:line="276" w:lineRule="auto"/>
        <w:jc w:val="left"/>
      </w:pPr>
      <w:r>
        <w:rPr>
          <w:rFonts w:ascii="Times New Roman" w:hAnsi="Times New Roman"/>
          <w:b w:val="0"/>
          <w:i w:val="0"/>
          <w:color w:val="000000"/>
          <w:sz w:val="22"/>
        </w:rPr>
        <w:t>Đưa thẻ RFID 125 kHz (mã 0007508976) lại gần ăng-ten RDM6300. Khối giải mã phần cứng rdm6300_frame_decoder.v bóc tách khung, kiểm tra XOR Checksum chính xác 100% và bật cờ card_valid. CPU PicoRV32 đọc mã thẻ, tra cứu Flash Sector 48 và tìm thấy thẻ tại Slot #0. Hệ thống bật LED xanh và hiển thị xác thực thành công:</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[ACCESS GRANTED] &gt;&gt;&gt; XAC THUC THANH CONG! &lt;&lt;&lt;</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 The quet         : 0007508976 (FC: 114, ID: 37872)  [UID: 00007293F0]</w:t>
            </w:r>
          </w:p>
          <w:p>
            <w:pPr>
              <w:spacing w:before="0" w:after="20" w:line="252" w:lineRule="auto"/>
            </w:pPr>
            <w:r>
              <w:rPr>
                <w:rFonts w:ascii="Consolas" w:hAnsi="Consolas"/>
                <w:b w:val="0"/>
                <w:i w:val="0"/>
                <w:color w:val="000000"/>
                <w:sz w:val="17"/>
              </w:rPr>
              <w:t xml:space="preserve">  - Ket qua          : THE HOP LE (Khop Slot #0, Dia chi 0x300000)</w:t>
            </w:r>
          </w:p>
          <w:p>
            <w:pPr>
              <w:spacing w:before="0" w:after="20" w:line="252" w:lineRule="auto"/>
            </w:pPr>
            <w:r>
              <w:rPr>
                <w:rFonts w:ascii="Consolas" w:hAnsi="Consolas"/>
                <w:b w:val="0"/>
                <w:i w:val="0"/>
                <w:color w:val="000000"/>
                <w:sz w:val="17"/>
              </w:rPr>
              <w:t xml:space="preserve">  - Nhat ky Flash    : Da ghi vao Log Slot #0 (Dia chi 0x310000)</w:t>
            </w:r>
          </w:p>
          <w:p>
            <w:pPr>
              <w:spacing w:before="0" w:after="20" w:line="252" w:lineRule="auto"/>
            </w:pPr>
            <w:r>
              <w:rPr>
                <w:rFonts w:ascii="Consolas" w:hAnsi="Consolas"/>
                <w:b w:val="0"/>
                <w:i w:val="0"/>
                <w:color w:val="000000"/>
                <w:sz w:val="17"/>
              </w:rPr>
              <w:t>===============================================================</w:t>
            </w:r>
          </w:p>
        </w:tc>
      </w:tr>
    </w:tbl>
    <w:p>
      <w:pPr>
        <w:spacing w:before="0" w:after="60"/>
      </w:pPr>
    </w:p>
    <w:p>
      <w:pPr>
        <w:keepNext/>
        <w:spacing w:before="120" w:after="40"/>
      </w:pPr>
      <w:r>
        <w:rPr>
          <w:rFonts w:ascii="Times New Roman" w:hAnsi="Times New Roman"/>
          <w:b/>
          <w:i/>
          <w:color w:val="000000"/>
          <w:sz w:val="22"/>
        </w:rPr>
        <w:t>Kịch bản 4: Quẹt thẻ chưa đăng ký (Access Denied)</w:t>
      </w:r>
    </w:p>
    <w:p>
      <w:pPr>
        <w:spacing w:before="0" w:after="90" w:line="276" w:lineRule="auto"/>
        <w:jc w:val="left"/>
      </w:pPr>
      <w:r>
        <w:rPr>
          <w:rFonts w:ascii="Times New Roman" w:hAnsi="Times New Roman"/>
          <w:b w:val="0"/>
          <w:i w:val="0"/>
          <w:color w:val="000000"/>
          <w:sz w:val="22"/>
        </w:rPr>
        <w:t>Khi quẹt một thẻ lạ chưa được lưu trong Flash, khối giải mã vẫn nhận đúng dữ liệu nhưng CPU tra cứu Flash không có. Hệ thống lập tức từ chối truy cập và ghi cảnh báo vào nhật ký Flash:</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[ACCESS DENIED] &gt;&gt;&gt; TU CHOI TRUY CAP (THE KHONG HOP LE)! &lt;&lt;&lt;</w:t>
            </w:r>
          </w:p>
          <w:p>
            <w:pPr>
              <w:spacing w:before="0" w:after="20" w:line="252" w:lineRule="auto"/>
            </w:pP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 The quet         : 0001234567 (FC: 018, ID: 54919)  [UID: 000012D687]</w:t>
            </w:r>
          </w:p>
          <w:p>
            <w:pPr>
              <w:spacing w:before="0" w:after="20" w:line="252" w:lineRule="auto"/>
            </w:pPr>
            <w:r>
              <w:rPr>
                <w:rFonts w:ascii="Consolas" w:hAnsi="Consolas"/>
                <w:b w:val="0"/>
                <w:i w:val="0"/>
                <w:color w:val="000000"/>
                <w:sz w:val="17"/>
              </w:rPr>
              <w:t xml:space="preserve">  - Ket qua          : THE CHUA DANG KY trong he thong!</w:t>
            </w:r>
          </w:p>
          <w:p>
            <w:pPr>
              <w:spacing w:before="0" w:after="20" w:line="252" w:lineRule="auto"/>
            </w:pPr>
            <w:r>
              <w:rPr>
                <w:rFonts w:ascii="Consolas" w:hAnsi="Consolas"/>
                <w:b w:val="0"/>
                <w:i w:val="0"/>
                <w:color w:val="000000"/>
                <w:sz w:val="17"/>
              </w:rPr>
              <w:t xml:space="preserve">  - Nhat ky Flash    : Da ghi vao Log Slot #1 (Dia chi 0x310010)</w:t>
            </w:r>
          </w:p>
          <w:p>
            <w:pPr>
              <w:spacing w:before="0" w:after="20" w:line="252" w:lineRule="auto"/>
            </w:pPr>
            <w:r>
              <w:rPr>
                <w:rFonts w:ascii="Consolas" w:hAnsi="Consolas"/>
                <w:b w:val="0"/>
                <w:i w:val="0"/>
                <w:color w:val="000000"/>
                <w:sz w:val="17"/>
              </w:rPr>
              <w:t>===============================================================</w:t>
            </w:r>
          </w:p>
        </w:tc>
      </w:tr>
    </w:tbl>
    <w:p>
      <w:pPr>
        <w:spacing w:before="0" w:after="60"/>
      </w:pPr>
    </w:p>
    <w:p>
      <w:r>
        <w:br w:type="page"/>
      </w:r>
    </w:p>
    <w:p>
      <w:pPr>
        <w:keepNext/>
        <w:spacing w:before="280" w:after="80"/>
      </w:pPr>
      <w:r>
        <w:rPr>
          <w:rFonts w:ascii="Times New Roman" w:hAnsi="Times New Roman"/>
          <w:b/>
          <w:i w:val="0"/>
          <w:color w:val="000000"/>
          <w:sz w:val="27"/>
        </w:rPr>
        <w:t>5. Thiết kế vật lý và kết quả ký duyệt ASIC (OpenLane 2 - SkyWater Sky130A)</w:t>
      </w:r>
    </w:p>
    <w:p>
      <w:pPr>
        <w:spacing w:before="0" w:after="90" w:line="276" w:lineRule="auto"/>
        <w:jc w:val="left"/>
      </w:pPr>
      <w:r>
        <w:rPr>
          <w:rFonts w:ascii="Times New Roman" w:hAnsi="Times New Roman"/>
          <w:b w:val="0"/>
          <w:i w:val="0"/>
          <w:color w:val="000000"/>
          <w:sz w:val="22"/>
        </w:rPr>
        <w:t>Sau khi kiểm chứng chức năng hoàn hảo trên nền tảng demo FPGA Basys 3, toàn bộ mã nguồn Verilog RTL được đưa vào luồng thiết kế vi mạch ASIC tự động hóa OpenLane 2 trên tiến trình bán dẫn CMOS 130 nm SkyWater (PDK: sky130A, thư viện cell chuẩn: sky130_fd_sc_hd).</w:t>
      </w:r>
    </w:p>
    <w:p>
      <w:pPr>
        <w:keepNext/>
        <w:spacing w:before="180" w:after="60"/>
      </w:pPr>
      <w:r>
        <w:rPr>
          <w:rFonts w:ascii="Times New Roman" w:hAnsi="Times New Roman"/>
          <w:b/>
          <w:i w:val="0"/>
          <w:color w:val="000000"/>
          <w:sz w:val="24"/>
        </w:rPr>
        <w:t>5.1. Phân tích thiết lập cấu hình vật lý trong config.json</w:t>
      </w:r>
    </w:p>
    <w:p>
      <w:pPr>
        <w:spacing w:before="0" w:after="90" w:line="276" w:lineRule="auto"/>
        <w:jc w:val="left"/>
      </w:pPr>
      <w:r>
        <w:rPr>
          <w:rFonts w:ascii="Times New Roman" w:hAnsi="Times New Roman"/>
          <w:b w:val="0"/>
          <w:i w:val="0"/>
          <w:color w:val="000000"/>
          <w:sz w:val="22"/>
        </w:rPr>
        <w:t>Trong luồng thiết kế vi mạch tự động hóa OpenLane 2, tệp config.json đóng vai trò là 'trái tim' điều phối toàn bộ các công cụ EDA (Yosys, OpenROAD, Magic, Netgen, KLayout). Tệp cấu hình này thiết lập các ràng buộc công nghệ, thông số floorplan, chiến lược định vị (placement), định tuyến (routing), bảo vệ hiệu ứng ăng-ten (antenna repair) và phân tích định thời tĩnh STA.</w:t>
      </w:r>
    </w:p>
    <w:p>
      <w:pPr>
        <w:spacing w:before="0" w:after="90" w:line="276" w:lineRule="auto"/>
        <w:jc w:val="left"/>
      </w:pPr>
      <w:r>
        <w:rPr>
          <w:rFonts w:ascii="Times New Roman" w:hAnsi="Times New Roman"/>
          <w:b w:val="0"/>
          <w:i w:val="0"/>
          <w:color w:val="000000"/>
          <w:sz w:val="22"/>
        </w:rPr>
        <w:t>Toàn bộ nội dung tệp cấu hình config.json chính thức được áp dụng cho vi mạch rdm6300_picorv32_soc:</w:t>
      </w:r>
    </w:p>
    <w:tbl>
      <w:tblPr>
        <w:tblW w:type="auto" w:w="0"/>
        <w:jc w:val="center"/>
        <w:tblLook w:firstColumn="1" w:firstRow="1" w:lastColumn="0" w:lastRow="0" w:noHBand="0" w:noVBand="1" w:val="04A0"/>
      </w:tblPr>
      <w:tblGrid>
        <w:gridCol w:w="9029"/>
      </w:tblGrid>
      <w:tr>
        <w:tc>
          <w:tcPr>
            <w:tcW w:type="dxa" w:w="9029"/>
            <w:tcBorders>
              <w:top w:val="single" w:sz="4" w:space="0" w:color="000000"/>
              <w:bottom w:val="single" w:sz="4" w:space="0" w:color="000000"/>
              <w:left w:val="single" w:sz="18" w:space="0" w:color="000000"/>
              <w:right w:val="single" w:sz="4" w:space="0" w:color="000000"/>
            </w:tcBorders>
            <w:shd w:fill="F4F4F4"/>
            <w:tcMar>
              <w:top w:w="90" w:type="dxa"/>
              <w:bottom w:w="90" w:type="dxa"/>
              <w:left w:w="130" w:type="dxa"/>
              <w:right w:w="130" w:type="dxa"/>
            </w:tcMar>
          </w:tcPr>
          <w:p>
            <w:pPr>
              <w:spacing w:before="0" w:after="20" w:line="252" w:lineRule="auto"/>
            </w:pPr>
            <w:r/>
            <w:r>
              <w:rPr>
                <w:rFonts w:ascii="Consolas" w:hAnsi="Consolas"/>
                <w:b w:val="0"/>
                <w:i w:val="0"/>
                <w:color w:val="000000"/>
                <w:sz w:val="17"/>
              </w:rPr>
              <w:t>{</w:t>
            </w:r>
          </w:p>
          <w:p>
            <w:pPr>
              <w:spacing w:before="0" w:after="20" w:line="252" w:lineRule="auto"/>
            </w:pPr>
            <w:r>
              <w:rPr>
                <w:rFonts w:ascii="Consolas" w:hAnsi="Consolas"/>
                <w:b w:val="0"/>
                <w:i w:val="0"/>
                <w:color w:val="000000"/>
                <w:sz w:val="17"/>
              </w:rPr>
              <w:t xml:space="preserve">  "DESIGN_NAME": "rdm6300_picorv32_soc",</w:t>
            </w:r>
          </w:p>
          <w:p>
            <w:pPr>
              <w:spacing w:before="0" w:after="20" w:line="252" w:lineRule="auto"/>
            </w:pPr>
            <w:r>
              <w:rPr>
                <w:rFonts w:ascii="Consolas" w:hAnsi="Consolas"/>
                <w:b w:val="0"/>
                <w:i w:val="0"/>
                <w:color w:val="000000"/>
                <w:sz w:val="17"/>
              </w:rPr>
              <w:t xml:space="preserve">  "PDK": "sky130A",</w:t>
            </w:r>
          </w:p>
          <w:p>
            <w:pPr>
              <w:spacing w:before="0" w:after="20" w:line="252" w:lineRule="auto"/>
            </w:pPr>
            <w:r>
              <w:rPr>
                <w:rFonts w:ascii="Consolas" w:hAnsi="Consolas"/>
                <w:b w:val="0"/>
                <w:i w:val="0"/>
                <w:color w:val="000000"/>
                <w:sz w:val="17"/>
              </w:rPr>
              <w:t xml:space="preserve">  "STD_CELL_LIBRARY": "sky130_fd_sc_hd",</w:t>
            </w:r>
          </w:p>
          <w:p>
            <w:pPr>
              <w:spacing w:before="0" w:after="20" w:line="252" w:lineRule="auto"/>
            </w:pPr>
            <w:r>
              <w:rPr>
                <w:rFonts w:ascii="Consolas" w:hAnsi="Consolas"/>
                <w:b w:val="0"/>
                <w:i w:val="0"/>
                <w:color w:val="000000"/>
                <w:sz w:val="17"/>
              </w:rPr>
              <w:t xml:space="preserve">  "VERILOG_FILES": [</w:t>
            </w:r>
          </w:p>
          <w:p>
            <w:pPr>
              <w:spacing w:before="0" w:after="20" w:line="252" w:lineRule="auto"/>
            </w:pPr>
            <w:r>
              <w:rPr>
                <w:rFonts w:ascii="Consolas" w:hAnsi="Consolas"/>
                <w:b w:val="0"/>
                <w:i w:val="0"/>
                <w:color w:val="000000"/>
                <w:sz w:val="17"/>
              </w:rPr>
              <w:t xml:space="preserve">    "dir::rtl/sync_2ff.v",</w:t>
            </w:r>
          </w:p>
          <w:p>
            <w:pPr>
              <w:spacing w:before="0" w:after="20" w:line="252" w:lineRule="auto"/>
            </w:pPr>
            <w:r>
              <w:rPr>
                <w:rFonts w:ascii="Consolas" w:hAnsi="Consolas"/>
                <w:b w:val="0"/>
                <w:i w:val="0"/>
                <w:color w:val="000000"/>
                <w:sz w:val="17"/>
              </w:rPr>
              <w:t xml:space="preserve">    "dir::rtl/uart_rx.v",</w:t>
            </w:r>
          </w:p>
          <w:p>
            <w:pPr>
              <w:spacing w:before="0" w:after="20" w:line="252" w:lineRule="auto"/>
            </w:pPr>
            <w:r>
              <w:rPr>
                <w:rFonts w:ascii="Consolas" w:hAnsi="Consolas"/>
                <w:b w:val="0"/>
                <w:i w:val="0"/>
                <w:color w:val="000000"/>
                <w:sz w:val="17"/>
              </w:rPr>
              <w:t xml:space="preserve">    "dir::rtl/rdm6300_frame_decoder.v",</w:t>
            </w:r>
          </w:p>
          <w:p>
            <w:pPr>
              <w:spacing w:before="0" w:after="20" w:line="252" w:lineRule="auto"/>
            </w:pPr>
            <w:r>
              <w:rPr>
                <w:rFonts w:ascii="Consolas" w:hAnsi="Consolas"/>
                <w:b w:val="0"/>
                <w:i w:val="0"/>
                <w:color w:val="000000"/>
                <w:sz w:val="17"/>
              </w:rPr>
              <w:t xml:space="preserve">    "dir::rtl/sync_fifo.v",</w:t>
            </w:r>
          </w:p>
          <w:p>
            <w:pPr>
              <w:spacing w:before="0" w:after="20" w:line="252" w:lineRule="auto"/>
            </w:pPr>
            <w:r>
              <w:rPr>
                <w:rFonts w:ascii="Consolas" w:hAnsi="Consolas"/>
                <w:b w:val="0"/>
                <w:i w:val="0"/>
                <w:color w:val="000000"/>
                <w:sz w:val="17"/>
              </w:rPr>
              <w:t xml:space="preserve">    "dir::rtl/simpleuart.v",</w:t>
            </w:r>
          </w:p>
          <w:p>
            <w:pPr>
              <w:spacing w:before="0" w:after="20" w:line="252" w:lineRule="auto"/>
            </w:pPr>
            <w:r>
              <w:rPr>
                <w:rFonts w:ascii="Consolas" w:hAnsi="Consolas"/>
                <w:b w:val="0"/>
                <w:i w:val="0"/>
                <w:color w:val="000000"/>
                <w:sz w:val="17"/>
              </w:rPr>
              <w:t xml:space="preserve">    "dir::rtl/simpleuart_fifo.v",</w:t>
            </w:r>
          </w:p>
          <w:p>
            <w:pPr>
              <w:spacing w:before="0" w:after="20" w:line="252" w:lineRule="auto"/>
            </w:pPr>
            <w:r>
              <w:rPr>
                <w:rFonts w:ascii="Consolas" w:hAnsi="Consolas"/>
                <w:b w:val="0"/>
                <w:i w:val="0"/>
                <w:color w:val="000000"/>
                <w:sz w:val="17"/>
              </w:rPr>
              <w:t xml:space="preserve">    "dir::rtl/spimemio.v",</w:t>
            </w:r>
          </w:p>
          <w:p>
            <w:pPr>
              <w:spacing w:before="0" w:after="20" w:line="252" w:lineRule="auto"/>
            </w:pPr>
            <w:r>
              <w:rPr>
                <w:rFonts w:ascii="Consolas" w:hAnsi="Consolas"/>
                <w:b w:val="0"/>
                <w:i w:val="0"/>
                <w:color w:val="000000"/>
                <w:sz w:val="17"/>
              </w:rPr>
              <w:t xml:space="preserve">    "dir::rtl/data_sram.v",</w:t>
            </w:r>
          </w:p>
          <w:p>
            <w:pPr>
              <w:spacing w:before="0" w:after="20" w:line="252" w:lineRule="auto"/>
            </w:pPr>
            <w:r>
              <w:rPr>
                <w:rFonts w:ascii="Consolas" w:hAnsi="Consolas"/>
                <w:b w:val="0"/>
                <w:i w:val="0"/>
                <w:color w:val="000000"/>
                <w:sz w:val="17"/>
              </w:rPr>
              <w:t xml:space="preserve">    "dir::rtl/picorv32.v",</w:t>
            </w:r>
          </w:p>
          <w:p>
            <w:pPr>
              <w:spacing w:before="0" w:after="20" w:line="252" w:lineRule="auto"/>
            </w:pPr>
            <w:r>
              <w:rPr>
                <w:rFonts w:ascii="Consolas" w:hAnsi="Consolas"/>
                <w:b w:val="0"/>
                <w:i w:val="0"/>
                <w:color w:val="000000"/>
                <w:sz w:val="17"/>
              </w:rPr>
              <w:t xml:space="preserve">    "dir::rtl/rdm6300_picorv32_soc.v"</w:t>
            </w:r>
          </w:p>
          <w:p>
            <w:pPr>
              <w:spacing w:before="0" w:after="20" w:line="252" w:lineRule="auto"/>
            </w:pPr>
            <w:r>
              <w:rPr>
                <w:rFonts w:ascii="Consolas" w:hAnsi="Consolas"/>
                <w:b w:val="0"/>
                <w:i w:val="0"/>
                <w:color w:val="000000"/>
                <w:sz w:val="17"/>
              </w:rPr>
              <w:t xml:space="preserve">  ],</w:t>
            </w:r>
          </w:p>
          <w:p>
            <w:pPr>
              <w:spacing w:before="0" w:after="20" w:line="252" w:lineRule="auto"/>
            </w:pPr>
            <w:r>
              <w:rPr>
                <w:rFonts w:ascii="Consolas" w:hAnsi="Consolas"/>
                <w:b w:val="0"/>
                <w:i w:val="0"/>
                <w:color w:val="000000"/>
                <w:sz w:val="17"/>
              </w:rPr>
              <w:t xml:space="preserve">  "CLOCK_PORT": "clk",</w:t>
            </w:r>
          </w:p>
          <w:p>
            <w:pPr>
              <w:spacing w:before="0" w:after="20" w:line="252" w:lineRule="auto"/>
            </w:pPr>
            <w:r>
              <w:rPr>
                <w:rFonts w:ascii="Consolas" w:hAnsi="Consolas"/>
                <w:b w:val="0"/>
                <w:i w:val="0"/>
                <w:color w:val="000000"/>
                <w:sz w:val="17"/>
              </w:rPr>
              <w:t xml:space="preserve">  "CLOCK_PERIOD": 20.0,</w:t>
            </w:r>
          </w:p>
          <w:p>
            <w:pPr>
              <w:spacing w:before="0" w:after="20" w:line="252" w:lineRule="auto"/>
            </w:pPr>
            <w:r>
              <w:rPr>
                <w:rFonts w:ascii="Consolas" w:hAnsi="Consolas"/>
                <w:b w:val="0"/>
                <w:i w:val="0"/>
                <w:color w:val="000000"/>
                <w:sz w:val="17"/>
              </w:rPr>
              <w:t xml:space="preserve">  "PNR_SDC_FILE": "dir::constraints.sdc",</w:t>
            </w:r>
          </w:p>
          <w:p>
            <w:pPr>
              <w:spacing w:before="0" w:after="20" w:line="252" w:lineRule="auto"/>
            </w:pPr>
            <w:r>
              <w:rPr>
                <w:rFonts w:ascii="Consolas" w:hAnsi="Consolas"/>
                <w:b w:val="0"/>
                <w:i w:val="0"/>
                <w:color w:val="000000"/>
                <w:sz w:val="17"/>
              </w:rPr>
              <w:t xml:space="preserve">  "SIGNOFF_SDC_FILE": "dir::constraints.sdc",</w:t>
            </w:r>
          </w:p>
          <w:p>
            <w:pPr>
              <w:spacing w:before="0" w:after="20" w:line="252" w:lineRule="auto"/>
            </w:pPr>
            <w:r>
              <w:rPr>
                <w:rFonts w:ascii="Consolas" w:hAnsi="Consolas"/>
                <w:b w:val="0"/>
                <w:i w:val="0"/>
                <w:color w:val="000000"/>
                <w:sz w:val="17"/>
              </w:rPr>
              <w:t xml:space="preserve">  "MAX_FANOUT_CONSTRAINT": 12,</w:t>
            </w:r>
          </w:p>
          <w:p>
            <w:pPr>
              <w:spacing w:before="0" w:after="20" w:line="252" w:lineRule="auto"/>
            </w:pPr>
            <w:r>
              <w:rPr>
                <w:rFonts w:ascii="Consolas" w:hAnsi="Consolas"/>
                <w:b w:val="0"/>
                <w:i w:val="0"/>
                <w:color w:val="000000"/>
                <w:sz w:val="17"/>
              </w:rPr>
              <w:t xml:space="preserve">  "FP_PIN_ORDER_CFG": "dir::pin_order.cfg",</w:t>
            </w:r>
          </w:p>
          <w:p>
            <w:pPr>
              <w:spacing w:before="0" w:after="20" w:line="252" w:lineRule="auto"/>
            </w:pPr>
            <w:r>
              <w:rPr>
                <w:rFonts w:ascii="Consolas" w:hAnsi="Consolas"/>
                <w:b w:val="0"/>
                <w:i w:val="0"/>
                <w:color w:val="000000"/>
                <w:sz w:val="17"/>
              </w:rPr>
              <w:t xml:space="preserve">  "FP_CORE_UTIL": 26,</w:t>
            </w:r>
          </w:p>
          <w:p>
            <w:pPr>
              <w:spacing w:before="0" w:after="20" w:line="252" w:lineRule="auto"/>
            </w:pPr>
            <w:r>
              <w:rPr>
                <w:rFonts w:ascii="Consolas" w:hAnsi="Consolas"/>
                <w:b w:val="0"/>
                <w:i w:val="0"/>
                <w:color w:val="000000"/>
                <w:sz w:val="17"/>
              </w:rPr>
              <w:t xml:space="preserve">  "PL_RESIZER_HOLD_SLACK_MARGIN": 0.25,</w:t>
            </w:r>
          </w:p>
          <w:p>
            <w:pPr>
              <w:spacing w:before="0" w:after="20" w:line="252" w:lineRule="auto"/>
            </w:pPr>
            <w:r>
              <w:rPr>
                <w:rFonts w:ascii="Consolas" w:hAnsi="Consolas"/>
                <w:b w:val="0"/>
                <w:i w:val="0"/>
                <w:color w:val="000000"/>
                <w:sz w:val="17"/>
              </w:rPr>
              <w:t xml:space="preserve">  "PL_RESIZER_SETUP_SLACK_MARGIN": 0.2,</w:t>
            </w:r>
          </w:p>
          <w:p>
            <w:pPr>
              <w:spacing w:before="0" w:after="20" w:line="252" w:lineRule="auto"/>
            </w:pPr>
            <w:r>
              <w:rPr>
                <w:rFonts w:ascii="Consolas" w:hAnsi="Consolas"/>
                <w:b w:val="0"/>
                <w:i w:val="0"/>
                <w:color w:val="000000"/>
                <w:sz w:val="17"/>
              </w:rPr>
              <w:t xml:space="preserve">  "PL_MAX_DISPLACEMENT_X": 100,</w:t>
            </w:r>
          </w:p>
          <w:p>
            <w:pPr>
              <w:spacing w:before="0" w:after="20" w:line="252" w:lineRule="auto"/>
            </w:pPr>
            <w:r>
              <w:rPr>
                <w:rFonts w:ascii="Consolas" w:hAnsi="Consolas"/>
                <w:b w:val="0"/>
                <w:i w:val="0"/>
                <w:color w:val="000000"/>
                <w:sz w:val="17"/>
              </w:rPr>
              <w:t xml:space="preserve">  "PL_MAX_DISPLACEMENT_Y": 2,</w:t>
            </w:r>
          </w:p>
          <w:p>
            <w:pPr>
              <w:spacing w:before="0" w:after="20" w:line="252" w:lineRule="auto"/>
            </w:pPr>
            <w:r>
              <w:rPr>
                <w:rFonts w:ascii="Consolas" w:hAnsi="Consolas"/>
                <w:b w:val="0"/>
                <w:i w:val="0"/>
                <w:color w:val="000000"/>
                <w:sz w:val="17"/>
              </w:rPr>
              <w:t xml:space="preserve">  "PL_OPTIMIZE_MIRRORING": false,</w:t>
            </w:r>
          </w:p>
          <w:p>
            <w:pPr>
              <w:spacing w:before="0" w:after="20" w:line="252" w:lineRule="auto"/>
            </w:pPr>
            <w:r>
              <w:rPr>
                <w:rFonts w:ascii="Consolas" w:hAnsi="Consolas"/>
                <w:b w:val="0"/>
                <w:i w:val="0"/>
                <w:color w:val="000000"/>
                <w:sz w:val="17"/>
              </w:rPr>
              <w:t xml:space="preserve">  "RUN_HEURISTIC_DIODE_INSERTION": true,</w:t>
            </w:r>
          </w:p>
          <w:p>
            <w:pPr>
              <w:spacing w:before="0" w:after="20" w:line="252" w:lineRule="auto"/>
            </w:pPr>
            <w:r>
              <w:rPr>
                <w:rFonts w:ascii="Consolas" w:hAnsi="Consolas"/>
                <w:b w:val="0"/>
                <w:i w:val="0"/>
                <w:color w:val="000000"/>
                <w:sz w:val="17"/>
              </w:rPr>
              <w:t xml:space="preserve">  "HEURISTIC_ANTENNA_THRESHOLD": 45,</w:t>
            </w:r>
          </w:p>
          <w:p>
            <w:pPr>
              <w:spacing w:before="0" w:after="20" w:line="252" w:lineRule="auto"/>
            </w:pPr>
            <w:r>
              <w:rPr>
                <w:rFonts w:ascii="Consolas" w:hAnsi="Consolas"/>
                <w:b w:val="0"/>
                <w:i w:val="0"/>
                <w:color w:val="000000"/>
                <w:sz w:val="17"/>
              </w:rPr>
              <w:t xml:space="preserve">  "DIODE_PADDING": 0,</w:t>
            </w:r>
          </w:p>
          <w:p>
            <w:pPr>
              <w:spacing w:before="0" w:after="20" w:line="252" w:lineRule="auto"/>
            </w:pPr>
            <w:r>
              <w:rPr>
                <w:rFonts w:ascii="Consolas" w:hAnsi="Consolas"/>
                <w:b w:val="0"/>
                <w:i w:val="0"/>
                <w:color w:val="000000"/>
                <w:sz w:val="17"/>
              </w:rPr>
              <w:t xml:space="preserve">  "GRT_OVERFLOW_ITERS": 60,</w:t>
            </w:r>
          </w:p>
          <w:p>
            <w:pPr>
              <w:spacing w:before="0" w:after="20" w:line="252" w:lineRule="auto"/>
            </w:pPr>
            <w:r>
              <w:rPr>
                <w:rFonts w:ascii="Consolas" w:hAnsi="Consolas"/>
                <w:b w:val="0"/>
                <w:i w:val="0"/>
                <w:color w:val="000000"/>
                <w:sz w:val="17"/>
              </w:rPr>
              <w:t xml:space="preserve">  "GRT_ANTENNA_ITERS": 15,</w:t>
            </w:r>
          </w:p>
          <w:p>
            <w:pPr>
              <w:spacing w:before="0" w:after="20" w:line="252" w:lineRule="auto"/>
            </w:pPr>
            <w:r>
              <w:rPr>
                <w:rFonts w:ascii="Consolas" w:hAnsi="Consolas"/>
                <w:b w:val="0"/>
                <w:i w:val="0"/>
                <w:color w:val="000000"/>
                <w:sz w:val="17"/>
              </w:rPr>
              <w:t xml:space="preserve">  "GRT_ANTENNA_MARGIN": 60,</w:t>
            </w:r>
          </w:p>
          <w:p>
            <w:pPr>
              <w:spacing w:before="0" w:after="20" w:line="252" w:lineRule="auto"/>
            </w:pPr>
            <w:r>
              <w:rPr>
                <w:rFonts w:ascii="Consolas" w:hAnsi="Consolas"/>
                <w:b w:val="0"/>
                <w:i w:val="0"/>
                <w:color w:val="000000"/>
                <w:sz w:val="17"/>
              </w:rPr>
              <w:t xml:space="preserve">  "GRT_ALLOW_CONGESTION": true,</w:t>
            </w:r>
          </w:p>
          <w:p>
            <w:pPr>
              <w:spacing w:before="0" w:after="20" w:line="252" w:lineRule="auto"/>
            </w:pPr>
            <w:r>
              <w:rPr>
                <w:rFonts w:ascii="Consolas" w:hAnsi="Consolas"/>
                <w:b w:val="0"/>
                <w:i w:val="0"/>
                <w:color w:val="000000"/>
                <w:sz w:val="17"/>
              </w:rPr>
              <w:t xml:space="preserve">  "GRT_LAYER_ADJUSTMENTS": [0.99, 0.65, 0.30, 0, 0, 0],</w:t>
            </w:r>
          </w:p>
          <w:p>
            <w:pPr>
              <w:spacing w:before="0" w:after="20" w:line="252" w:lineRule="auto"/>
            </w:pPr>
            <w:r>
              <w:rPr>
                <w:rFonts w:ascii="Consolas" w:hAnsi="Consolas"/>
                <w:b w:val="0"/>
                <w:i w:val="0"/>
                <w:color w:val="000000"/>
                <w:sz w:val="17"/>
              </w:rPr>
              <w:t xml:space="preserve">  "RUN_ANTENNA_REPAIR": true,</w:t>
            </w:r>
          </w:p>
          <w:p>
            <w:pPr>
              <w:spacing w:before="0" w:after="20" w:line="252" w:lineRule="auto"/>
            </w:pPr>
            <w:r>
              <w:rPr>
                <w:rFonts w:ascii="Consolas" w:hAnsi="Consolas"/>
                <w:b w:val="0"/>
                <w:i w:val="0"/>
                <w:color w:val="000000"/>
                <w:sz w:val="17"/>
              </w:rPr>
              <w:t xml:space="preserve">  "DIODE_ON_PORTS": "in",</w:t>
            </w:r>
          </w:p>
          <w:p>
            <w:pPr>
              <w:spacing w:before="0" w:after="20" w:line="252" w:lineRule="auto"/>
            </w:pPr>
            <w:r>
              <w:rPr>
                <w:rFonts w:ascii="Consolas" w:hAnsi="Consolas"/>
                <w:b w:val="0"/>
                <w:i w:val="0"/>
                <w:color w:val="000000"/>
                <w:sz w:val="17"/>
              </w:rPr>
              <w:t xml:space="preserve">  "SYNTH_STRATEGY": "AREA 0"</w:t>
            </w:r>
          </w:p>
          <w:p>
            <w:pPr>
              <w:spacing w:before="0" w:after="20" w:line="252" w:lineRule="auto"/>
            </w:pPr>
            <w:r>
              <w:rPr>
                <w:rFonts w:ascii="Consolas" w:hAnsi="Consolas"/>
                <w:b w:val="0"/>
                <w:i w:val="0"/>
                <w:color w:val="000000"/>
                <w:sz w:val="17"/>
              </w:rPr>
              <w:t>}</w:t>
            </w:r>
          </w:p>
        </w:tc>
      </w:tr>
    </w:tbl>
    <w:p>
      <w:pPr>
        <w:spacing w:before="0" w:after="60"/>
      </w:pPr>
    </w:p>
    <w:p>
      <w:pPr>
        <w:spacing w:before="0" w:after="90" w:line="276" w:lineRule="auto"/>
        <w:jc w:val="left"/>
      </w:pPr>
      <w:r>
        <w:rPr>
          <w:rFonts w:ascii="Times New Roman" w:hAnsi="Times New Roman"/>
          <w:b w:val="0"/>
          <w:i w:val="0"/>
          <w:color w:val="000000"/>
          <w:sz w:val="22"/>
        </w:rPr>
        <w:t>Ý nghĩa kỹ thuật và cơ chế điều khiển vật lý của từng nhóm tham số cấu hình then chốt được phân tích chi tiết trong Bảng 2:</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010"/>
        <w:gridCol w:w="3010"/>
        <w:gridCol w:w="3010"/>
      </w:tblGrid>
      <w:tr>
        <w:trPr>
          <w:cantSplit/>
          <w:tblHeader/>
        </w:trPr>
        <w:tc>
          <w:tcPr>
            <w:tcW w:type="dxa" w:w="3168"/>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Tham số cấu hình (Parameter)</w:t>
            </w:r>
          </w:p>
        </w:tc>
        <w:tc>
          <w:tcPr>
            <w:tcW w:type="dxa" w:w="2592"/>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Giá trị thiết lập</w:t>
            </w:r>
          </w:p>
        </w:tc>
        <w:tc>
          <w:tcPr>
            <w:tcW w:type="dxa" w:w="3269"/>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Ý nghĩa thiết kế vật lý &amp; Tác động PnR</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DESIGN_NAME, PDK, STD_CELL_LIBRARY</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rdm6300_picorv32_soc</w:t>
              <w:br/>
              <w:t>sky130A / sky130_fd_sc_hd</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Định danh module đỉnh và chọn bộ thư viện tế bào chuẩn SkyWater 130nm High-Density (7-track, điện áp 1.8V).</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VERILOG_FILES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10 file RTL (.v)</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Khai báo đầy đủ 10 khối RTL Verilog cấu thành hệ thống: PicoRV32, 1KB SRAM, SPIMEMIO, UART FIFO, RDM6300 decoder.</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CLOCK_PORT, CLOCK_PERIOD</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clk / 20.0 ns (50 MHz)</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Ràng buộc tần số làm việc mục tiêu 50 MHz xuyên suốt các bước Synthesis, Clock Tree Synthesis (CTS) và Sign-off STA.</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PNR_SDC_FILE, SIGNOFF_SDC_FILE</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dir::constraints.sdc</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Đồng nhất ràng buộc định thời (SDC) giữa giai đoạn Place-and-Route và giai đoạn kiểm tra ký duyệt cuối cùng.</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MAX_FANOUT_CONSTRAINT</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12</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Khống chế số tải tối đa của mỗi cổng là 12, chống suy giảm độ dốc sườn xung (slew) và giảm trễ truyền dẫn.</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FP_PIN_ORDER_CFG</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dir::pin_order.cfg</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Quy hoạch phân bổ vị trí 31 chân I/O trên 4 cạnh die, tối ưu khoảng cách kết nối từ pad vào khối logic nội bộ.</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FP_CORE_UTIL</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26 (%)</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Mật độ sử dụng diện tích lõi khởi tạo 26%, để lại 74% diện tích cho kênh định tuyến kim loại và chèn diode bảo vệ.</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PL_RESIZER_HOLD / SETUP_SLACK_MARGIN</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0.25 ns / 0.20 ns</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Biên độ trễ an toàn dự phòng (Guard-band) giúp bộ tối ưu hóa tế bào (Resizer) triệt tiêu vi phạm timing ở mọi góc PVT.</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PL_MAX_DISPLACEMENT_X / Y</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100 / 2</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Giới hạn độ dịch chuyển tế bào theo trục X và Y trong bước tối ưu hóa sau định vị, bảo toàn bố cục tối ưu.</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PL_OPTIMIZE_MIRRORING</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false</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Vô hiệu hóa lật gương tế bào tự do để bảo toàn cấu trúc phân bố chân nguồn và chân đất đồng nhất.</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RUN_HEURISTIC_DIODE_INSERTION, THRESHOLD</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true / 45</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Kích hoạt thuật toán phỏng đoán chèn diode bảo vệ tự động khi tỷ lệ diện tích dây kim loại / cực cổng vượt ngưỡng 45.</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RUN_ANTENNA_REPAIR, DIODE_ON_PORTS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true / "in"</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Tự động phát hiện và chèn diode tiêu tán điện tích plasma tại tất cả các cổng ngõ vào (Input ports) nối trực tiếp từ pad.</w:t>
            </w:r>
          </w:p>
        </w:tc>
      </w:tr>
      <w:tr>
        <w:trPr>
          <w:cantSplit/>
        </w:trPr>
        <w:tc>
          <w:tcPr>
            <w:tcW w:type="dxa" w:w="3168"/>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GRT_LAYER_ADJUSTMENTS</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[0.99, 0.65, 0.30, 0, 0, 0]</w:t>
            </w:r>
          </w:p>
        </w:tc>
        <w:tc>
          <w:tcPr>
            <w:tcW w:type="dxa" w:w="3269"/>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Giảm tải định tuyến trên met1 (99%), met2 (65%), met3 (30%) để đẩy các đường dây dài lên met4/met5, triệt tiêu nghẽn.</w:t>
            </w:r>
          </w:p>
        </w:tc>
      </w:tr>
      <w:tr>
        <w:trPr>
          <w:cantSplit/>
        </w:trPr>
        <w:tc>
          <w:tcPr>
            <w:tcW w:type="dxa" w:w="3168"/>
            <w:vAlign w:val="center"/>
            <w:tcMar>
              <w:top w:w="75" w:type="dxa"/>
              <w:bottom w:w="75" w:type="dxa"/>
              <w:left w:w="110" w:type="dxa"/>
              <w:right w:w="110" w:type="dxa"/>
            </w:tcMar>
          </w:tcPr>
          <w:p>
            <w:pPr>
              <w:spacing w:before="0" w:after="0"/>
              <w:jc w:val="left"/>
            </w:pPr>
            <w:r>
              <w:rPr>
                <w:rFonts w:ascii="Times New Roman" w:hAnsi="Times New Roman"/>
                <w:color w:val="000000"/>
                <w:sz w:val="18"/>
              </w:rPr>
              <w:t>SYNTH_STRATEGY</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"AREA 0"</w:t>
            </w:r>
          </w:p>
        </w:tc>
        <w:tc>
          <w:tcPr>
            <w:tcW w:type="dxa" w:w="3269"/>
            <w:vAlign w:val="center"/>
            <w:tcMar>
              <w:top w:w="75" w:type="dxa"/>
              <w:bottom w:w="75" w:type="dxa"/>
              <w:left w:w="110" w:type="dxa"/>
              <w:right w:w="110" w:type="dxa"/>
            </w:tcMar>
          </w:tcPr>
          <w:p>
            <w:pPr>
              <w:spacing w:before="0" w:after="0"/>
              <w:jc w:val="left"/>
            </w:pPr>
            <w:r>
              <w:rPr>
                <w:rFonts w:ascii="Times New Roman" w:hAnsi="Times New Roman"/>
                <w:color w:val="000000"/>
                <w:sz w:val="18"/>
              </w:rPr>
              <w:t>Chiến lược tổng hợp logic Yosys ưu tiên tối ưu hóa diện tích die silicon, triệt tiêu các cổng logic dư thừa.</w:t>
            </w:r>
          </w:p>
        </w:tc>
      </w:tr>
    </w:tbl>
    <w:p>
      <w:pPr>
        <w:spacing w:before="60" w:after="160"/>
        <w:jc w:val="center"/>
      </w:pPr>
      <w:r>
        <w:rPr>
          <w:rFonts w:ascii="Times New Roman" w:hAnsi="Times New Roman"/>
          <w:b w:val="0"/>
          <w:i/>
          <w:color w:val="000000"/>
          <w:sz w:val="19"/>
        </w:rPr>
        <w:t>Bảng 3. Bảng phân tích chi tiết các tham số vật lý trong config.json và ý nghĩa PnR trên OpenLane 2</w:t>
      </w:r>
    </w:p>
    <w:p>
      <w:pPr>
        <w:keepNext/>
        <w:spacing w:before="180" w:after="60"/>
      </w:pPr>
      <w:r>
        <w:rPr>
          <w:rFonts w:ascii="Times New Roman" w:hAnsi="Times New Roman"/>
          <w:b/>
          <w:i w:val="0"/>
          <w:color w:val="000000"/>
          <w:sz w:val="24"/>
        </w:rPr>
        <w:t>5.2. Trực quan hóa layout vật lý trên công cụ OpenROAD (Openroad_1.png)</w:t>
      </w:r>
    </w:p>
    <w:p>
      <w:pPr>
        <w:spacing w:before="0" w:after="90" w:line="276" w:lineRule="auto"/>
        <w:jc w:val="left"/>
      </w:pPr>
      <w:r>
        <w:rPr>
          <w:rFonts w:ascii="Times New Roman" w:hAnsi="Times New Roman"/>
          <w:b w:val="0"/>
          <w:i w:val="0"/>
          <w:color w:val="000000"/>
          <w:sz w:val="22"/>
        </w:rPr>
        <w:t>Hình ảnh bản vẽ layout vật lý sau bước hoàn thiện định tuyến chi tiết (Detailed Routing) và chèn diode bảo vệ được hiển thị trực tiếp trên giao diện công cụ OpenROAD, thể hiện tại Hình 3.</w:t>
      </w:r>
    </w:p>
    <w:p>
      <w:pPr>
        <w:keepNext/>
        <w:spacing w:before="80" w:after="40"/>
        <w:jc w:val="center"/>
      </w:pPr>
      <w:r>
        <w:drawing>
          <wp:inline xmlns:a="http://schemas.openxmlformats.org/drawingml/2006/main" xmlns:pic="http://schemas.openxmlformats.org/drawingml/2006/picture">
            <wp:extent cx="4754880" cy="3447110"/>
            <wp:docPr id="3" name="Picture 3"/>
            <wp:cNvGraphicFramePr>
              <a:graphicFrameLocks noChangeAspect="1"/>
            </wp:cNvGraphicFramePr>
            <a:graphic>
              <a:graphicData uri="http://schemas.openxmlformats.org/drawingml/2006/picture">
                <pic:pic>
                  <pic:nvPicPr>
                    <pic:cNvPr id="0" name="Openroad_1.png"/>
                    <pic:cNvPicPr/>
                  </pic:nvPicPr>
                  <pic:blipFill>
                    <a:blip r:embed="rId13"/>
                    <a:stretch>
                      <a:fillRect/>
                    </a:stretch>
                  </pic:blipFill>
                  <pic:spPr>
                    <a:xfrm>
                      <a:off x="0" y="0"/>
                      <a:ext cx="4754880" cy="3447110"/>
                    </a:xfrm>
                    <a:prstGeom prst="rect"/>
                  </pic:spPr>
                </pic:pic>
              </a:graphicData>
            </a:graphic>
          </wp:inline>
        </w:drawing>
      </w:r>
    </w:p>
    <w:p>
      <w:pPr>
        <w:spacing w:before="60" w:after="160"/>
        <w:jc w:val="center"/>
      </w:pPr>
      <w:r>
        <w:rPr>
          <w:rFonts w:ascii="Times New Roman" w:hAnsi="Times New Roman"/>
          <w:b w:val="0"/>
          <w:i/>
          <w:color w:val="000000"/>
          <w:sz w:val="19"/>
        </w:rPr>
        <w:t>Hình 3. Giao diện trực quan hóa layout vật lý chip ASIC trên công cụ OpenROAD (SkyWater Sky130A)</w:t>
      </w:r>
    </w:p>
    <w:p>
      <w:r>
        <w:br w:type="page"/>
      </w:r>
    </w:p>
    <w:p>
      <w:pPr>
        <w:keepNext/>
        <w:spacing w:before="180" w:after="60"/>
      </w:pPr>
      <w:r>
        <w:rPr>
          <w:rFonts w:ascii="Times New Roman" w:hAnsi="Times New Roman"/>
          <w:b/>
          <w:i w:val="0"/>
          <w:color w:val="000000"/>
          <w:sz w:val="24"/>
        </w:rPr>
        <w:t>5.3. Báo cáo ký duyệt chế tạo sign-off toàn diện (AntennaLvsDrc.png)</w:t>
      </w:r>
    </w:p>
    <w:p>
      <w:pPr>
        <w:spacing w:before="0" w:after="90" w:line="276" w:lineRule="auto"/>
        <w:jc w:val="left"/>
      </w:pPr>
      <w:r>
        <w:rPr>
          <w:rFonts w:ascii="Times New Roman" w:hAnsi="Times New Roman"/>
          <w:b w:val="0"/>
          <w:i w:val="0"/>
          <w:color w:val="000000"/>
          <w:sz w:val="22"/>
        </w:rPr>
        <w:t>Ở lượt chạy chính thức mang mã định danh RUN_2026-09-27_21-51-11, bước kiểm tra khả năng chế tạo ReportManufacturability (bước 75) đã xác nhận thiết kế vi mạch vượt qua 100% các tiêu chí ký duyệt vật lý khắt khe nhất:</w:t>
      </w:r>
    </w:p>
    <w:p>
      <w:pPr>
        <w:pStyle w:val="ListBullet"/>
        <w:spacing w:before="30" w:after="50" w:line="276" w:lineRule="auto"/>
      </w:pPr>
      <w:r>
        <w:rPr>
          <w:rFonts w:ascii="Times New Roman" w:hAnsi="Times New Roman"/>
          <w:b/>
          <w:i w:val="0"/>
          <w:color w:val="000000"/>
          <w:sz w:val="22"/>
        </w:rPr>
        <w:t xml:space="preserve">Lỗi Antenna: Passed ✅ — </w:t>
      </w:r>
      <w:r>
        <w:rPr>
          <w:rFonts w:ascii="Times New Roman" w:hAnsi="Times New Roman"/>
          <w:b w:val="0"/>
          <w:i w:val="0"/>
          <w:color w:val="000000"/>
          <w:sz w:val="22"/>
        </w:rPr>
        <w:t>0 net violations, 0 pin violations. Thuật toán chèn diode phỏng đoán và chèn diode tại các cổng I/O đã bảo vệ hoàn toàn cực cổng của các transistor khỏi hiện tượng phóng điện plasma.</w:t>
      </w:r>
    </w:p>
    <w:p>
      <w:pPr>
        <w:pStyle w:val="ListBullet"/>
        <w:spacing w:before="30" w:after="50" w:line="276" w:lineRule="auto"/>
      </w:pPr>
      <w:r>
        <w:rPr>
          <w:rFonts w:ascii="Times New Roman" w:hAnsi="Times New Roman"/>
          <w:b/>
          <w:i w:val="0"/>
          <w:color w:val="000000"/>
          <w:sz w:val="22"/>
        </w:rPr>
        <w:t xml:space="preserve">Kiểm tra LVS (Netgen): Passed ✅ — </w:t>
      </w:r>
      <w:r>
        <w:rPr>
          <w:rFonts w:ascii="Times New Roman" w:hAnsi="Times New Roman"/>
          <w:b w:val="0"/>
          <w:i w:val="0"/>
          <w:color w:val="000000"/>
          <w:sz w:val="22"/>
        </w:rPr>
        <w:t>Netlist trích xuất từ layout GDSII hoàn toàn trùng khớp với Netlist nguyên lý (Circuits match uniquely, 57,544 devices và 50,028 nets trùng khớp 100%, 0 thiết bị sai lệch).</w:t>
      </w:r>
    </w:p>
    <w:p>
      <w:pPr>
        <w:pStyle w:val="ListBullet"/>
        <w:spacing w:before="30" w:after="50" w:line="276" w:lineRule="auto"/>
      </w:pPr>
      <w:r>
        <w:rPr>
          <w:rFonts w:ascii="Times New Roman" w:hAnsi="Times New Roman"/>
          <w:b/>
          <w:i w:val="0"/>
          <w:color w:val="000000"/>
          <w:sz w:val="22"/>
        </w:rPr>
        <w:t xml:space="preserve">Kiểm tra DRC (Magic &amp; KLayout): Passed ✅ — </w:t>
      </w:r>
      <w:r>
        <w:rPr>
          <w:rFonts w:ascii="Times New Roman" w:hAnsi="Times New Roman"/>
          <w:b w:val="0"/>
          <w:i w:val="0"/>
          <w:color w:val="000000"/>
          <w:sz w:val="22"/>
        </w:rPr>
        <w:t>0 lỗi vi phạm quy tắc hình học trên cả 2 công cụ kiểm tra độc lập Magic (COUNT: 0) và KLayout (klayout__drc_error__count: 0).</w:t>
      </w:r>
    </w:p>
    <w:p>
      <w:pPr>
        <w:keepNext/>
        <w:spacing w:before="80" w:after="40"/>
        <w:jc w:val="center"/>
      </w:pPr>
      <w:r>
        <w:drawing>
          <wp:inline xmlns:a="http://schemas.openxmlformats.org/drawingml/2006/main" xmlns:pic="http://schemas.openxmlformats.org/drawingml/2006/picture">
            <wp:extent cx="5303520" cy="866922"/>
            <wp:docPr id="4" name="Picture 4"/>
            <wp:cNvGraphicFramePr>
              <a:graphicFrameLocks noChangeAspect="1"/>
            </wp:cNvGraphicFramePr>
            <a:graphic>
              <a:graphicData uri="http://schemas.openxmlformats.org/drawingml/2006/picture">
                <pic:pic>
                  <pic:nvPicPr>
                    <pic:cNvPr id="0" name="AntennaLvsDrc.png"/>
                    <pic:cNvPicPr/>
                  </pic:nvPicPr>
                  <pic:blipFill>
                    <a:blip r:embed="rId14"/>
                    <a:stretch>
                      <a:fillRect/>
                    </a:stretch>
                  </pic:blipFill>
                  <pic:spPr>
                    <a:xfrm>
                      <a:off x="0" y="0"/>
                      <a:ext cx="5303520" cy="866922"/>
                    </a:xfrm>
                    <a:prstGeom prst="rect"/>
                  </pic:spPr>
                </pic:pic>
              </a:graphicData>
            </a:graphic>
          </wp:inline>
        </w:drawing>
      </w:r>
    </w:p>
    <w:p>
      <w:pPr>
        <w:spacing w:before="60" w:after="160"/>
        <w:jc w:val="center"/>
      </w:pPr>
      <w:r>
        <w:rPr>
          <w:rFonts w:ascii="Times New Roman" w:hAnsi="Times New Roman"/>
          <w:b w:val="0"/>
          <w:i/>
          <w:color w:val="000000"/>
          <w:sz w:val="19"/>
        </w:rPr>
        <w:t>Hình 4. Báo cáo kiểm tra chế tạo ký duyệt vật lý sign-off: Antenna Passed, LVS Passed, DRC Passed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010"/>
        <w:gridCol w:w="3010"/>
        <w:gridCol w:w="3010"/>
      </w:tblGrid>
      <w:tr>
        <w:trPr>
          <w:cantSplit/>
          <w:tblHeader/>
        </w:trPr>
        <w:tc>
          <w:tcPr>
            <w:tcW w:type="dxa" w:w="3600"/>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Thông số vật lý / Ký duyệt (Metric)</w:t>
            </w:r>
          </w:p>
        </w:tc>
        <w:tc>
          <w:tcPr>
            <w:tcW w:type="dxa" w:w="2592"/>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Giá trị đạt được</w:t>
            </w:r>
          </w:p>
        </w:tc>
        <w:tc>
          <w:tcPr>
            <w:tcW w:type="dxa" w:w="2837"/>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Tiêu chuẩn / Đánh giá kiểm tra</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Tiến trình công nghệ (Process)</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SkyWater 130nm (sky130_fd_sc_hd)</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Tiến trình CMOS nguồn mở chuẩn công nghiệp</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Tần số xung nhịp hoạt động (Clock)</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50 MHz (Chu kỳ 20.0 ns)</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Đạt chuẩn định thời tại 50 MHz</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Mật độ sử dụng tế bào (Cell Utilization)</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26% (Khởi tạo Floorplan)</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Mật độ tối ưu giải phóng nghẽn định tuyến</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Số cổng kết nối ngoại vi (I/O Pins)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31 pins</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Phân bổ cân đối 4 cạnh die (pin_order.cfg)</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Tổng số thiết bị so khớp LVS (Devices)</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57,544 devices</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Circuits match uniquely (Netgen 1.5)</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Tổng số đường dây so khớp LVS (Nets)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50,028 nets</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Circuits match uniquely (Netgen 1.5)</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Lỗi quy tắc Antenna (Antenna Violations)</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LỖI (Passed ✅)</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0 violating nets, 0 violating pins</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Kiểm tra Magic DRC</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0 LỖI (Passed ✅)</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COUNT: 0 (Sạch 100% lỗi hình học)</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Kiểm tra KLayout DRC</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LỖI (Passed ✅)</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klayout__drc_error__count = 0</w:t>
            </w:r>
          </w:p>
        </w:tc>
      </w:tr>
      <w:tr>
        <w:trPr>
          <w:cantSplit/>
        </w:trPr>
        <w:tc>
          <w:tcPr>
            <w:tcW w:type="dxa" w:w="3600"/>
            <w:vAlign w:val="center"/>
            <w:tcMar>
              <w:top w:w="75" w:type="dxa"/>
              <w:bottom w:w="75" w:type="dxa"/>
              <w:left w:w="110" w:type="dxa"/>
              <w:right w:w="110" w:type="dxa"/>
            </w:tcMar>
          </w:tcPr>
          <w:p>
            <w:pPr>
              <w:spacing w:before="0" w:after="0"/>
              <w:jc w:val="left"/>
            </w:pPr>
            <w:r>
              <w:rPr>
                <w:rFonts w:ascii="Times New Roman" w:hAnsi="Times New Roman"/>
                <w:color w:val="000000"/>
                <w:sz w:val="18"/>
              </w:rPr>
              <w:t>Kiểm tra đối chiếu Layout - Sơ đồ (LVS)</w:t>
            </w:r>
          </w:p>
        </w:tc>
        <w:tc>
          <w:tcPr>
            <w:tcW w:type="dxa" w:w="2592"/>
            <w:vAlign w:val="center"/>
            <w:tcMar>
              <w:top w:w="75" w:type="dxa"/>
              <w:bottom w:w="75" w:type="dxa"/>
              <w:left w:w="110" w:type="dxa"/>
              <w:right w:w="110" w:type="dxa"/>
            </w:tcMar>
          </w:tcPr>
          <w:p>
            <w:pPr>
              <w:spacing w:before="0" w:after="0"/>
              <w:jc w:val="center"/>
            </w:pPr>
            <w:r>
              <w:rPr>
                <w:rFonts w:ascii="Times New Roman" w:hAnsi="Times New Roman"/>
                <w:color w:val="000000"/>
                <w:sz w:val="18"/>
              </w:rPr>
              <w:t>PASSED ✅</w:t>
            </w:r>
          </w:p>
        </w:tc>
        <w:tc>
          <w:tcPr>
            <w:tcW w:type="dxa" w:w="2837"/>
            <w:vAlign w:val="center"/>
            <w:tcMar>
              <w:top w:w="75" w:type="dxa"/>
              <w:bottom w:w="75" w:type="dxa"/>
              <w:left w:w="110" w:type="dxa"/>
              <w:right w:w="110" w:type="dxa"/>
            </w:tcMar>
          </w:tcPr>
          <w:p>
            <w:pPr>
              <w:spacing w:before="0" w:after="0"/>
              <w:jc w:val="left"/>
            </w:pPr>
            <w:r>
              <w:rPr>
                <w:rFonts w:ascii="Times New Roman" w:hAnsi="Times New Roman"/>
                <w:color w:val="000000"/>
                <w:sz w:val="18"/>
              </w:rPr>
              <w:t>0 lỗi LVS, Netlist trùng khớp tuyệt đối</w:t>
            </w:r>
          </w:p>
        </w:tc>
      </w:tr>
      <w:tr>
        <w:trPr>
          <w:cantSplit/>
        </w:trPr>
        <w:tc>
          <w:tcPr>
            <w:tcW w:type="dxa" w:w="3600"/>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Định thời Setup &amp; Hold (STA)</w:t>
            </w:r>
          </w:p>
        </w:tc>
        <w:tc>
          <w:tcPr>
            <w:tcW w:type="dxa" w:w="2592"/>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c>
          <w:tcPr>
            <w:tcW w:type="dxa" w:w="2837"/>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No setup violations, No hold violations</w:t>
            </w:r>
          </w:p>
        </w:tc>
      </w:tr>
    </w:tbl>
    <w:p>
      <w:pPr>
        <w:spacing w:before="60" w:after="160"/>
        <w:jc w:val="center"/>
      </w:pPr>
      <w:r>
        <w:rPr>
          <w:rFonts w:ascii="Times New Roman" w:hAnsi="Times New Roman"/>
          <w:b w:val="0"/>
          <w:i/>
          <w:color w:val="000000"/>
          <w:sz w:val="19"/>
        </w:rPr>
        <w:t>Bảng 4. Bảng tổng hợp các thông số ký duyệt (Signoff Metrics) của chip ASIC Sky130A (RUN_2026-09-27_21-51-11)</w:t>
      </w:r>
    </w:p>
    <w:p>
      <w:r>
        <w:br w:type="page"/>
      </w:r>
    </w:p>
    <w:p>
      <w:pPr>
        <w:keepNext/>
        <w:spacing w:before="180" w:after="60"/>
      </w:pPr>
      <w:r>
        <w:rPr>
          <w:rFonts w:ascii="Times New Roman" w:hAnsi="Times New Roman"/>
          <w:b/>
          <w:i w:val="0"/>
          <w:color w:val="000000"/>
          <w:sz w:val="24"/>
        </w:rPr>
        <w:t>5.4. Đánh giá phân tích định thời tĩnh STA đa góc đo (9 corners) và MET TIMING</w:t>
      </w:r>
    </w:p>
    <w:p>
      <w:pPr>
        <w:spacing w:before="0" w:after="90" w:line="276" w:lineRule="auto"/>
        <w:jc w:val="left"/>
      </w:pPr>
      <w:r>
        <w:rPr>
          <w:rFonts w:ascii="Times New Roman" w:hAnsi="Times New Roman"/>
          <w:b w:val="0"/>
          <w:i w:val="0"/>
          <w:color w:val="000000"/>
          <w:sz w:val="22"/>
        </w:rPr>
        <w:t>Trong thiết kế vi mạch số chuyên nghiệp, **MET TIMING** là kết quả quan trọng nhất và là điều kiện bắt buộc để chip có thể sản xuất thành công. Phân tích định thời tĩnh Post-PnR bằng OpenROAD trên lượt chạy RUN_2026-09-27_21-51-11 xác nhận rằng hệ thống hoàn toàn sạch lỗi định thời trên cả 9 góc đo công nghệ khắc nghiệt nhất:</w:t>
      </w:r>
    </w:p>
    <w:p>
      <w:pPr>
        <w:pStyle w:val="ListBullet"/>
        <w:spacing w:before="30" w:after="50" w:line="276" w:lineRule="auto"/>
      </w:pPr>
      <w:r>
        <w:rPr>
          <w:rFonts w:ascii="Times New Roman" w:hAnsi="Times New Roman"/>
          <w:b/>
          <w:i w:val="0"/>
          <w:color w:val="000000"/>
          <w:sz w:val="22"/>
        </w:rPr>
        <w:t xml:space="preserve">1. Không có vi phạm thời gian thiết lập (No Setup Violations): </w:t>
      </w:r>
      <w:r>
        <w:rPr>
          <w:rFonts w:ascii="Times New Roman" w:hAnsi="Times New Roman"/>
          <w:b w:val="0"/>
          <w:i w:val="0"/>
          <w:color w:val="000000"/>
          <w:sz w:val="22"/>
        </w:rPr>
        <w:t>Tại tần số 50 MHz (chu kỳ 20.0 ns), mọi đường truyền dữ liệu tổ hợp đều đến kịp trước sườn xung nhịp tiếp theo (Setup Slack &gt; 0 ở cả 9 corners).</w:t>
      </w:r>
    </w:p>
    <w:p>
      <w:pPr>
        <w:pStyle w:val="ListBullet"/>
        <w:spacing w:before="30" w:after="50" w:line="276" w:lineRule="auto"/>
      </w:pPr>
      <w:r>
        <w:rPr>
          <w:rFonts w:ascii="Times New Roman" w:hAnsi="Times New Roman"/>
          <w:b/>
          <w:i w:val="0"/>
          <w:color w:val="000000"/>
          <w:sz w:val="22"/>
        </w:rPr>
        <w:t xml:space="preserve">2. Không có vi phạm thời gian duy trì (No Hold Violations): </w:t>
      </w:r>
      <w:r>
        <w:rPr>
          <w:rFonts w:ascii="Times New Roman" w:hAnsi="Times New Roman"/>
          <w:b w:val="0"/>
          <w:i w:val="0"/>
          <w:color w:val="000000"/>
          <w:sz w:val="22"/>
        </w:rPr>
        <w:t>Cây xung nhịp CTS được cân bằng tối ưu và các bộ đệm delay được chèn hợp lý, đảm bảo dữ liệu không bao giờ chạy quá nhanh đè lên chu kỳ cũ (Hold Slack &gt; 0 ở cả 9 corners).</w:t>
      </w:r>
    </w:p>
    <w:p>
      <w:pPr>
        <w:pStyle w:val="ListBullet"/>
        <w:spacing w:before="30" w:after="50" w:line="276" w:lineRule="auto"/>
      </w:pPr>
      <w:r>
        <w:rPr>
          <w:rFonts w:ascii="Times New Roman" w:hAnsi="Times New Roman"/>
          <w:b/>
          <w:i w:val="0"/>
          <w:color w:val="000000"/>
          <w:sz w:val="22"/>
        </w:rPr>
        <w:t xml:space="preserve">3. Không có vi phạm Max Slew &amp; Max Capacitance: </w:t>
      </w:r>
      <w:r>
        <w:rPr>
          <w:rFonts w:ascii="Times New Roman" w:hAnsi="Times New Roman"/>
          <w:b w:val="0"/>
          <w:i w:val="0"/>
          <w:color w:val="000000"/>
          <w:sz w:val="22"/>
        </w:rPr>
        <w:t>Độ dốc sườn xung và tải điện dung trên toàn bộ dây kim loại đều nằm trong ngưỡng an toàn của thư viện cell chuẩn.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06"/>
        <w:gridCol w:w="1806"/>
        <w:gridCol w:w="1806"/>
        <w:gridCol w:w="1806"/>
        <w:gridCol w:w="1806"/>
      </w:tblGrid>
      <w:tr>
        <w:trPr>
          <w:cantSplit/>
          <w:tblHeader/>
        </w:trPr>
        <w:tc>
          <w:tcPr>
            <w:tcW w:type="dxa" w:w="2592"/>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Góc đo công nghệ (PVT Corner)</w:t>
            </w:r>
          </w:p>
        </w:tc>
        <w:tc>
          <w:tcPr>
            <w:tcW w:type="dxa" w:w="2592"/>
            <w:vAlign w:val="center"/>
            <w:tcMar>
              <w:top w:w="100" w:type="dxa"/>
              <w:bottom w:w="100" w:type="dxa"/>
              <w:left w:w="110" w:type="dxa"/>
              <w:right w:w="110" w:type="dxa"/>
            </w:tcMar>
            <w:shd w:fill="E6E6E6"/>
          </w:tcPr>
          <w:p>
            <w:pPr>
              <w:spacing w:before="0" w:after="0"/>
              <w:jc w:val="left"/>
            </w:pPr>
            <w:r>
              <w:rPr>
                <w:rFonts w:ascii="Times New Roman" w:hAnsi="Times New Roman"/>
                <w:b/>
                <w:i w:val="0"/>
                <w:color w:val="000000"/>
                <w:sz w:val="18"/>
              </w:rPr>
              <w:t>Điều kiện Môi trường</w:t>
            </w:r>
          </w:p>
        </w:tc>
        <w:tc>
          <w:tcPr>
            <w:tcW w:type="dxa" w:w="1296"/>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Setup Violations</w:t>
            </w:r>
          </w:p>
        </w:tc>
        <w:tc>
          <w:tcPr>
            <w:tcW w:type="dxa" w:w="1296"/>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Hold Violations</w:t>
            </w:r>
          </w:p>
        </w:tc>
        <w:tc>
          <w:tcPr>
            <w:tcW w:type="dxa" w:w="1253"/>
            <w:vAlign w:val="center"/>
            <w:tcMar>
              <w:top w:w="100" w:type="dxa"/>
              <w:bottom w:w="100" w:type="dxa"/>
              <w:left w:w="110" w:type="dxa"/>
              <w:right w:w="110" w:type="dxa"/>
            </w:tcMar>
            <w:shd w:fill="E6E6E6"/>
          </w:tcPr>
          <w:p>
            <w:pPr>
              <w:spacing w:before="0" w:after="0"/>
              <w:jc w:val="center"/>
            </w:pPr>
            <w:r>
              <w:rPr>
                <w:rFonts w:ascii="Times New Roman" w:hAnsi="Times New Roman"/>
                <w:b/>
                <w:i w:val="0"/>
                <w:color w:val="000000"/>
                <w:sz w:val="18"/>
              </w:rPr>
              <w:t>Đánh giá Ký duyệt</w:t>
            </w:r>
          </w:p>
        </w:tc>
      </w:tr>
      <w:tr>
        <w:trPr>
          <w:cantSplit/>
        </w:trPr>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nom_tt_025C_1v80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Điển hình: 25°C, 1.80V</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r>
        <w:trPr>
          <w:cantSplit/>
        </w:trPr>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nom_ss_100C_1v60</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Chậm: 100°C, 1.60V</w:t>
            </w:r>
          </w:p>
        </w:tc>
        <w:tc>
          <w:tcPr>
            <w:tcW w:type="dxa" w:w="1296"/>
            <w:vAlign w:val="center"/>
            <w:tcMar>
              <w:top w:w="75" w:type="dxa"/>
              <w:bottom w:w="75" w:type="dxa"/>
              <w:left w:w="110" w:type="dxa"/>
              <w:right w:w="110" w:type="dxa"/>
            </w:tcMar>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r>
      <w:tr>
        <w:trPr>
          <w:cantSplit/>
        </w:trPr>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nom_ff_n40C_1v95</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Nhanh: -40°C, 1.95V</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r>
        <w:trPr>
          <w:cantSplit/>
        </w:trPr>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min_tt_025C_1v80</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Điển hình: 25°C, 1.80V</w:t>
            </w:r>
          </w:p>
        </w:tc>
        <w:tc>
          <w:tcPr>
            <w:tcW w:type="dxa" w:w="1296"/>
            <w:vAlign w:val="center"/>
            <w:tcMar>
              <w:top w:w="75" w:type="dxa"/>
              <w:bottom w:w="75" w:type="dxa"/>
              <w:left w:w="110" w:type="dxa"/>
              <w:right w:w="110" w:type="dxa"/>
            </w:tcMar>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r>
      <w:tr>
        <w:trPr>
          <w:cantSplit/>
        </w:trPr>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min_ss_100C_1v60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Chậm: 100°C, 1.60V</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r>
        <w:trPr>
          <w:cantSplit/>
        </w:trPr>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min_ff_n40C_1v95</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Nhanh: -40°C, 1.95V</w:t>
            </w:r>
          </w:p>
        </w:tc>
        <w:tc>
          <w:tcPr>
            <w:tcW w:type="dxa" w:w="1296"/>
            <w:vAlign w:val="center"/>
            <w:tcMar>
              <w:top w:w="75" w:type="dxa"/>
              <w:bottom w:w="75" w:type="dxa"/>
              <w:left w:w="110" w:type="dxa"/>
              <w:right w:w="110" w:type="dxa"/>
            </w:tcMar>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r>
      <w:tr>
        <w:trPr>
          <w:cantSplit/>
        </w:trPr>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max_tt_025C_1v80</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Điển hình: 25°C, 1.80V</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r>
        <w:trPr>
          <w:cantSplit/>
        </w:trPr>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max_ss_100C_1v60</w:t>
            </w:r>
          </w:p>
        </w:tc>
        <w:tc>
          <w:tcPr>
            <w:tcW w:type="dxa" w:w="2592"/>
            <w:vAlign w:val="center"/>
            <w:tcMar>
              <w:top w:w="75" w:type="dxa"/>
              <w:bottom w:w="75" w:type="dxa"/>
              <w:left w:w="110" w:type="dxa"/>
              <w:right w:w="110" w:type="dxa"/>
            </w:tcMar>
          </w:tcPr>
          <w:p>
            <w:pPr>
              <w:spacing w:before="0" w:after="0"/>
              <w:jc w:val="left"/>
            </w:pPr>
            <w:r>
              <w:rPr>
                <w:rFonts w:ascii="Times New Roman" w:hAnsi="Times New Roman"/>
                <w:color w:val="000000"/>
                <w:sz w:val="18"/>
              </w:rPr>
              <w:t>Góc xấu nhất: 100°C, 1.60V</w:t>
            </w:r>
          </w:p>
        </w:tc>
        <w:tc>
          <w:tcPr>
            <w:tcW w:type="dxa" w:w="1296"/>
            <w:vAlign w:val="center"/>
            <w:tcMar>
              <w:top w:w="75" w:type="dxa"/>
              <w:bottom w:w="75" w:type="dxa"/>
              <w:left w:w="110" w:type="dxa"/>
              <w:right w:w="110" w:type="dxa"/>
            </w:tcMar>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tcPr>
          <w:p>
            <w:pPr>
              <w:spacing w:before="0" w:after="0"/>
              <w:jc w:val="center"/>
            </w:pPr>
            <w:r>
              <w:rPr>
                <w:rFonts w:ascii="Times New Roman" w:hAnsi="Times New Roman"/>
                <w:color w:val="000000"/>
                <w:sz w:val="18"/>
              </w:rPr>
              <w:t>MET TIMING ✅</w:t>
            </w:r>
          </w:p>
        </w:tc>
      </w:tr>
      <w:tr>
        <w:trPr>
          <w:cantSplit/>
        </w:trPr>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max_ff_n40C_1v95</w:t>
            </w:r>
          </w:p>
        </w:tc>
        <w:tc>
          <w:tcPr>
            <w:tcW w:type="dxa" w:w="2592"/>
            <w:vAlign w:val="center"/>
            <w:tcMar>
              <w:top w:w="75" w:type="dxa"/>
              <w:bottom w:w="75" w:type="dxa"/>
              <w:left w:w="110" w:type="dxa"/>
              <w:right w:w="110" w:type="dxa"/>
            </w:tcMar>
            <w:shd w:fill="F9F9F9"/>
          </w:tcPr>
          <w:p>
            <w:pPr>
              <w:spacing w:before="0" w:after="0"/>
              <w:jc w:val="left"/>
            </w:pPr>
            <w:r>
              <w:rPr>
                <w:rFonts w:ascii="Times New Roman" w:hAnsi="Times New Roman"/>
                <w:color w:val="000000"/>
                <w:sz w:val="18"/>
              </w:rPr>
              <w:t>Nhiệt độ âm: -40°C, 1.95V</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96"/>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0 vi phạm</w:t>
            </w:r>
          </w:p>
        </w:tc>
        <w:tc>
          <w:tcPr>
            <w:tcW w:type="dxa" w:w="1253"/>
            <w:vAlign w:val="center"/>
            <w:tcMar>
              <w:top w:w="75" w:type="dxa"/>
              <w:bottom w:w="75" w:type="dxa"/>
              <w:left w:w="110" w:type="dxa"/>
              <w:right w:w="110" w:type="dxa"/>
            </w:tcMar>
            <w:shd w:fill="F9F9F9"/>
          </w:tcPr>
          <w:p>
            <w:pPr>
              <w:spacing w:before="0" w:after="0"/>
              <w:jc w:val="center"/>
            </w:pPr>
            <w:r>
              <w:rPr>
                <w:rFonts w:ascii="Times New Roman" w:hAnsi="Times New Roman"/>
                <w:color w:val="000000"/>
                <w:sz w:val="18"/>
              </w:rPr>
              <w:t>MET TIMING ✅</w:t>
            </w:r>
          </w:p>
        </w:tc>
      </w:tr>
    </w:tbl>
    <w:p>
      <w:pPr>
        <w:spacing w:before="60" w:after="160"/>
        <w:jc w:val="center"/>
      </w:pPr>
      <w:r>
        <w:rPr>
          <w:rFonts w:ascii="Times New Roman" w:hAnsi="Times New Roman"/>
          <w:b w:val="0"/>
          <w:i/>
          <w:color w:val="000000"/>
          <w:sz w:val="19"/>
        </w:rPr>
        <w:t>Bảng 5. Báo cáo phân tích định thời tĩnh STA qua 9 góc đo công nghệ trên OpenROAD (Đạt MET TIMING 100%)</w:t>
      </w:r>
    </w:p>
    <w:p>
      <w:pPr>
        <w:keepNext/>
        <w:spacing w:before="180" w:after="60"/>
      </w:pPr>
      <w:r>
        <w:rPr>
          <w:rFonts w:ascii="Times New Roman" w:hAnsi="Times New Roman"/>
          <w:b/>
          <w:i w:val="0"/>
          <w:color w:val="000000"/>
          <w:sz w:val="24"/>
        </w:rPr>
        <w:t>5.5. Phân tích lưới nguồn PDN và kiểm tra sụt áp (IR drop analysis)</w:t>
      </w:r>
    </w:p>
    <w:p>
      <w:pPr>
        <w:spacing w:before="0" w:after="90" w:line="276" w:lineRule="auto"/>
        <w:jc w:val="left"/>
      </w:pPr>
      <w:r>
        <w:rPr>
          <w:rFonts w:ascii="Times New Roman" w:hAnsi="Times New Roman"/>
          <w:b w:val="0"/>
          <w:i w:val="0"/>
          <w:color w:val="000000"/>
          <w:sz w:val="22"/>
        </w:rPr>
        <w:t>Báo cáo phân tích mạng phân phối nguồn (Power Distribution Network - PDN) từ OpenROAD PSM (bước 56) ghi nhận kết quả tuyệt vời:</w:t>
      </w:r>
    </w:p>
    <w:p>
      <w:pPr>
        <w:pStyle w:val="ListBullet"/>
        <w:spacing w:before="30" w:after="50" w:line="276" w:lineRule="auto"/>
      </w:pPr>
      <w:r>
        <w:rPr>
          <w:rFonts w:ascii="Times New Roman" w:hAnsi="Times New Roman"/>
          <w:b/>
          <w:i w:val="0"/>
          <w:color w:val="000000"/>
          <w:sz w:val="22"/>
        </w:rPr>
        <w:t xml:space="preserve">Độ sụt áp nguồn cấp (VPWR IR Drop): </w:t>
      </w:r>
      <w:r>
        <w:rPr>
          <w:rFonts w:ascii="Times New Roman" w:hAnsi="Times New Roman"/>
          <w:b w:val="0"/>
          <w:i w:val="0"/>
          <w:color w:val="000000"/>
          <w:sz w:val="22"/>
        </w:rPr>
        <w:t>Điện áp danh định 1.80 V, độ sụt áp trung bình chỉ 0.0733 mV, độ sụt áp xấu nhất chỉ 0.739 mV (Tương ứng mức sụt áp cực nhỏ: 0.04%).</w:t>
      </w:r>
    </w:p>
    <w:p>
      <w:pPr>
        <w:pStyle w:val="ListBullet"/>
        <w:spacing w:before="30" w:after="50" w:line="276" w:lineRule="auto"/>
      </w:pPr>
      <w:r>
        <w:rPr>
          <w:rFonts w:ascii="Times New Roman" w:hAnsi="Times New Roman"/>
          <w:b/>
          <w:i w:val="0"/>
          <w:color w:val="000000"/>
          <w:sz w:val="22"/>
        </w:rPr>
        <w:t xml:space="preserve">Độ nảy điện thế đất (VGND Bounce): </w:t>
      </w:r>
      <w:r>
        <w:rPr>
          <w:rFonts w:ascii="Times New Roman" w:hAnsi="Times New Roman"/>
          <w:b w:val="0"/>
          <w:i w:val="0"/>
          <w:color w:val="000000"/>
          <w:sz w:val="22"/>
        </w:rPr>
        <w:t>Điện áp danh định 0.00 V, điện thế đất xấu nhất chỉ 0.648 mV (Tương ứng mức biến động cực nhỏ: 0.04%).</w:t>
      </w:r>
    </w:p>
    <w:p>
      <w:pPr>
        <w:spacing w:before="0" w:after="90" w:line="276" w:lineRule="auto"/>
        <w:jc w:val="left"/>
      </w:pPr>
      <w:r>
        <w:rPr>
          <w:rFonts w:ascii="Times New Roman" w:hAnsi="Times New Roman"/>
          <w:b w:val="0"/>
          <w:i w:val="0"/>
          <w:color w:val="000000"/>
          <w:sz w:val="22"/>
        </w:rPr>
        <w:t>Kết quả trên khẳng định mạng lưới nguồn kim loại trên các lớp met4 và met5 được thiết kế cực kỳ vững chắc, đảm bảo nguồn điện ổn định cho toàn bộ 57,544 thiết bị bán dẫn hoạt động đồng thời.</w:t>
      </w:r>
    </w:p>
    <w:p>
      <w:r>
        <w:br w:type="page"/>
      </w:r>
    </w:p>
    <w:p>
      <w:pPr>
        <w:keepNext/>
        <w:spacing w:before="280" w:after="80"/>
      </w:pPr>
      <w:r>
        <w:rPr>
          <w:rFonts w:ascii="Times New Roman" w:hAnsi="Times New Roman"/>
          <w:b/>
          <w:i w:val="0"/>
          <w:color w:val="000000"/>
          <w:sz w:val="27"/>
        </w:rPr>
        <w:t>6. Thảo luận và đánh giá tối ưu hóa PPA</w:t>
      </w:r>
    </w:p>
    <w:p>
      <w:pPr>
        <w:keepNext/>
        <w:spacing w:before="180" w:after="60"/>
      </w:pPr>
      <w:r>
        <w:rPr>
          <w:rFonts w:ascii="Times New Roman" w:hAnsi="Times New Roman"/>
          <w:b/>
          <w:i w:val="0"/>
          <w:color w:val="000000"/>
          <w:sz w:val="24"/>
        </w:rPr>
        <w:t>6.1. Hiệu quả tối ưu hóa diện tích, công suất và hiệu năng</w:t>
      </w:r>
    </w:p>
    <w:p>
      <w:pPr>
        <w:pStyle w:val="ListBullet"/>
        <w:spacing w:before="30" w:after="50" w:line="276" w:lineRule="auto"/>
      </w:pPr>
      <w:r>
        <w:rPr>
          <w:rFonts w:ascii="Times New Roman" w:hAnsi="Times New Roman"/>
          <w:b/>
          <w:i w:val="0"/>
          <w:color w:val="000000"/>
          <w:sz w:val="22"/>
        </w:rPr>
        <w:t xml:space="preserve">Phần cứng hóa bộ giải mã RDM6300 tự trị: </w:t>
      </w:r>
      <w:r>
        <w:rPr>
          <w:rFonts w:ascii="Times New Roman" w:hAnsi="Times New Roman"/>
          <w:b w:val="0"/>
          <w:i w:val="0"/>
          <w:color w:val="000000"/>
          <w:sz w:val="22"/>
        </w:rPr>
        <w:t>Toàn bộ việc nhận diện STX/ETX, chuyển đổi ASCII-to-Hex và đối chiếu XOR checksum được thực hiện tự động bằng phần cứng trong 1 chu kỳ clock. CPU PicoRV32 hoàn toàn rảnh tay để tập trung vào logic tra cứu thẻ và quản lý Flash, không bao giờ bị trễ hay mất ký tự.</w:t>
      </w:r>
    </w:p>
    <w:p>
      <w:pPr>
        <w:pStyle w:val="ListBullet"/>
        <w:spacing w:before="30" w:after="50" w:line="276" w:lineRule="auto"/>
      </w:pPr>
      <w:r>
        <w:rPr>
          <w:rFonts w:ascii="Times New Roman" w:hAnsi="Times New Roman"/>
          <w:b/>
          <w:i w:val="0"/>
          <w:color w:val="000000"/>
          <w:sz w:val="22"/>
        </w:rPr>
        <w:t xml:space="preserve">Bộ đệm FIFO phần cứng cho UART: </w:t>
      </w:r>
      <w:r>
        <w:rPr>
          <w:rFonts w:ascii="Times New Roman" w:hAnsi="Times New Roman"/>
          <w:b w:val="0"/>
          <w:i w:val="0"/>
          <w:color w:val="000000"/>
          <w:sz w:val="22"/>
        </w:rPr>
        <w:t>Ngăn chặn hoàn toàn hiện tượng nghẽn bus hoặc rơi rụng lệnh khi CPU đang thực hiện chu kỳ ghi Flash tốn vài mili-giây.</w:t>
      </w:r>
    </w:p>
    <w:p>
      <w:pPr>
        <w:pStyle w:val="ListBullet"/>
        <w:spacing w:before="30" w:after="50" w:line="276" w:lineRule="auto"/>
      </w:pPr>
      <w:r>
        <w:rPr>
          <w:rFonts w:ascii="Times New Roman" w:hAnsi="Times New Roman"/>
          <w:b/>
          <w:i w:val="0"/>
          <w:color w:val="000000"/>
          <w:sz w:val="22"/>
        </w:rPr>
        <w:t xml:space="preserve">Phối hợp hoàn hảo giữa FPGA Prototype và ASIC: </w:t>
      </w:r>
      <w:r>
        <w:rPr>
          <w:rFonts w:ascii="Times New Roman" w:hAnsi="Times New Roman"/>
          <w:b w:val="0"/>
          <w:i w:val="0"/>
          <w:color w:val="000000"/>
          <w:sz w:val="22"/>
        </w:rPr>
        <w:t>Việc kiểm chứng thực nghiệm trên bo mạch demo Basys 3 đã phát hiện và xử lý sớm toàn bộ các lỗi tiềm ẩn về mặt timing và giao thức trước khi bước vào luồng thiết kế ASIC, giúp luồng OpenLane đạt kết quả Sign-off sạch 100% ngay từ các lượt chạy đầu tiên.</w:t>
      </w:r>
    </w:p>
    <w:p>
      <w:pPr>
        <w:keepNext/>
        <w:spacing w:before="180" w:after="60"/>
      </w:pPr>
      <w:r>
        <w:rPr>
          <w:rFonts w:ascii="Times New Roman" w:hAnsi="Times New Roman"/>
          <w:b/>
          <w:i w:val="0"/>
          <w:color w:val="000000"/>
          <w:sz w:val="24"/>
        </w:rPr>
        <w:t>6.2. Hạn chế và các định hướng phát triển tiếp theo</w:t>
      </w:r>
    </w:p>
    <w:p>
      <w:pPr>
        <w:pStyle w:val="ListBullet"/>
        <w:spacing w:before="30" w:after="50" w:line="276" w:lineRule="auto"/>
      </w:pPr>
      <w:r>
        <w:rPr>
          <w:rFonts w:ascii="Times New Roman" w:hAnsi="Times New Roman"/>
          <w:b/>
          <w:i w:val="0"/>
          <w:color w:val="000000"/>
          <w:sz w:val="22"/>
        </w:rPr>
        <w:t xml:space="preserve">Tích hợp SRAM Compiler cứng (OpenRAM): </w:t>
      </w:r>
      <w:r>
        <w:rPr>
          <w:rFonts w:ascii="Times New Roman" w:hAnsi="Times New Roman"/>
          <w:b w:val="0"/>
          <w:i w:val="0"/>
          <w:color w:val="000000"/>
          <w:sz w:val="22"/>
        </w:rPr>
        <w:t>Hiện tại bộ nhớ nhúng được tổng hợp từ standard cell flip-flops. Trong tương lai, việc tích hợp macro OpenRAM sẽ giúp giảm thêm 25-35% diện tích khuôn die silicon.</w:t>
      </w:r>
    </w:p>
    <w:p>
      <w:pPr>
        <w:pStyle w:val="ListBullet"/>
        <w:spacing w:before="30" w:after="50" w:line="276" w:lineRule="auto"/>
      </w:pPr>
      <w:r>
        <w:rPr>
          <w:rFonts w:ascii="Times New Roman" w:hAnsi="Times New Roman"/>
          <w:b/>
          <w:i w:val="0"/>
          <w:color w:val="000000"/>
          <w:sz w:val="22"/>
        </w:rPr>
        <w:t xml:space="preserve">Nâng cấp giao tiếp Flash lên Quad-SPI (QSPI): </w:t>
      </w:r>
      <w:r>
        <w:rPr>
          <w:rFonts w:ascii="Times New Roman" w:hAnsi="Times New Roman"/>
          <w:b w:val="0"/>
          <w:i w:val="0"/>
          <w:color w:val="000000"/>
          <w:sz w:val="22"/>
        </w:rPr>
        <w:t>Nâng cấp bộ điều khiển từ 1-bit SPI lên 4-bit Quad-SPI sẽ giúp tăng gấp 4 lần tốc độ đọc dữ liệu thẻ từ Flash.</w:t>
      </w:r>
    </w:p>
    <w:p>
      <w:pPr>
        <w:pStyle w:val="ListBullet"/>
        <w:spacing w:before="30" w:after="50" w:line="276" w:lineRule="auto"/>
      </w:pPr>
      <w:r>
        <w:rPr>
          <w:rFonts w:ascii="Times New Roman" w:hAnsi="Times New Roman"/>
          <w:b/>
          <w:i w:val="0"/>
          <w:color w:val="000000"/>
          <w:sz w:val="22"/>
        </w:rPr>
        <w:t xml:space="preserve">Tích hợp động cơ mã hóa phần cứng (Lightweight Crypto): </w:t>
      </w:r>
      <w:r>
        <w:rPr>
          <w:rFonts w:ascii="Times New Roman" w:hAnsi="Times New Roman"/>
          <w:b w:val="0"/>
          <w:i w:val="0"/>
          <w:color w:val="000000"/>
          <w:sz w:val="22"/>
        </w:rPr>
        <w:t>Tích hợp khối mã hóa phần cứng AES-128 để mã hóa toàn bộ cơ sở dữ liệu thẻ trước khi ghi vào Flash, bảo vệ tuyệt đối chống lại hành vi trích xuất dữ liệu Flash trái phép.</w:t>
      </w:r>
    </w:p>
    <w:p>
      <w:r>
        <w:br w:type="page"/>
      </w:r>
    </w:p>
    <w:p>
      <w:pPr>
        <w:keepNext/>
        <w:spacing w:before="280" w:after="80"/>
      </w:pPr>
      <w:r>
        <w:rPr>
          <w:rFonts w:ascii="Times New Roman" w:hAnsi="Times New Roman"/>
          <w:b/>
          <w:i w:val="0"/>
          <w:color w:val="000000"/>
          <w:sz w:val="27"/>
        </w:rPr>
        <w:t>7. Kết luận</w:t>
      </w:r>
    </w:p>
    <w:p>
      <w:pPr>
        <w:spacing w:before="0" w:after="90" w:line="276" w:lineRule="auto"/>
        <w:jc w:val="left"/>
      </w:pPr>
      <w:r>
        <w:rPr>
          <w:rFonts w:ascii="Times New Roman" w:hAnsi="Times New Roman"/>
          <w:b w:val="0"/>
          <w:i w:val="0"/>
          <w:color w:val="000000"/>
          <w:sz w:val="22"/>
        </w:rPr>
        <w:t>Đồ án "Thiết kế hệ thống quét và xử lý dữ liệu thẻ RFID tích hợp CPU RISC-V PicoRV32 quản lý dữ liệu trên Flash" đã hoàn thành xuất sắc toàn bộ các mục tiêu nghiên cứu và yêu cầu kỹ thuật đề ra, từ cấp độ ý tưởng, thiết kế vi kiến trúc, kiểm chứng thực nghiệm trên FPGA đến hiện thực hóa vi mạch bán dẫn ASIC hoàn chỉnh.</w:t>
      </w:r>
    </w:p>
    <w:p>
      <w:pPr>
        <w:spacing w:before="0" w:after="90" w:line="276" w:lineRule="auto"/>
        <w:jc w:val="left"/>
      </w:pPr>
      <w:r>
        <w:rPr>
          <w:rFonts w:ascii="Times New Roman" w:hAnsi="Times New Roman"/>
          <w:b w:val="0"/>
          <w:i w:val="0"/>
          <w:color w:val="000000"/>
          <w:sz w:val="22"/>
        </w:rPr>
        <w:t>Hệ thống giải quyết triệt để nhu cầu thực tế về một thiết bị kiểm soát ra vào vận hành độc lập (Offline Standalone), hoàn toàn không cần kết nối Internet, mang lại độ tin cậy tuyệt đối, độ trễ xác thực gần như tức thời (&lt; 10 µs) và loại trừ mọi nguy cơ an ninh mạng từ xa. Việc ứng dụng bộ nhớ bất biến Non-Volatile SPI Flash là quyết định kiến trúc đúng đắn, cho phép lưu trữ cơ sở dữ liệu danh mục thẻ và nhật ký ra vào an toàn qua nhiều thập kỷ mà không cần pin nuôi.</w:t>
      </w:r>
    </w:p>
    <w:p>
      <w:pPr>
        <w:spacing w:before="0" w:after="90" w:line="276" w:lineRule="auto"/>
        <w:jc w:val="left"/>
      </w:pPr>
      <w:r>
        <w:rPr>
          <w:rFonts w:ascii="Times New Roman" w:hAnsi="Times New Roman"/>
          <w:b w:val="0"/>
          <w:i w:val="0"/>
          <w:color w:val="000000"/>
          <w:sz w:val="22"/>
        </w:rPr>
        <w:t>Trên nền tảng demo FPGA Basys 3, hệ thống đã chứng minh độ ổn định và tính khả thi thực tế cao: Module đọc thẻ RFID RDM6300 thật, chip Flash SPI thật và phần mềm Host Console trên máy tính hoạt động đồng bộ hoàn hảo, xử lý mượt mà toàn bộ các chu trình đăng ký thẻ mới, tra cứu danh mục, kiểm soát ra vào và xuất nhật ký ra file CSV.</w:t>
      </w:r>
    </w:p>
    <w:p>
      <w:pPr>
        <w:spacing w:before="0" w:after="90" w:line="276" w:lineRule="auto"/>
        <w:jc w:val="left"/>
      </w:pPr>
      <w:r>
        <w:rPr>
          <w:rFonts w:ascii="Times New Roman" w:hAnsi="Times New Roman"/>
          <w:b w:val="0"/>
          <w:i w:val="0"/>
          <w:color w:val="000000"/>
          <w:sz w:val="22"/>
        </w:rPr>
        <w:t>Trên nền tảng ASIC SkyWater Sky130A với công cụ OpenLane 2, lượt chạy chính thức RUN_2026-09-27_21-51-11 đã đạt chuẩn ký duyệt chế tạo hoàn hảo (Full Tapeout Sign-off Ready): Đạt tuyệt đối 0 vi phạm Antenna, 0 lỗi Magic DRC, 0 lỗi KLayout DRC, Netgen LVS Clean (57,544 devices và 50,028 nets trùng khớp 100%), và đạt chuẩn định thời **MET TIMING** trên cả 9 góc đo công nghệ ở tần số 50 MHz. Bản vẽ layout GDSII hoàn chỉnh khẳng định sự thành công rực rỡ của đề tài, sẵn sàng gửi đi gia công sản xuất thương mại.</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