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99kffsiup1cz" w:id="0"/>
      <w:bookmarkEnd w:id="0"/>
      <w:r w:rsidDel="00000000" w:rsidR="00000000" w:rsidRPr="00000000">
        <w:rPr>
          <w:b w:val="1"/>
          <w:rtl w:val="0"/>
        </w:rPr>
        <w:t xml:space="preserve">Pitching</w:t>
      </w:r>
    </w:p>
    <w:p w:rsidR="00000000" w:rsidDel="00000000" w:rsidP="00000000" w:rsidRDefault="00000000" w:rsidRPr="00000000" w14:paraId="00000002">
      <w:pPr>
        <w:jc w:val="both"/>
        <w:rPr>
          <w:sz w:val="32"/>
          <w:szCs w:val="32"/>
        </w:rPr>
      </w:pPr>
      <w:r w:rsidDel="00000000" w:rsidR="00000000" w:rsidRPr="00000000">
        <w:rPr>
          <w:sz w:val="32"/>
          <w:szCs w:val="32"/>
          <w:rtl w:val="0"/>
        </w:rPr>
        <w:t xml:space="preserve">Bạn cảm thấy bối rối, bức bối khi muốn tiếp cận một đối tượng nhưng lại không biết bắt đầu câu chuyện như thế nào, hoặc không có chủ đề chung để dẫn dắt câu chuyện? Đừng lo, Tinder Channels sẽ giúp bạn cân tất cả các cuộc hội thoại. Với những channels nhỏ được phân loại theo sở thích, thói quen, bạn có thể dễ dàng tìm ra một lí do để bắt chuyện với đối tượng mà bạn được MATCH trong cùng một channel. Với Tinder Channels, việc mở đầu một câu chuyện chỉ còn là chuyện nhỏ.</w:t>
      </w: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pb39qf7rygyt" w:id="1"/>
      <w:bookmarkEnd w:id="1"/>
      <w:r w:rsidDel="00000000" w:rsidR="00000000" w:rsidRPr="00000000">
        <w:rPr>
          <w:b w:val="1"/>
          <w:rtl w:val="0"/>
        </w:rPr>
        <w:t xml:space="preserve">Solution</w:t>
      </w:r>
    </w:p>
    <w:p w:rsidR="00000000" w:rsidDel="00000000" w:rsidP="00000000" w:rsidRDefault="00000000" w:rsidRPr="00000000" w14:paraId="00000004">
      <w:pPr>
        <w:numPr>
          <w:ilvl w:val="0"/>
          <w:numId w:val="3"/>
        </w:numPr>
        <w:ind w:left="720" w:hanging="360"/>
        <w:jc w:val="both"/>
        <w:rPr>
          <w:b w:val="1"/>
          <w:sz w:val="32"/>
          <w:szCs w:val="32"/>
        </w:rPr>
      </w:pPr>
      <w:r w:rsidDel="00000000" w:rsidR="00000000" w:rsidRPr="00000000">
        <w:rPr>
          <w:b w:val="1"/>
          <w:sz w:val="32"/>
          <w:szCs w:val="32"/>
          <w:rtl w:val="0"/>
        </w:rPr>
        <w:t xml:space="preserve">USP: </w:t>
      </w:r>
      <w:r w:rsidDel="00000000" w:rsidR="00000000" w:rsidRPr="00000000">
        <w:rPr>
          <w:sz w:val="32"/>
          <w:szCs w:val="32"/>
          <w:rtl w:val="0"/>
        </w:rPr>
        <w:t xml:space="preserve">chức năng mới Matching Channel của Tinder nhằm giúp khoanh vùng những người có mục đích hướng tới mối quan hệ lâu dài thông qua việc:</w:t>
      </w:r>
    </w:p>
    <w:p w:rsidR="00000000" w:rsidDel="00000000" w:rsidP="00000000" w:rsidRDefault="00000000" w:rsidRPr="00000000" w14:paraId="00000005">
      <w:pPr>
        <w:numPr>
          <w:ilvl w:val="1"/>
          <w:numId w:val="3"/>
        </w:numPr>
        <w:ind w:left="1440" w:hanging="360"/>
        <w:jc w:val="both"/>
        <w:rPr>
          <w:sz w:val="32"/>
          <w:szCs w:val="32"/>
          <w:u w:val="none"/>
        </w:rPr>
      </w:pPr>
      <w:r w:rsidDel="00000000" w:rsidR="00000000" w:rsidRPr="00000000">
        <w:rPr>
          <w:sz w:val="32"/>
          <w:szCs w:val="32"/>
          <w:rtl w:val="0"/>
        </w:rPr>
        <w:t xml:space="preserve">Khoanh vùng những người có cùng sở thích như đọc sách, du lịch, học vấn,...</w:t>
      </w:r>
    </w:p>
    <w:p w:rsidR="00000000" w:rsidDel="00000000" w:rsidP="00000000" w:rsidRDefault="00000000" w:rsidRPr="00000000" w14:paraId="00000006">
      <w:pPr>
        <w:numPr>
          <w:ilvl w:val="1"/>
          <w:numId w:val="3"/>
        </w:numPr>
        <w:ind w:left="1440" w:hanging="360"/>
        <w:jc w:val="both"/>
        <w:rPr>
          <w:sz w:val="32"/>
          <w:szCs w:val="32"/>
          <w:u w:val="none"/>
        </w:rPr>
      </w:pPr>
      <w:r w:rsidDel="00000000" w:rsidR="00000000" w:rsidRPr="00000000">
        <w:rPr>
          <w:sz w:val="32"/>
          <w:szCs w:val="32"/>
          <w:rtl w:val="0"/>
        </w:rPr>
        <w:t xml:space="preserve">Thông tin profile được cung cấp là đầy đủ và đáng tin cậy</w:t>
      </w:r>
    </w:p>
    <w:p w:rsidR="00000000" w:rsidDel="00000000" w:rsidP="00000000" w:rsidRDefault="00000000" w:rsidRPr="00000000" w14:paraId="00000007">
      <w:pPr>
        <w:numPr>
          <w:ilvl w:val="1"/>
          <w:numId w:val="3"/>
        </w:numPr>
        <w:ind w:left="1440" w:hanging="360"/>
        <w:jc w:val="both"/>
        <w:rPr>
          <w:sz w:val="32"/>
          <w:szCs w:val="32"/>
          <w:u w:val="none"/>
        </w:rPr>
      </w:pPr>
      <w:r w:rsidDel="00000000" w:rsidR="00000000" w:rsidRPr="00000000">
        <w:rPr>
          <w:sz w:val="32"/>
          <w:szCs w:val="32"/>
          <w:rtl w:val="0"/>
        </w:rPr>
        <w:t xml:space="preserve">Tạo môi trường cởi mở cho người dùng nói chuyện, làm quen</w:t>
      </w: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32"/>
          <w:szCs w:val="32"/>
        </w:rPr>
      </w:pPr>
      <w:r w:rsidDel="00000000" w:rsidR="00000000" w:rsidRPr="00000000">
        <w:rPr>
          <w:b w:val="1"/>
          <w:sz w:val="32"/>
          <w:szCs w:val="32"/>
          <w:rtl w:val="0"/>
        </w:rPr>
        <w:t xml:space="preserve">Benefit: </w:t>
      </w:r>
      <w:r w:rsidDel="00000000" w:rsidR="00000000" w:rsidRPr="00000000">
        <w:rPr>
          <w:rtl w:val="0"/>
        </w:rPr>
      </w:r>
    </w:p>
    <w:p w:rsidR="00000000" w:rsidDel="00000000" w:rsidP="00000000" w:rsidRDefault="00000000" w:rsidRPr="00000000" w14:paraId="00000009">
      <w:pPr>
        <w:numPr>
          <w:ilvl w:val="1"/>
          <w:numId w:val="3"/>
        </w:numPr>
        <w:ind w:left="1440" w:hanging="360"/>
        <w:jc w:val="both"/>
        <w:rPr>
          <w:sz w:val="32"/>
          <w:szCs w:val="32"/>
          <w:u w:val="none"/>
        </w:rPr>
      </w:pPr>
      <w:r w:rsidDel="00000000" w:rsidR="00000000" w:rsidRPr="00000000">
        <w:rPr>
          <w:sz w:val="32"/>
          <w:szCs w:val="32"/>
          <w:rtl w:val="0"/>
        </w:rPr>
        <w:t xml:space="preserve">Cung cấp môi trường giao tiếp với nhiều ứng viên để bạn lựa chọn, từ đó khắc phục việc thiếu hụt đối tượng lựa chọn</w:t>
      </w:r>
    </w:p>
    <w:p w:rsidR="00000000" w:rsidDel="00000000" w:rsidP="00000000" w:rsidRDefault="00000000" w:rsidRPr="00000000" w14:paraId="0000000A">
      <w:pPr>
        <w:numPr>
          <w:ilvl w:val="1"/>
          <w:numId w:val="3"/>
        </w:numPr>
        <w:ind w:left="1440" w:hanging="360"/>
        <w:jc w:val="both"/>
        <w:rPr>
          <w:sz w:val="32"/>
          <w:szCs w:val="32"/>
          <w:u w:val="none"/>
        </w:rPr>
      </w:pPr>
      <w:r w:rsidDel="00000000" w:rsidR="00000000" w:rsidRPr="00000000">
        <w:rPr>
          <w:sz w:val="32"/>
          <w:szCs w:val="32"/>
          <w:rtl w:val="0"/>
        </w:rPr>
        <w:t xml:space="preserve">Khắc phục việc ngại giao tiếp, ngại bị từ chối, không biết bắt chuyện thế nào (vì người dùng là những người có cùng điểm chung)</w:t>
      </w:r>
    </w:p>
    <w:p w:rsidR="00000000" w:rsidDel="00000000" w:rsidP="00000000" w:rsidRDefault="00000000" w:rsidRPr="00000000" w14:paraId="0000000B">
      <w:pPr>
        <w:numPr>
          <w:ilvl w:val="1"/>
          <w:numId w:val="3"/>
        </w:numPr>
        <w:ind w:left="1440" w:hanging="360"/>
        <w:jc w:val="both"/>
        <w:rPr>
          <w:sz w:val="32"/>
          <w:szCs w:val="32"/>
          <w:u w:val="none"/>
        </w:rPr>
      </w:pPr>
      <w:r w:rsidDel="00000000" w:rsidR="00000000" w:rsidRPr="00000000">
        <w:rPr>
          <w:sz w:val="32"/>
          <w:szCs w:val="32"/>
          <w:rtl w:val="0"/>
        </w:rPr>
        <w:t xml:space="preserve">Tiết kiệm thời gian cho giai đoạn bắt đầu tìm hiểu một người rồi mới kết luận xem có hợp hay không</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b w:val="1"/>
          <w:sz w:val="32"/>
          <w:szCs w:val="32"/>
        </w:rPr>
      </w:pPr>
      <w:r w:rsidDel="00000000" w:rsidR="00000000" w:rsidRPr="00000000">
        <w:rPr>
          <w:b w:val="1"/>
          <w:sz w:val="32"/>
          <w:szCs w:val="32"/>
          <w:rtl w:val="0"/>
        </w:rPr>
        <w:t xml:space="preserve">Traction</w:t>
      </w:r>
    </w:p>
    <w:p w:rsidR="00000000" w:rsidDel="00000000" w:rsidP="00000000" w:rsidRDefault="00000000" w:rsidRPr="00000000" w14:paraId="0000000D">
      <w:pPr>
        <w:numPr>
          <w:ilvl w:val="1"/>
          <w:numId w:val="3"/>
        </w:numPr>
        <w:ind w:left="1440" w:hanging="360"/>
        <w:jc w:val="both"/>
        <w:rPr>
          <w:sz w:val="32"/>
          <w:szCs w:val="32"/>
        </w:rPr>
      </w:pPr>
      <w:r w:rsidDel="00000000" w:rsidR="00000000" w:rsidRPr="00000000">
        <w:rPr>
          <w:sz w:val="32"/>
          <w:szCs w:val="32"/>
          <w:rtl w:val="0"/>
        </w:rPr>
        <w:t xml:space="preserve">Lượng người dùng Tinder tăng từ vài ngàn đến hơn 50 triệu trong vòng 2 năm</w:t>
      </w:r>
    </w:p>
    <w:p w:rsidR="00000000" w:rsidDel="00000000" w:rsidP="00000000" w:rsidRDefault="00000000" w:rsidRPr="00000000" w14:paraId="0000000E">
      <w:pPr>
        <w:numPr>
          <w:ilvl w:val="1"/>
          <w:numId w:val="3"/>
        </w:numPr>
        <w:ind w:left="1440" w:hanging="360"/>
        <w:jc w:val="both"/>
        <w:rPr>
          <w:sz w:val="32"/>
          <w:szCs w:val="32"/>
          <w:u w:val="none"/>
        </w:rPr>
      </w:pPr>
      <w:r w:rsidDel="00000000" w:rsidR="00000000" w:rsidRPr="00000000">
        <w:rPr>
          <w:sz w:val="32"/>
          <w:szCs w:val="32"/>
          <w:rtl w:val="0"/>
        </w:rPr>
        <w:t xml:space="preserve">80% người dùng Tinder để tìm kiếm 1 mối quan hệ nghiêm túc, lâu dài</w:t>
      </w:r>
    </w:p>
    <w:p w:rsidR="00000000" w:rsidDel="00000000" w:rsidP="00000000" w:rsidRDefault="00000000" w:rsidRPr="00000000" w14:paraId="0000000F">
      <w:pPr>
        <w:numPr>
          <w:ilvl w:val="1"/>
          <w:numId w:val="3"/>
        </w:numPr>
        <w:ind w:left="1440" w:hanging="360"/>
        <w:jc w:val="both"/>
        <w:rPr>
          <w:sz w:val="32"/>
          <w:szCs w:val="32"/>
          <w:u w:val="none"/>
        </w:rPr>
      </w:pPr>
      <w:r w:rsidDel="00000000" w:rsidR="00000000" w:rsidRPr="00000000">
        <w:rPr>
          <w:sz w:val="32"/>
          <w:szCs w:val="32"/>
          <w:rtl w:val="0"/>
        </w:rPr>
        <w:t xml:space="preserve">54% người dùng tinder đang độc thân, hơn nửa người dùng từ độ tuổi 18 đến 24</w:t>
      </w:r>
    </w:p>
    <w:p w:rsidR="00000000" w:rsidDel="00000000" w:rsidP="00000000" w:rsidRDefault="00000000" w:rsidRPr="00000000" w14:paraId="00000010">
      <w:pPr>
        <w:numPr>
          <w:ilvl w:val="1"/>
          <w:numId w:val="3"/>
        </w:numPr>
        <w:ind w:left="1440" w:hanging="360"/>
        <w:jc w:val="both"/>
        <w:rPr>
          <w:sz w:val="32"/>
          <w:szCs w:val="32"/>
          <w:u w:val="none"/>
        </w:rPr>
      </w:pPr>
      <w:r w:rsidDel="00000000" w:rsidR="00000000" w:rsidRPr="00000000">
        <w:rPr>
          <w:sz w:val="32"/>
          <w:szCs w:val="32"/>
          <w:rtl w:val="0"/>
        </w:rPr>
        <w:t xml:space="preserve">85% người dùng quan tâm tới việc họ sẽ xuất hiện trên Tinder như thế nào</w:t>
      </w:r>
    </w:p>
    <w:p w:rsidR="00000000" w:rsidDel="00000000" w:rsidP="00000000" w:rsidRDefault="00000000" w:rsidRPr="00000000" w14:paraId="00000011">
      <w:pPr>
        <w:pStyle w:val="Heading1"/>
        <w:rPr>
          <w:b w:val="1"/>
        </w:rPr>
      </w:pPr>
      <w:bookmarkStart w:colFirst="0" w:colLast="0" w:name="_s9afx161ny3o" w:id="2"/>
      <w:bookmarkEnd w:id="2"/>
      <w:r w:rsidDel="00000000" w:rsidR="00000000" w:rsidRPr="00000000">
        <w:rPr>
          <w:b w:val="1"/>
          <w:rtl w:val="0"/>
        </w:rPr>
        <w:t xml:space="preserve">Business model</w:t>
      </w:r>
    </w:p>
    <w:p w:rsidR="00000000" w:rsidDel="00000000" w:rsidP="00000000" w:rsidRDefault="00000000" w:rsidRPr="00000000" w14:paraId="00000012">
      <w:pPr>
        <w:numPr>
          <w:ilvl w:val="0"/>
          <w:numId w:val="1"/>
        </w:numPr>
        <w:ind w:left="720" w:hanging="360"/>
        <w:jc w:val="both"/>
        <w:rPr>
          <w:b w:val="1"/>
          <w:sz w:val="32"/>
          <w:szCs w:val="32"/>
        </w:rPr>
      </w:pPr>
      <w:r w:rsidDel="00000000" w:rsidR="00000000" w:rsidRPr="00000000">
        <w:rPr>
          <w:b w:val="1"/>
          <w:sz w:val="32"/>
          <w:szCs w:val="32"/>
          <w:rtl w:val="0"/>
        </w:rPr>
        <w:t xml:space="preserve">Go to market: </w:t>
      </w:r>
      <w:r w:rsidDel="00000000" w:rsidR="00000000" w:rsidRPr="00000000">
        <w:rPr>
          <w:sz w:val="32"/>
          <w:szCs w:val="32"/>
          <w:rtl w:val="0"/>
        </w:rPr>
        <w:t xml:space="preserve">Cập nhật tính năng thử nghiệm cho những người dùng thường xuyên hoạt động trong 3 tháng gần nhất. Bật mí về tính năng sắp xuất hiện trên các mạng xã hội nhiều người dùng như facebook, instagram, youtube… Sau thời gian thử nghiệm, nhận feedbacks, hoàn thiện tính năng và đánh giá lại khả năng thành công của dự án -&gt; tung bản cập nhật cho tất cả người dùng.</w:t>
      </w:r>
    </w:p>
    <w:p w:rsidR="00000000" w:rsidDel="00000000" w:rsidP="00000000" w:rsidRDefault="00000000" w:rsidRPr="00000000" w14:paraId="00000013">
      <w:pPr>
        <w:numPr>
          <w:ilvl w:val="0"/>
          <w:numId w:val="1"/>
        </w:numPr>
        <w:ind w:left="720" w:hanging="360"/>
        <w:jc w:val="both"/>
        <w:rPr>
          <w:b w:val="1"/>
          <w:sz w:val="32"/>
          <w:szCs w:val="32"/>
        </w:rPr>
      </w:pPr>
      <w:r w:rsidDel="00000000" w:rsidR="00000000" w:rsidRPr="00000000">
        <w:rPr>
          <w:b w:val="1"/>
          <w:sz w:val="32"/>
          <w:szCs w:val="32"/>
          <w:rtl w:val="0"/>
        </w:rPr>
        <w:t xml:space="preserve">Revenue model : </w:t>
      </w:r>
      <w:r w:rsidDel="00000000" w:rsidR="00000000" w:rsidRPr="00000000">
        <w:rPr>
          <w:sz w:val="32"/>
          <w:szCs w:val="32"/>
          <w:rtl w:val="0"/>
        </w:rPr>
        <w:t xml:space="preserve">Tất cả users lần đầu sử dụng đều được trải nghiệm full tính năng trong vòng 14 ngày. Hết thời hạn, người dùng gia hạn theo tháng, quý, năm kèm theo tùy chọn mở rộng để tham gia không giới hạn số channel.</w:t>
      </w:r>
    </w:p>
    <w:p w:rsidR="00000000" w:rsidDel="00000000" w:rsidP="00000000" w:rsidRDefault="00000000" w:rsidRPr="00000000" w14:paraId="00000014">
      <w:pPr>
        <w:numPr>
          <w:ilvl w:val="0"/>
          <w:numId w:val="1"/>
        </w:numPr>
        <w:ind w:left="720" w:hanging="360"/>
        <w:jc w:val="both"/>
        <w:rPr>
          <w:b w:val="1"/>
          <w:sz w:val="32"/>
          <w:szCs w:val="32"/>
        </w:rPr>
      </w:pPr>
      <w:r w:rsidDel="00000000" w:rsidR="00000000" w:rsidRPr="00000000">
        <w:rPr>
          <w:b w:val="1"/>
          <w:sz w:val="32"/>
          <w:szCs w:val="32"/>
          <w:rtl w:val="0"/>
        </w:rPr>
        <w:t xml:space="preserve">Next milestones: </w:t>
      </w:r>
      <w:r w:rsidDel="00000000" w:rsidR="00000000" w:rsidRPr="00000000">
        <w:rPr>
          <w:sz w:val="32"/>
          <w:szCs w:val="32"/>
          <w:rtl w:val="0"/>
        </w:rPr>
        <w:t xml:space="preserve">Tạo ra 1 phiên bản Tinder Á Đông, với những policies, filters, giao diện và trải nghiệm người dùng phù hợp với văn hóa người châu Á, một phiên bản mang tính kết nối cộng đồng. </w:t>
      </w:r>
    </w:p>
    <w:p w:rsidR="00000000" w:rsidDel="00000000" w:rsidP="00000000" w:rsidRDefault="00000000" w:rsidRPr="00000000" w14:paraId="00000015">
      <w:pPr>
        <w:pStyle w:val="Heading1"/>
        <w:rPr>
          <w:b w:val="1"/>
        </w:rPr>
      </w:pPr>
      <w:bookmarkStart w:colFirst="0" w:colLast="0" w:name="_fmcmllvdjti8" w:id="3"/>
      <w:bookmarkEnd w:id="3"/>
      <w:r w:rsidDel="00000000" w:rsidR="00000000" w:rsidRPr="00000000">
        <w:rPr>
          <w:b w:val="1"/>
          <w:rtl w:val="0"/>
        </w:rPr>
        <w:t xml:space="preserve">Market </w:t>
      </w:r>
    </w:p>
    <w:p w:rsidR="00000000" w:rsidDel="00000000" w:rsidP="00000000" w:rsidRDefault="00000000" w:rsidRPr="00000000" w14:paraId="00000016">
      <w:pPr>
        <w:numPr>
          <w:ilvl w:val="0"/>
          <w:numId w:val="2"/>
        </w:numPr>
        <w:ind w:left="720" w:hanging="360"/>
        <w:jc w:val="both"/>
        <w:rPr>
          <w:sz w:val="32"/>
          <w:szCs w:val="32"/>
          <w:u w:val="none"/>
        </w:rPr>
      </w:pPr>
      <w:r w:rsidDel="00000000" w:rsidR="00000000" w:rsidRPr="00000000">
        <w:rPr>
          <w:b w:val="1"/>
          <w:sz w:val="32"/>
          <w:szCs w:val="32"/>
          <w:rtl w:val="0"/>
        </w:rPr>
        <w:t xml:space="preserve">Target:</w:t>
      </w:r>
      <w:r w:rsidDel="00000000" w:rsidR="00000000" w:rsidRPr="00000000">
        <w:rPr>
          <w:sz w:val="32"/>
          <w:szCs w:val="32"/>
          <w:rtl w:val="0"/>
        </w:rPr>
        <w:t xml:space="preserve"> Người dùng đang sử dụng Tinder - 50 triệu người.</w:t>
      </w:r>
      <w:r w:rsidDel="00000000" w:rsidR="00000000" w:rsidRPr="00000000">
        <w:rPr>
          <w:rtl w:val="0"/>
        </w:rPr>
      </w:r>
    </w:p>
    <w:p w:rsidR="00000000" w:rsidDel="00000000" w:rsidP="00000000" w:rsidRDefault="00000000" w:rsidRPr="00000000" w14:paraId="00000017">
      <w:pPr>
        <w:numPr>
          <w:ilvl w:val="0"/>
          <w:numId w:val="2"/>
        </w:numPr>
        <w:ind w:left="720" w:hanging="360"/>
        <w:jc w:val="both"/>
        <w:rPr>
          <w:b w:val="1"/>
          <w:sz w:val="32"/>
          <w:szCs w:val="32"/>
        </w:rPr>
      </w:pPr>
      <w:r w:rsidDel="00000000" w:rsidR="00000000" w:rsidRPr="00000000">
        <w:rPr>
          <w:b w:val="1"/>
          <w:sz w:val="32"/>
          <w:szCs w:val="32"/>
          <w:rtl w:val="0"/>
        </w:rPr>
        <w:t xml:space="preserve">Size: </w:t>
      </w:r>
    </w:p>
    <w:p w:rsidR="00000000" w:rsidDel="00000000" w:rsidP="00000000" w:rsidRDefault="00000000" w:rsidRPr="00000000" w14:paraId="00000018">
      <w:pPr>
        <w:numPr>
          <w:ilvl w:val="1"/>
          <w:numId w:val="2"/>
        </w:numPr>
        <w:ind w:left="1440" w:hanging="360"/>
        <w:jc w:val="both"/>
        <w:rPr>
          <w:b w:val="1"/>
          <w:sz w:val="32"/>
          <w:szCs w:val="32"/>
        </w:rPr>
      </w:pPr>
      <w:r w:rsidDel="00000000" w:rsidR="00000000" w:rsidRPr="00000000">
        <w:rPr>
          <w:sz w:val="32"/>
          <w:szCs w:val="32"/>
          <w:rtl w:val="0"/>
        </w:rPr>
        <w:t xml:space="preserve">Với 10 triệu người dùng hàng ngày cùng với 26 triệu lượt match.</w:t>
      </w:r>
    </w:p>
    <w:p w:rsidR="00000000" w:rsidDel="00000000" w:rsidP="00000000" w:rsidRDefault="00000000" w:rsidRPr="00000000" w14:paraId="00000019">
      <w:pPr>
        <w:numPr>
          <w:ilvl w:val="1"/>
          <w:numId w:val="2"/>
        </w:numPr>
        <w:ind w:left="1440" w:hanging="360"/>
        <w:jc w:val="both"/>
        <w:rPr>
          <w:sz w:val="32"/>
          <w:szCs w:val="32"/>
          <w:u w:val="none"/>
        </w:rPr>
      </w:pPr>
      <w:r w:rsidDel="00000000" w:rsidR="00000000" w:rsidRPr="00000000">
        <w:rPr>
          <w:sz w:val="32"/>
          <w:szCs w:val="32"/>
          <w:rtl w:val="0"/>
        </w:rPr>
        <w:t xml:space="preserve">Trong 20 triệu lượt match, 80% người dùng muốn đi tìm các mối quan hệ có ý nghĩa.</w:t>
      </w:r>
    </w:p>
    <w:p w:rsidR="00000000" w:rsidDel="00000000" w:rsidP="00000000" w:rsidRDefault="00000000" w:rsidRPr="00000000" w14:paraId="0000001A">
      <w:pPr>
        <w:numPr>
          <w:ilvl w:val="0"/>
          <w:numId w:val="2"/>
        </w:numPr>
        <w:ind w:left="720" w:hanging="360"/>
        <w:jc w:val="both"/>
        <w:rPr>
          <w:sz w:val="32"/>
          <w:szCs w:val="32"/>
          <w:u w:val="none"/>
        </w:rPr>
      </w:pPr>
      <w:r w:rsidDel="00000000" w:rsidR="00000000" w:rsidRPr="00000000">
        <w:rPr>
          <w:b w:val="1"/>
          <w:sz w:val="32"/>
          <w:szCs w:val="32"/>
          <w:rtl w:val="0"/>
        </w:rPr>
        <w:t xml:space="preserve">Advantages</w:t>
      </w:r>
      <w:r w:rsidDel="00000000" w:rsidR="00000000" w:rsidRPr="00000000">
        <w:rPr>
          <w:sz w:val="32"/>
          <w:szCs w:val="32"/>
          <w:rtl w:val="0"/>
        </w:rPr>
        <w:t xml:space="preserve">:</w:t>
      </w:r>
    </w:p>
    <w:p w:rsidR="00000000" w:rsidDel="00000000" w:rsidP="00000000" w:rsidRDefault="00000000" w:rsidRPr="00000000" w14:paraId="0000001B">
      <w:pPr>
        <w:numPr>
          <w:ilvl w:val="1"/>
          <w:numId w:val="2"/>
        </w:numPr>
        <w:ind w:left="1440" w:hanging="360"/>
        <w:jc w:val="both"/>
        <w:rPr>
          <w:sz w:val="32"/>
          <w:szCs w:val="32"/>
          <w:u w:val="none"/>
        </w:rPr>
      </w:pPr>
      <w:r w:rsidDel="00000000" w:rsidR="00000000" w:rsidRPr="00000000">
        <w:rPr>
          <w:sz w:val="32"/>
          <w:szCs w:val="32"/>
          <w:rtl w:val="0"/>
        </w:rPr>
        <w:t xml:space="preserve">Tham gia vào các Channel giúp tăng tỉ lệ matching.</w:t>
      </w:r>
    </w:p>
    <w:p w:rsidR="00000000" w:rsidDel="00000000" w:rsidP="00000000" w:rsidRDefault="00000000" w:rsidRPr="00000000" w14:paraId="0000001C">
      <w:pPr>
        <w:numPr>
          <w:ilvl w:val="1"/>
          <w:numId w:val="2"/>
        </w:numPr>
        <w:ind w:left="1440" w:hanging="360"/>
        <w:jc w:val="both"/>
        <w:rPr>
          <w:sz w:val="32"/>
          <w:szCs w:val="32"/>
          <w:u w:val="none"/>
        </w:rPr>
      </w:pPr>
      <w:r w:rsidDel="00000000" w:rsidR="00000000" w:rsidRPr="00000000">
        <w:rPr>
          <w:sz w:val="32"/>
          <w:szCs w:val="32"/>
          <w:rtl w:val="0"/>
        </w:rPr>
        <w:t xml:space="preserve">Tạo được nhiều mối quan hệ có ý nghĩa.</w:t>
      </w:r>
    </w:p>
    <w:p w:rsidR="00000000" w:rsidDel="00000000" w:rsidP="00000000" w:rsidRDefault="00000000" w:rsidRPr="00000000" w14:paraId="0000001D">
      <w:pPr>
        <w:numPr>
          <w:ilvl w:val="1"/>
          <w:numId w:val="2"/>
        </w:numPr>
        <w:ind w:left="1440" w:hanging="360"/>
        <w:jc w:val="both"/>
        <w:rPr>
          <w:sz w:val="32"/>
          <w:szCs w:val="32"/>
          <w:u w:val="none"/>
        </w:rPr>
      </w:pPr>
      <w:r w:rsidDel="00000000" w:rsidR="00000000" w:rsidRPr="00000000">
        <w:rPr>
          <w:sz w:val="32"/>
          <w:szCs w:val="32"/>
          <w:rtl w:val="0"/>
        </w:rPr>
        <w:t xml:space="preserve">Tránh các đối tượng, các lượt match không mong muốn (hookup,one-night stands,...)</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