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C316E" w14:textId="77777777" w:rsidR="003348A1" w:rsidRPr="00953941" w:rsidRDefault="003348A1" w:rsidP="003348A1">
      <w:pPr>
        <w:jc w:val="center"/>
        <w:rPr>
          <w:rFonts w:cs="Arial"/>
        </w:rPr>
      </w:pPr>
    </w:p>
    <w:sdt>
      <w:sdtPr>
        <w:rPr>
          <w:rFonts w:cs="Arial"/>
        </w:rPr>
        <w:id w:val="15357389"/>
        <w:docPartObj>
          <w:docPartGallery w:val="Cover Pages"/>
          <w:docPartUnique/>
        </w:docPartObj>
      </w:sdtPr>
      <w:sdtEndPr/>
      <w:sdtContent>
        <w:p w14:paraId="3AC143C5" w14:textId="77777777" w:rsidR="003348A1" w:rsidRPr="00953941" w:rsidRDefault="003348A1" w:rsidP="003348A1">
          <w:pPr>
            <w:jc w:val="center"/>
            <w:rPr>
              <w:rFonts w:cs="Arial"/>
              <w:b/>
              <w:bCs/>
              <w:color w:val="FFFFFF" w:themeColor="background1"/>
            </w:rPr>
          </w:pPr>
          <w:r w:rsidRPr="00953941">
            <w:rPr>
              <w:rFonts w:cs="Arial"/>
              <w:b/>
              <w:bCs/>
              <w:color w:val="FFFFFF" w:themeColor="background1"/>
            </w:rPr>
            <w:t>BỘ MÔN HỆ THỐNG THÔNG TIN – KHOA CÔNG NGHỆ THÔNG TIN</w:t>
          </w:r>
        </w:p>
        <w:p w14:paraId="2351AB3E" w14:textId="78E77EEC" w:rsidR="003348A1" w:rsidRPr="00953941" w:rsidRDefault="003348A1" w:rsidP="003348A1">
          <w:pPr>
            <w:jc w:val="center"/>
            <w:rPr>
              <w:rFonts w:cs="Arial"/>
            </w:rPr>
          </w:pPr>
          <w:r w:rsidRPr="00953941">
            <w:rPr>
              <w:rFonts w:cs="Arial"/>
              <w:noProof/>
            </w:rPr>
            <w:drawing>
              <wp:anchor distT="0" distB="0" distL="114300" distR="114300" simplePos="0" relativeHeight="251659264" behindDoc="1" locked="0" layoutInCell="1" allowOverlap="1" wp14:anchorId="29945D6C" wp14:editId="63FD2C07">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6A54B4" w:rsidRPr="00953941">
            <w:rPr>
              <w:rFonts w:cs="Arial"/>
              <w:b/>
              <w:bCs/>
              <w:noProof/>
              <w:color w:val="FFFFFF" w:themeColor="background1"/>
            </w:rPr>
            <mc:AlternateContent>
              <mc:Choice Requires="wpg">
                <w:drawing>
                  <wp:anchor distT="0" distB="0" distL="114300" distR="114300" simplePos="0" relativeHeight="251662336" behindDoc="1" locked="0" layoutInCell="1" allowOverlap="1" wp14:anchorId="2F07242F" wp14:editId="34D99648">
                    <wp:simplePos x="0" y="0"/>
                    <wp:positionH relativeFrom="page">
                      <wp:align>center</wp:align>
                    </wp:positionH>
                    <wp:positionV relativeFrom="page">
                      <wp:align>center</wp:align>
                    </wp:positionV>
                    <wp:extent cx="6852920" cy="9142095"/>
                    <wp:effectExtent l="1270" t="0" r="3810" b="1905"/>
                    <wp:wrapNone/>
                    <wp:docPr id="2"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2920" cy="9142095"/>
                              <a:chOff x="0" y="0"/>
                              <a:chExt cx="68648" cy="91235"/>
                            </a:xfrm>
                          </wpg:grpSpPr>
                          <wps:wsp>
                            <wps:cNvPr id="4" name="Rectangle 194"/>
                            <wps:cNvSpPr>
                              <a:spLocks noChangeArrowheads="1"/>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5" name="Rectangle 195"/>
                            <wps:cNvSpPr>
                              <a:spLocks noChangeArrowheads="1"/>
                            </wps:cNvSpPr>
                            <wps:spPr bwMode="auto">
                              <a:xfrm>
                                <a:off x="0" y="40943"/>
                                <a:ext cx="68580" cy="50292"/>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4E1AACF" w14:textId="479B47DC" w:rsidR="003348A1" w:rsidRDefault="003348A1" w:rsidP="006A54B4">
                                  <w:pPr>
                                    <w:pStyle w:val="NoSpacing"/>
                                    <w:spacing w:before="120"/>
                                    <w:rPr>
                                      <w:color w:val="FFFFFF" w:themeColor="background1"/>
                                    </w:rPr>
                                  </w:pPr>
                                  <w:r>
                                    <w:rPr>
                                      <w:color w:val="FFFFFF" w:themeColor="background1"/>
                                    </w:rPr>
                                    <w:t>Sinh viên thực hiện: 1712824 – Thái Vĩnh Toàn</w:t>
                                  </w:r>
                                  <w:r>
                                    <w:rPr>
                                      <w:color w:val="FFFFFF" w:themeColor="background1"/>
                                    </w:rPr>
                                    <w:tab/>
                                  </w:r>
                                  <w:r>
                                    <w:rPr>
                                      <w:color w:val="FFFFFF" w:themeColor="background1"/>
                                    </w:rPr>
                                    <w:tab/>
                                    <w:t xml:space="preserve">        </w:t>
                                  </w:r>
                                </w:p>
                                <w:p w14:paraId="00628312" w14:textId="65022AED" w:rsidR="003348A1" w:rsidRDefault="003348A1" w:rsidP="003348A1">
                                  <w:pPr>
                                    <w:pStyle w:val="NoSpacing"/>
                                    <w:spacing w:before="120"/>
                                    <w:rPr>
                                      <w:color w:val="FFFFFF" w:themeColor="background1"/>
                                    </w:rPr>
                                  </w:pPr>
                                  <w:r>
                                    <w:rPr>
                                      <w:color w:val="FFFFFF" w:themeColor="background1"/>
                                    </w:rPr>
                                    <w:t xml:space="preserve">GV phụ trách: </w:t>
                                  </w: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6A54B4">
                                        <w:rPr>
                                          <w:color w:val="FFFFFF" w:themeColor="background1"/>
                                        </w:rPr>
                                        <w:t>Trần Trung Dũng</w:t>
                                      </w:r>
                                    </w:sdtContent>
                                  </w:sdt>
                                </w:p>
                                <w:p w14:paraId="5E4B0209" w14:textId="53CE8597" w:rsidR="003348A1" w:rsidRDefault="009247DC" w:rsidP="003348A1">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3348A1">
                                        <w:rPr>
                                          <w:rFonts w:ascii="Tahoma" w:hAnsi="Tahoma" w:cs="Tahoma"/>
                                          <w:caps/>
                                          <w:color w:val="FFFFFF" w:themeColor="background1"/>
                                        </w:rPr>
                                        <w:t>Đồ án/bài tập môn học</w:t>
                                      </w:r>
                                    </w:sdtContent>
                                  </w:sdt>
                                  <w:r w:rsidR="003348A1" w:rsidRPr="00293C54">
                                    <w:rPr>
                                      <w:rFonts w:ascii="Tahoma" w:hAnsi="Tahoma" w:cs="Tahoma"/>
                                      <w:color w:val="FFFFFF" w:themeColor="background1"/>
                                    </w:rPr>
                                    <w:t xml:space="preserve">  - </w:t>
                                  </w:r>
                                  <w:r w:rsidR="006A54B4">
                                    <w:rPr>
                                      <w:rFonts w:ascii="Tahoma" w:hAnsi="Tahoma" w:cs="Tahoma"/>
                                      <w:color w:val="FFFFFF" w:themeColor="background1"/>
                                    </w:rPr>
                                    <w:t>HỆ ĐIỀU HÀNH</w:t>
                                  </w:r>
                                </w:p>
                                <w:p w14:paraId="7E99EB75" w14:textId="77777777" w:rsidR="003348A1" w:rsidRPr="00293C54" w:rsidRDefault="003348A1" w:rsidP="003348A1">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2019-2020</w:t>
                                  </w:r>
                                </w:p>
                              </w:txbxContent>
                            </wps:txbx>
                            <wps:bodyPr rot="0" vert="horz" wrap="square" lIns="457200" tIns="731520" rIns="457200" bIns="457200" anchor="b" anchorCtr="0" upright="1">
                              <a:noAutofit/>
                            </wps:bodyPr>
                          </wps:wsp>
                          <wps:wsp>
                            <wps:cNvPr id="6" name="Text Box 196"/>
                            <wps:cNvSpPr txBox="1">
                              <a:spLocks noChangeArrowheads="1"/>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1EAEE13" w14:textId="5D455B30" w:rsidR="003348A1" w:rsidRPr="00293C54" w:rsidRDefault="006A54B4" w:rsidP="006A54B4">
                                      <w:pPr>
                                        <w:pStyle w:val="NoSpacing"/>
                                        <w:jc w:val="center"/>
                                        <w:rPr>
                                          <w:rFonts w:asciiTheme="majorHAnsi" w:eastAsiaTheme="majorEastAsia" w:hAnsiTheme="majorHAnsi" w:cstheme="majorBidi"/>
                                          <w:b/>
                                          <w:bCs/>
                                          <w:caps/>
                                          <w:color w:val="4F81BD" w:themeColor="accent1"/>
                                          <w:sz w:val="64"/>
                                          <w:szCs w:val="64"/>
                                        </w:rPr>
                                      </w:pPr>
                                      <w:r>
                                        <w:rPr>
                                          <w:rFonts w:asciiTheme="majorHAnsi" w:eastAsiaTheme="majorEastAsia" w:hAnsiTheme="majorHAnsi" w:cstheme="majorBidi"/>
                                          <w:b/>
                                          <w:bCs/>
                                          <w:caps/>
                                          <w:color w:val="4F81BD" w:themeColor="accent1"/>
                                          <w:sz w:val="64"/>
                                          <w:szCs w:val="64"/>
                                        </w:rPr>
                                        <w:t>MÔn HỆ ĐIỀU HÀNH</w:t>
                                      </w:r>
                                    </w:p>
                                  </w:sdtContent>
                                </w:sdt>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2F07242F" id="Group 193" o:spid="_x0000_s1026" style="position:absolute;left:0;text-align:left;margin-left:0;margin-top:0;width:539.6pt;height:719.85pt;z-index:-25165414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" fillcolor="#4f81bd [3204]" stroked="f" strokeweight="2pt">
                      <v:textbox inset="36pt,57.6pt,36pt,36pt">
                        <w:txbxContent>
                          <w:p w14:paraId="24E1AACF" w14:textId="479B47DC" w:rsidR="003348A1" w:rsidRDefault="003348A1" w:rsidP="006A54B4">
                            <w:pPr>
                              <w:pStyle w:val="NoSpacing"/>
                              <w:spacing w:before="120"/>
                              <w:rPr>
                                <w:color w:val="FFFFFF" w:themeColor="background1"/>
                              </w:rPr>
                            </w:pPr>
                            <w:r>
                              <w:rPr>
                                <w:color w:val="FFFFFF" w:themeColor="background1"/>
                              </w:rPr>
                              <w:t>Sinh viên thực hiện: 1712824 – Thái Vĩnh Toàn</w:t>
                            </w:r>
                            <w:r>
                              <w:rPr>
                                <w:color w:val="FFFFFF" w:themeColor="background1"/>
                              </w:rPr>
                              <w:tab/>
                            </w:r>
                            <w:r>
                              <w:rPr>
                                <w:color w:val="FFFFFF" w:themeColor="background1"/>
                              </w:rPr>
                              <w:tab/>
                              <w:t xml:space="preserve">        </w:t>
                            </w:r>
                          </w:p>
                          <w:p w14:paraId="00628312" w14:textId="65022AED" w:rsidR="003348A1" w:rsidRDefault="003348A1" w:rsidP="003348A1">
                            <w:pPr>
                              <w:pStyle w:val="NoSpacing"/>
                              <w:spacing w:before="120"/>
                              <w:rPr>
                                <w:color w:val="FFFFFF" w:themeColor="background1"/>
                              </w:rPr>
                            </w:pPr>
                            <w:r>
                              <w:rPr>
                                <w:color w:val="FFFFFF" w:themeColor="background1"/>
                              </w:rPr>
                              <w:t xml:space="preserve">GV phụ trách: </w:t>
                            </w: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6A54B4">
                                  <w:rPr>
                                    <w:color w:val="FFFFFF" w:themeColor="background1"/>
                                  </w:rPr>
                                  <w:t>Trần Trung Dũng</w:t>
                                </w:r>
                              </w:sdtContent>
                            </w:sdt>
                          </w:p>
                          <w:p w14:paraId="5E4B0209" w14:textId="53CE8597" w:rsidR="003348A1" w:rsidRDefault="009247DC" w:rsidP="003348A1">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3348A1">
                                  <w:rPr>
                                    <w:rFonts w:ascii="Tahoma" w:hAnsi="Tahoma" w:cs="Tahoma"/>
                                    <w:caps/>
                                    <w:color w:val="FFFFFF" w:themeColor="background1"/>
                                  </w:rPr>
                                  <w:t>Đồ án/bài tập môn học</w:t>
                                </w:r>
                              </w:sdtContent>
                            </w:sdt>
                            <w:r w:rsidR="003348A1" w:rsidRPr="00293C54">
                              <w:rPr>
                                <w:rFonts w:ascii="Tahoma" w:hAnsi="Tahoma" w:cs="Tahoma"/>
                                <w:color w:val="FFFFFF" w:themeColor="background1"/>
                              </w:rPr>
                              <w:t xml:space="preserve">  - </w:t>
                            </w:r>
                            <w:r w:rsidR="006A54B4">
                              <w:rPr>
                                <w:rFonts w:ascii="Tahoma" w:hAnsi="Tahoma" w:cs="Tahoma"/>
                                <w:color w:val="FFFFFF" w:themeColor="background1"/>
                              </w:rPr>
                              <w:t>HỆ ĐIỀU HÀNH</w:t>
                            </w:r>
                          </w:p>
                          <w:p w14:paraId="7E99EB75" w14:textId="77777777" w:rsidR="003348A1" w:rsidRPr="00293C54" w:rsidRDefault="003348A1" w:rsidP="003348A1">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2019-2020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" fillcolor="white [3212]" stroked="f" strokeweight=".5pt">
                      <v:textbox inset="36pt,7.2pt,36pt,7.2pt">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1EAEE13" w14:textId="5D455B30" w:rsidR="003348A1" w:rsidRPr="00293C54" w:rsidRDefault="006A54B4" w:rsidP="006A54B4">
                                <w:pPr>
                                  <w:pStyle w:val="NoSpacing"/>
                                  <w:jc w:val="center"/>
                                  <w:rPr>
                                    <w:rFonts w:asciiTheme="majorHAnsi" w:eastAsiaTheme="majorEastAsia" w:hAnsiTheme="majorHAnsi" w:cstheme="majorBidi"/>
                                    <w:b/>
                                    <w:bCs/>
                                    <w:caps/>
                                    <w:color w:val="4F81BD" w:themeColor="accent1"/>
                                    <w:sz w:val="64"/>
                                    <w:szCs w:val="64"/>
                                  </w:rPr>
                                </w:pPr>
                                <w:r>
                                  <w:rPr>
                                    <w:rFonts w:asciiTheme="majorHAnsi" w:eastAsiaTheme="majorEastAsia" w:hAnsiTheme="majorHAnsi" w:cstheme="majorBidi"/>
                                    <w:b/>
                                    <w:bCs/>
                                    <w:caps/>
                                    <w:color w:val="4F81BD" w:themeColor="accent1"/>
                                    <w:sz w:val="64"/>
                                    <w:szCs w:val="64"/>
                                  </w:rPr>
                                  <w:t>MÔn HỆ ĐIỀU HÀNH</w:t>
                                </w:r>
                              </w:p>
                            </w:sdtContent>
                          </w:sdt>
                        </w:txbxContent>
                      </v:textbox>
                    </v:shape>
                    <w10:wrap anchorx="page" anchory="page"/>
                  </v:group>
                </w:pict>
              </mc:Fallback>
            </mc:AlternateContent>
          </w:r>
          <w:r w:rsidRPr="00953941">
            <w:rPr>
              <w:rFonts w:cs="Arial"/>
              <w:b/>
              <w:bCs/>
              <w:color w:val="FFFFFF" w:themeColor="background1"/>
            </w:rPr>
            <w:t>ĐẠI HỌC KHOA HỌC TỰ NHIÊN THÀNH PHỐ HỒ CHÍ MINH, ĐẠI HỌC QUỐC GIA TP HCM</w:t>
          </w:r>
          <w:r w:rsidRPr="00953941">
            <w:rPr>
              <w:rFonts w:cs="Arial"/>
            </w:rPr>
            <w:br w:type="page"/>
          </w:r>
        </w:p>
      </w:sdtContent>
    </w:sdt>
    <w:p w14:paraId="58DB71A4" w14:textId="77777777" w:rsidR="000B077E" w:rsidRPr="00953941" w:rsidRDefault="000B077E" w:rsidP="000B077E">
      <w:pPr>
        <w:rPr>
          <w:rFonts w:cs="Arial"/>
        </w:rPr>
      </w:pPr>
    </w:p>
    <w:sdt>
      <w:sdtPr>
        <w:rPr>
          <w:rFonts w:eastAsiaTheme="minorHAnsi" w:cs="Arial"/>
          <w:color w:val="auto"/>
          <w:sz w:val="22"/>
          <w:szCs w:val="22"/>
        </w:rPr>
        <w:id w:val="707761854"/>
        <w:docPartObj>
          <w:docPartGallery w:val="Table of Contents"/>
          <w:docPartUnique/>
        </w:docPartObj>
      </w:sdtPr>
      <w:sdtEndPr>
        <w:rPr>
          <w:bCs/>
          <w:noProof/>
        </w:rPr>
      </w:sdtEndPr>
      <w:sdtContent>
        <w:p w14:paraId="75A39264" w14:textId="77777777" w:rsidR="000B077E" w:rsidRPr="0092351C" w:rsidRDefault="000B077E" w:rsidP="0092351C">
          <w:pPr>
            <w:pStyle w:val="TOCHeading"/>
            <w:jc w:val="center"/>
            <w:rPr>
              <w:rFonts w:cs="Arial"/>
              <w:bCs/>
            </w:rPr>
          </w:pPr>
          <w:r w:rsidRPr="0092351C">
            <w:rPr>
              <w:rFonts w:cs="Arial"/>
              <w:bCs/>
            </w:rPr>
            <w:t>Mục lục</w:t>
          </w:r>
        </w:p>
        <w:p w14:paraId="06C75573" w14:textId="4C5BFC79" w:rsidR="0092351C" w:rsidRPr="0092351C" w:rsidRDefault="000B077E">
          <w:pPr>
            <w:pStyle w:val="TOC1"/>
            <w:tabs>
              <w:tab w:val="right" w:leader="dot" w:pos="9350"/>
            </w:tabs>
            <w:rPr>
              <w:rFonts w:asciiTheme="minorHAnsi" w:eastAsiaTheme="minorEastAsia" w:hAnsiTheme="minorHAnsi"/>
              <w:b/>
              <w:bCs/>
              <w:noProof/>
            </w:rPr>
          </w:pPr>
          <w:r w:rsidRPr="0092351C">
            <w:rPr>
              <w:rFonts w:cs="Arial"/>
              <w:b/>
              <w:bCs/>
            </w:rPr>
            <w:fldChar w:fldCharType="begin"/>
          </w:r>
          <w:r w:rsidRPr="0092351C">
            <w:rPr>
              <w:rFonts w:cs="Arial"/>
              <w:b/>
              <w:bCs/>
            </w:rPr>
            <w:instrText xml:space="preserve"> TOC \o "1-3" \h \z \u </w:instrText>
          </w:r>
          <w:r w:rsidRPr="0092351C">
            <w:rPr>
              <w:rFonts w:cs="Arial"/>
              <w:b/>
              <w:bCs/>
            </w:rPr>
            <w:fldChar w:fldCharType="separate"/>
          </w:r>
          <w:hyperlink w:anchor="_Toc24314046" w:history="1">
            <w:r w:rsidR="0092351C" w:rsidRPr="0092351C">
              <w:rPr>
                <w:rStyle w:val="Hyperlink"/>
                <w:rFonts w:cs="Arial"/>
                <w:b/>
                <w:bCs/>
                <w:noProof/>
              </w:rPr>
              <w:t>BẢNG THÔNG TIN CHI TIẾT NHÓM</w:t>
            </w:r>
            <w:r w:rsidR="0092351C" w:rsidRPr="0092351C">
              <w:rPr>
                <w:b/>
                <w:bCs/>
                <w:noProof/>
                <w:webHidden/>
              </w:rPr>
              <w:tab/>
            </w:r>
            <w:r w:rsidR="0092351C" w:rsidRPr="0092351C">
              <w:rPr>
                <w:b/>
                <w:bCs/>
                <w:noProof/>
                <w:webHidden/>
              </w:rPr>
              <w:fldChar w:fldCharType="begin"/>
            </w:r>
            <w:r w:rsidR="0092351C" w:rsidRPr="0092351C">
              <w:rPr>
                <w:b/>
                <w:bCs/>
                <w:noProof/>
                <w:webHidden/>
              </w:rPr>
              <w:instrText xml:space="preserve"> PAGEREF _Toc24314046 \h </w:instrText>
            </w:r>
            <w:r w:rsidR="0092351C" w:rsidRPr="0092351C">
              <w:rPr>
                <w:b/>
                <w:bCs/>
                <w:noProof/>
                <w:webHidden/>
              </w:rPr>
            </w:r>
            <w:r w:rsidR="0092351C" w:rsidRPr="0092351C">
              <w:rPr>
                <w:b/>
                <w:bCs/>
                <w:noProof/>
                <w:webHidden/>
              </w:rPr>
              <w:fldChar w:fldCharType="separate"/>
            </w:r>
            <w:r w:rsidR="0092351C" w:rsidRPr="0092351C">
              <w:rPr>
                <w:b/>
                <w:bCs/>
                <w:noProof/>
                <w:webHidden/>
              </w:rPr>
              <w:t>2</w:t>
            </w:r>
            <w:r w:rsidR="0092351C" w:rsidRPr="0092351C">
              <w:rPr>
                <w:b/>
                <w:bCs/>
                <w:noProof/>
                <w:webHidden/>
              </w:rPr>
              <w:fldChar w:fldCharType="end"/>
            </w:r>
          </w:hyperlink>
        </w:p>
        <w:p w14:paraId="2825D593" w14:textId="7D36B411" w:rsidR="0092351C" w:rsidRPr="0092351C" w:rsidRDefault="0092351C">
          <w:pPr>
            <w:pStyle w:val="TOC1"/>
            <w:tabs>
              <w:tab w:val="right" w:leader="dot" w:pos="9350"/>
            </w:tabs>
            <w:rPr>
              <w:rFonts w:asciiTheme="minorHAnsi" w:eastAsiaTheme="minorEastAsia" w:hAnsiTheme="minorHAnsi"/>
              <w:b/>
              <w:bCs/>
              <w:noProof/>
            </w:rPr>
          </w:pPr>
          <w:hyperlink w:anchor="_Toc24314047" w:history="1">
            <w:r w:rsidRPr="0092351C">
              <w:rPr>
                <w:rStyle w:val="Hyperlink"/>
                <w:rFonts w:cs="Arial"/>
                <w:b/>
                <w:bCs/>
                <w:noProof/>
              </w:rPr>
              <w:t>MỨC ĐỘ HOÀN THÀNH</w:t>
            </w:r>
            <w:r w:rsidRPr="0092351C">
              <w:rPr>
                <w:b/>
                <w:bCs/>
                <w:noProof/>
                <w:webHidden/>
              </w:rPr>
              <w:tab/>
            </w:r>
            <w:r w:rsidRPr="0092351C">
              <w:rPr>
                <w:b/>
                <w:bCs/>
                <w:noProof/>
                <w:webHidden/>
              </w:rPr>
              <w:fldChar w:fldCharType="begin"/>
            </w:r>
            <w:r w:rsidRPr="0092351C">
              <w:rPr>
                <w:b/>
                <w:bCs/>
                <w:noProof/>
                <w:webHidden/>
              </w:rPr>
              <w:instrText xml:space="preserve"> PAGEREF _Toc24314047 \h </w:instrText>
            </w:r>
            <w:r w:rsidRPr="0092351C">
              <w:rPr>
                <w:b/>
                <w:bCs/>
                <w:noProof/>
                <w:webHidden/>
              </w:rPr>
            </w:r>
            <w:r w:rsidRPr="0092351C">
              <w:rPr>
                <w:b/>
                <w:bCs/>
                <w:noProof/>
                <w:webHidden/>
              </w:rPr>
              <w:fldChar w:fldCharType="separate"/>
            </w:r>
            <w:r w:rsidRPr="0092351C">
              <w:rPr>
                <w:b/>
                <w:bCs/>
                <w:noProof/>
                <w:webHidden/>
              </w:rPr>
              <w:t>2</w:t>
            </w:r>
            <w:r w:rsidRPr="0092351C">
              <w:rPr>
                <w:b/>
                <w:bCs/>
                <w:noProof/>
                <w:webHidden/>
              </w:rPr>
              <w:fldChar w:fldCharType="end"/>
            </w:r>
          </w:hyperlink>
        </w:p>
        <w:p w14:paraId="4E7F361A" w14:textId="6137ACC0" w:rsidR="0092351C" w:rsidRPr="0092351C" w:rsidRDefault="0092351C">
          <w:pPr>
            <w:pStyle w:val="TOC1"/>
            <w:tabs>
              <w:tab w:val="right" w:leader="dot" w:pos="9350"/>
            </w:tabs>
            <w:rPr>
              <w:rFonts w:asciiTheme="minorHAnsi" w:eastAsiaTheme="minorEastAsia" w:hAnsiTheme="minorHAnsi"/>
              <w:b/>
              <w:bCs/>
              <w:noProof/>
            </w:rPr>
          </w:pPr>
          <w:hyperlink w:anchor="_Toc24314048" w:history="1">
            <w:r w:rsidRPr="0092351C">
              <w:rPr>
                <w:rStyle w:val="Hyperlink"/>
                <w:b/>
                <w:bCs/>
                <w:noProof/>
              </w:rPr>
              <w:t>MÔ TẢ ĐỒ ÁN</w:t>
            </w:r>
            <w:r w:rsidRPr="0092351C">
              <w:rPr>
                <w:b/>
                <w:bCs/>
                <w:noProof/>
                <w:webHidden/>
              </w:rPr>
              <w:tab/>
            </w:r>
            <w:r w:rsidRPr="0092351C">
              <w:rPr>
                <w:b/>
                <w:bCs/>
                <w:noProof/>
                <w:webHidden/>
              </w:rPr>
              <w:fldChar w:fldCharType="begin"/>
            </w:r>
            <w:r w:rsidRPr="0092351C">
              <w:rPr>
                <w:b/>
                <w:bCs/>
                <w:noProof/>
                <w:webHidden/>
              </w:rPr>
              <w:instrText xml:space="preserve"> PAGEREF _Toc24314048 \h </w:instrText>
            </w:r>
            <w:r w:rsidRPr="0092351C">
              <w:rPr>
                <w:b/>
                <w:bCs/>
                <w:noProof/>
                <w:webHidden/>
              </w:rPr>
            </w:r>
            <w:r w:rsidRPr="0092351C">
              <w:rPr>
                <w:b/>
                <w:bCs/>
                <w:noProof/>
                <w:webHidden/>
              </w:rPr>
              <w:fldChar w:fldCharType="separate"/>
            </w:r>
            <w:r w:rsidRPr="0092351C">
              <w:rPr>
                <w:b/>
                <w:bCs/>
                <w:noProof/>
                <w:webHidden/>
              </w:rPr>
              <w:t>2</w:t>
            </w:r>
            <w:r w:rsidRPr="0092351C">
              <w:rPr>
                <w:b/>
                <w:bCs/>
                <w:noProof/>
                <w:webHidden/>
              </w:rPr>
              <w:fldChar w:fldCharType="end"/>
            </w:r>
          </w:hyperlink>
        </w:p>
        <w:p w14:paraId="014B6B26" w14:textId="66D9E443" w:rsidR="0092351C" w:rsidRPr="0092351C" w:rsidRDefault="0092351C">
          <w:pPr>
            <w:pStyle w:val="TOC1"/>
            <w:tabs>
              <w:tab w:val="right" w:leader="dot" w:pos="9350"/>
            </w:tabs>
            <w:rPr>
              <w:rFonts w:asciiTheme="minorHAnsi" w:eastAsiaTheme="minorEastAsia" w:hAnsiTheme="minorHAnsi"/>
              <w:b/>
              <w:bCs/>
              <w:noProof/>
            </w:rPr>
          </w:pPr>
          <w:hyperlink w:anchor="_Toc24314049" w:history="1">
            <w:r w:rsidRPr="0092351C">
              <w:rPr>
                <w:rStyle w:val="Hyperlink"/>
                <w:b/>
                <w:bCs/>
                <w:noProof/>
              </w:rPr>
              <w:t>CHƯƠNG TRÌNH</w:t>
            </w:r>
            <w:r w:rsidRPr="0092351C">
              <w:rPr>
                <w:b/>
                <w:bCs/>
                <w:noProof/>
                <w:webHidden/>
              </w:rPr>
              <w:tab/>
            </w:r>
            <w:r w:rsidRPr="0092351C">
              <w:rPr>
                <w:b/>
                <w:bCs/>
                <w:noProof/>
                <w:webHidden/>
              </w:rPr>
              <w:fldChar w:fldCharType="begin"/>
            </w:r>
            <w:r w:rsidRPr="0092351C">
              <w:rPr>
                <w:b/>
                <w:bCs/>
                <w:noProof/>
                <w:webHidden/>
              </w:rPr>
              <w:instrText xml:space="preserve"> PAGEREF _Toc24314049 \h </w:instrText>
            </w:r>
            <w:r w:rsidRPr="0092351C">
              <w:rPr>
                <w:b/>
                <w:bCs/>
                <w:noProof/>
                <w:webHidden/>
              </w:rPr>
            </w:r>
            <w:r w:rsidRPr="0092351C">
              <w:rPr>
                <w:b/>
                <w:bCs/>
                <w:noProof/>
                <w:webHidden/>
              </w:rPr>
              <w:fldChar w:fldCharType="separate"/>
            </w:r>
            <w:r w:rsidRPr="0092351C">
              <w:rPr>
                <w:b/>
                <w:bCs/>
                <w:noProof/>
                <w:webHidden/>
              </w:rPr>
              <w:t>3</w:t>
            </w:r>
            <w:r w:rsidRPr="0092351C">
              <w:rPr>
                <w:b/>
                <w:bCs/>
                <w:noProof/>
                <w:webHidden/>
              </w:rPr>
              <w:fldChar w:fldCharType="end"/>
            </w:r>
          </w:hyperlink>
        </w:p>
        <w:p w14:paraId="455A5344" w14:textId="5DA9FB22" w:rsidR="0092351C" w:rsidRPr="0092351C" w:rsidRDefault="0092351C">
          <w:pPr>
            <w:pStyle w:val="TOC2"/>
            <w:tabs>
              <w:tab w:val="right" w:leader="dot" w:pos="9350"/>
            </w:tabs>
            <w:rPr>
              <w:rFonts w:asciiTheme="minorHAnsi" w:eastAsiaTheme="minorEastAsia" w:hAnsiTheme="minorHAnsi"/>
              <w:b/>
              <w:bCs/>
              <w:noProof/>
            </w:rPr>
          </w:pPr>
          <w:hyperlink w:anchor="_Toc24314050" w:history="1">
            <w:r w:rsidRPr="0092351C">
              <w:rPr>
                <w:rStyle w:val="Hyperlink"/>
                <w:b/>
                <w:bCs/>
                <w:noProof/>
              </w:rPr>
              <w:t>Tạo kernel module phát sinh số ngẫu nhiên</w:t>
            </w:r>
            <w:r w:rsidRPr="0092351C">
              <w:rPr>
                <w:b/>
                <w:bCs/>
                <w:noProof/>
                <w:webHidden/>
              </w:rPr>
              <w:tab/>
            </w:r>
            <w:r w:rsidRPr="0092351C">
              <w:rPr>
                <w:b/>
                <w:bCs/>
                <w:noProof/>
                <w:webHidden/>
              </w:rPr>
              <w:fldChar w:fldCharType="begin"/>
            </w:r>
            <w:r w:rsidRPr="0092351C">
              <w:rPr>
                <w:b/>
                <w:bCs/>
                <w:noProof/>
                <w:webHidden/>
              </w:rPr>
              <w:instrText xml:space="preserve"> PAGEREF _Toc24314050 \h </w:instrText>
            </w:r>
            <w:r w:rsidRPr="0092351C">
              <w:rPr>
                <w:b/>
                <w:bCs/>
                <w:noProof/>
                <w:webHidden/>
              </w:rPr>
            </w:r>
            <w:r w:rsidRPr="0092351C">
              <w:rPr>
                <w:b/>
                <w:bCs/>
                <w:noProof/>
                <w:webHidden/>
              </w:rPr>
              <w:fldChar w:fldCharType="separate"/>
            </w:r>
            <w:r w:rsidRPr="0092351C">
              <w:rPr>
                <w:b/>
                <w:bCs/>
                <w:noProof/>
                <w:webHidden/>
              </w:rPr>
              <w:t>3</w:t>
            </w:r>
            <w:r w:rsidRPr="0092351C">
              <w:rPr>
                <w:b/>
                <w:bCs/>
                <w:noProof/>
                <w:webHidden/>
              </w:rPr>
              <w:fldChar w:fldCharType="end"/>
            </w:r>
          </w:hyperlink>
        </w:p>
        <w:p w14:paraId="353935F7" w14:textId="2363D26B" w:rsidR="0092351C" w:rsidRPr="0092351C" w:rsidRDefault="0092351C">
          <w:pPr>
            <w:pStyle w:val="TOC2"/>
            <w:tabs>
              <w:tab w:val="right" w:leader="dot" w:pos="9350"/>
            </w:tabs>
            <w:rPr>
              <w:rFonts w:asciiTheme="minorHAnsi" w:eastAsiaTheme="minorEastAsia" w:hAnsiTheme="minorHAnsi"/>
              <w:b/>
              <w:bCs/>
              <w:noProof/>
            </w:rPr>
          </w:pPr>
          <w:hyperlink w:anchor="_Toc24314051" w:history="1">
            <w:r w:rsidRPr="0092351C">
              <w:rPr>
                <w:rStyle w:val="Hyperlink"/>
                <w:b/>
                <w:bCs/>
                <w:noProof/>
              </w:rPr>
              <w:t>Tạo chương trình ở user space gửi yêu cầu đến kernel</w:t>
            </w:r>
            <w:r w:rsidRPr="0092351C">
              <w:rPr>
                <w:b/>
                <w:bCs/>
                <w:noProof/>
                <w:webHidden/>
              </w:rPr>
              <w:tab/>
            </w:r>
            <w:r w:rsidRPr="0092351C">
              <w:rPr>
                <w:b/>
                <w:bCs/>
                <w:noProof/>
                <w:webHidden/>
              </w:rPr>
              <w:fldChar w:fldCharType="begin"/>
            </w:r>
            <w:r w:rsidRPr="0092351C">
              <w:rPr>
                <w:b/>
                <w:bCs/>
                <w:noProof/>
                <w:webHidden/>
              </w:rPr>
              <w:instrText xml:space="preserve"> PAGEREF _Toc24314051 \h </w:instrText>
            </w:r>
            <w:r w:rsidRPr="0092351C">
              <w:rPr>
                <w:b/>
                <w:bCs/>
                <w:noProof/>
                <w:webHidden/>
              </w:rPr>
            </w:r>
            <w:r w:rsidRPr="0092351C">
              <w:rPr>
                <w:b/>
                <w:bCs/>
                <w:noProof/>
                <w:webHidden/>
              </w:rPr>
              <w:fldChar w:fldCharType="separate"/>
            </w:r>
            <w:r w:rsidRPr="0092351C">
              <w:rPr>
                <w:b/>
                <w:bCs/>
                <w:noProof/>
                <w:webHidden/>
              </w:rPr>
              <w:t>3</w:t>
            </w:r>
            <w:r w:rsidRPr="0092351C">
              <w:rPr>
                <w:b/>
                <w:bCs/>
                <w:noProof/>
                <w:webHidden/>
              </w:rPr>
              <w:fldChar w:fldCharType="end"/>
            </w:r>
          </w:hyperlink>
        </w:p>
        <w:p w14:paraId="6ED81700" w14:textId="3A475553" w:rsidR="0092351C" w:rsidRPr="0092351C" w:rsidRDefault="0092351C">
          <w:pPr>
            <w:pStyle w:val="TOC1"/>
            <w:tabs>
              <w:tab w:val="right" w:leader="dot" w:pos="9350"/>
            </w:tabs>
            <w:rPr>
              <w:rFonts w:asciiTheme="minorHAnsi" w:eastAsiaTheme="minorEastAsia" w:hAnsiTheme="minorHAnsi"/>
              <w:b/>
              <w:bCs/>
              <w:noProof/>
            </w:rPr>
          </w:pPr>
          <w:hyperlink w:anchor="_Toc24314052" w:history="1">
            <w:r w:rsidRPr="0092351C">
              <w:rPr>
                <w:rStyle w:val="Hyperlink"/>
                <w:b/>
                <w:bCs/>
                <w:noProof/>
              </w:rPr>
              <w:t>Tài liệu tham khảo</w:t>
            </w:r>
            <w:r w:rsidRPr="0092351C">
              <w:rPr>
                <w:b/>
                <w:bCs/>
                <w:noProof/>
                <w:webHidden/>
              </w:rPr>
              <w:tab/>
            </w:r>
            <w:r w:rsidRPr="0092351C">
              <w:rPr>
                <w:b/>
                <w:bCs/>
                <w:noProof/>
                <w:webHidden/>
              </w:rPr>
              <w:fldChar w:fldCharType="begin"/>
            </w:r>
            <w:r w:rsidRPr="0092351C">
              <w:rPr>
                <w:b/>
                <w:bCs/>
                <w:noProof/>
                <w:webHidden/>
              </w:rPr>
              <w:instrText xml:space="preserve"> PAGEREF _Toc24314052 \h </w:instrText>
            </w:r>
            <w:r w:rsidRPr="0092351C">
              <w:rPr>
                <w:b/>
                <w:bCs/>
                <w:noProof/>
                <w:webHidden/>
              </w:rPr>
            </w:r>
            <w:r w:rsidRPr="0092351C">
              <w:rPr>
                <w:b/>
                <w:bCs/>
                <w:noProof/>
                <w:webHidden/>
              </w:rPr>
              <w:fldChar w:fldCharType="separate"/>
            </w:r>
            <w:r w:rsidRPr="0092351C">
              <w:rPr>
                <w:b/>
                <w:bCs/>
                <w:noProof/>
                <w:webHidden/>
              </w:rPr>
              <w:t>4</w:t>
            </w:r>
            <w:r w:rsidRPr="0092351C">
              <w:rPr>
                <w:b/>
                <w:bCs/>
                <w:noProof/>
                <w:webHidden/>
              </w:rPr>
              <w:fldChar w:fldCharType="end"/>
            </w:r>
          </w:hyperlink>
        </w:p>
        <w:p w14:paraId="7E5894E5" w14:textId="72F745C5" w:rsidR="000B077E" w:rsidRPr="00953941" w:rsidRDefault="000B077E" w:rsidP="000B077E">
          <w:pPr>
            <w:rPr>
              <w:rFonts w:cs="Arial"/>
            </w:rPr>
          </w:pPr>
          <w:r w:rsidRPr="0092351C">
            <w:rPr>
              <w:rFonts w:cs="Arial"/>
              <w:b/>
              <w:bCs/>
              <w:noProof/>
            </w:rPr>
            <w:fldChar w:fldCharType="end"/>
          </w:r>
        </w:p>
      </w:sdtContent>
    </w:sdt>
    <w:p w14:paraId="27551F49" w14:textId="77777777" w:rsidR="000B077E" w:rsidRPr="00953941" w:rsidRDefault="000B077E" w:rsidP="000B077E">
      <w:pPr>
        <w:rPr>
          <w:rFonts w:eastAsiaTheme="majorEastAsia" w:cs="Arial"/>
          <w:b/>
          <w:color w:val="365F91" w:themeColor="accent1" w:themeShade="BF"/>
          <w:sz w:val="36"/>
          <w:szCs w:val="32"/>
        </w:rPr>
      </w:pPr>
      <w:r w:rsidRPr="00953941">
        <w:rPr>
          <w:rFonts w:cs="Arial"/>
        </w:rPr>
        <w:br w:type="page"/>
      </w:r>
      <w:bookmarkStart w:id="0" w:name="_GoBack"/>
      <w:bookmarkEnd w:id="0"/>
    </w:p>
    <w:p w14:paraId="37C1F0AD" w14:textId="20DD8DDE" w:rsidR="00EA376F" w:rsidRPr="00953941" w:rsidRDefault="00EA376F" w:rsidP="00EA376F">
      <w:pPr>
        <w:pStyle w:val="Title"/>
        <w:rPr>
          <w:rFonts w:ascii="Arial" w:hAnsi="Arial" w:cs="Arial"/>
        </w:rPr>
      </w:pPr>
      <w:r w:rsidRPr="00953941">
        <w:rPr>
          <w:rFonts w:ascii="Arial" w:hAnsi="Arial" w:cs="Arial"/>
        </w:rPr>
        <w:lastRenderedPageBreak/>
        <w:t>NHÓM</w:t>
      </w:r>
    </w:p>
    <w:p w14:paraId="079E045F" w14:textId="13D399DA" w:rsidR="000B077E" w:rsidRPr="00953941" w:rsidRDefault="000B077E" w:rsidP="00EA376F">
      <w:pPr>
        <w:pStyle w:val="Heading1"/>
        <w:rPr>
          <w:rFonts w:ascii="Arial" w:hAnsi="Arial" w:cs="Arial"/>
        </w:rPr>
      </w:pPr>
      <w:bookmarkStart w:id="1" w:name="_Toc24314046"/>
      <w:r w:rsidRPr="00953941">
        <w:rPr>
          <w:rFonts w:ascii="Arial" w:hAnsi="Arial" w:cs="Arial"/>
        </w:rPr>
        <w:t>BẢNG THÔNG TIN CHI TIẾT NHÓM</w:t>
      </w:r>
      <w:bookmarkEnd w:id="1"/>
    </w:p>
    <w:tbl>
      <w:tblPr>
        <w:tblStyle w:val="TableGrid"/>
        <w:tblW w:w="9730" w:type="dxa"/>
        <w:tblLook w:val="04A0" w:firstRow="1" w:lastRow="0" w:firstColumn="1" w:lastColumn="0" w:noHBand="0" w:noVBand="1"/>
      </w:tblPr>
      <w:tblGrid>
        <w:gridCol w:w="1426"/>
        <w:gridCol w:w="2024"/>
        <w:gridCol w:w="3155"/>
        <w:gridCol w:w="1329"/>
        <w:gridCol w:w="1796"/>
      </w:tblGrid>
      <w:tr w:rsidR="000B077E" w:rsidRPr="00953941" w14:paraId="586CE176" w14:textId="77777777" w:rsidTr="00F8787C">
        <w:trPr>
          <w:trHeight w:val="262"/>
        </w:trPr>
        <w:tc>
          <w:tcPr>
            <w:tcW w:w="1432" w:type="dxa"/>
            <w:vAlign w:val="center"/>
          </w:tcPr>
          <w:p w14:paraId="643A6EE3" w14:textId="77777777" w:rsidR="000B077E" w:rsidRPr="00953941" w:rsidRDefault="000B077E" w:rsidP="00A72144">
            <w:pPr>
              <w:jc w:val="center"/>
              <w:rPr>
                <w:rFonts w:cs="Arial"/>
                <w:b/>
                <w:bCs/>
                <w:color w:val="0070C0"/>
                <w:sz w:val="20"/>
                <w:szCs w:val="20"/>
              </w:rPr>
            </w:pPr>
            <w:r w:rsidRPr="00953941">
              <w:rPr>
                <w:rFonts w:cs="Arial"/>
                <w:b/>
                <w:bCs/>
                <w:color w:val="0070C0"/>
                <w:sz w:val="20"/>
                <w:szCs w:val="20"/>
              </w:rPr>
              <w:t>MSSV</w:t>
            </w:r>
          </w:p>
        </w:tc>
        <w:tc>
          <w:tcPr>
            <w:tcW w:w="2042" w:type="dxa"/>
            <w:vAlign w:val="center"/>
          </w:tcPr>
          <w:p w14:paraId="30BCF400" w14:textId="77777777" w:rsidR="000B077E" w:rsidRPr="00953941" w:rsidRDefault="000B077E" w:rsidP="00A72144">
            <w:pPr>
              <w:jc w:val="center"/>
              <w:rPr>
                <w:rFonts w:cs="Arial"/>
                <w:b/>
                <w:bCs/>
                <w:color w:val="0070C0"/>
                <w:sz w:val="20"/>
                <w:szCs w:val="20"/>
              </w:rPr>
            </w:pPr>
            <w:r w:rsidRPr="00953941">
              <w:rPr>
                <w:rFonts w:cs="Arial"/>
                <w:b/>
                <w:bCs/>
                <w:color w:val="0070C0"/>
                <w:sz w:val="20"/>
                <w:szCs w:val="20"/>
              </w:rPr>
              <w:t>Họ tên</w:t>
            </w:r>
          </w:p>
        </w:tc>
        <w:tc>
          <w:tcPr>
            <w:tcW w:w="3117" w:type="dxa"/>
            <w:vAlign w:val="center"/>
          </w:tcPr>
          <w:p w14:paraId="5BE96F4D" w14:textId="77777777" w:rsidR="000B077E" w:rsidRPr="00953941" w:rsidRDefault="000B077E" w:rsidP="00A72144">
            <w:pPr>
              <w:jc w:val="center"/>
              <w:rPr>
                <w:rFonts w:cs="Arial"/>
                <w:b/>
                <w:bCs/>
                <w:color w:val="0070C0"/>
                <w:sz w:val="20"/>
                <w:szCs w:val="20"/>
              </w:rPr>
            </w:pPr>
            <w:r w:rsidRPr="00953941">
              <w:rPr>
                <w:rFonts w:cs="Arial"/>
                <w:b/>
                <w:bCs/>
                <w:color w:val="0070C0"/>
                <w:sz w:val="20"/>
                <w:szCs w:val="20"/>
              </w:rPr>
              <w:t>Email</w:t>
            </w:r>
          </w:p>
        </w:tc>
        <w:tc>
          <w:tcPr>
            <w:tcW w:w="1328" w:type="dxa"/>
            <w:vAlign w:val="center"/>
          </w:tcPr>
          <w:p w14:paraId="255FCBDE" w14:textId="77777777" w:rsidR="000B077E" w:rsidRPr="00953941" w:rsidRDefault="000B077E" w:rsidP="00A72144">
            <w:pPr>
              <w:jc w:val="center"/>
              <w:rPr>
                <w:rFonts w:cs="Arial"/>
                <w:b/>
                <w:bCs/>
                <w:color w:val="0070C0"/>
                <w:sz w:val="20"/>
                <w:szCs w:val="20"/>
              </w:rPr>
            </w:pPr>
            <w:r w:rsidRPr="00953941">
              <w:rPr>
                <w:rFonts w:cs="Arial"/>
                <w:b/>
                <w:bCs/>
                <w:color w:val="0070C0"/>
                <w:sz w:val="20"/>
                <w:szCs w:val="20"/>
              </w:rPr>
              <w:t>Điện thoại</w:t>
            </w:r>
          </w:p>
        </w:tc>
        <w:tc>
          <w:tcPr>
            <w:tcW w:w="1811" w:type="dxa"/>
            <w:vAlign w:val="center"/>
          </w:tcPr>
          <w:p w14:paraId="671CD6E4" w14:textId="77777777" w:rsidR="000B077E" w:rsidRPr="00953941" w:rsidRDefault="000B077E" w:rsidP="00A72144">
            <w:pPr>
              <w:jc w:val="center"/>
              <w:rPr>
                <w:rFonts w:cs="Arial"/>
                <w:b/>
                <w:bCs/>
                <w:color w:val="0070C0"/>
              </w:rPr>
            </w:pPr>
            <w:r w:rsidRPr="00953941">
              <w:rPr>
                <w:rFonts w:cs="Arial"/>
                <w:b/>
                <w:bCs/>
                <w:color w:val="0070C0"/>
              </w:rPr>
              <w:t>Hình ảnh</w:t>
            </w:r>
          </w:p>
        </w:tc>
      </w:tr>
      <w:tr w:rsidR="000B077E" w:rsidRPr="00953941" w14:paraId="2DC47A6E" w14:textId="77777777" w:rsidTr="00F8787C">
        <w:trPr>
          <w:trHeight w:val="262"/>
        </w:trPr>
        <w:tc>
          <w:tcPr>
            <w:tcW w:w="1432" w:type="dxa"/>
            <w:vAlign w:val="center"/>
          </w:tcPr>
          <w:p w14:paraId="641256A3" w14:textId="77777777" w:rsidR="000B077E" w:rsidRPr="00953941" w:rsidRDefault="000B077E" w:rsidP="00A72144">
            <w:pPr>
              <w:rPr>
                <w:rFonts w:cs="Arial"/>
                <w:color w:val="0070C0"/>
                <w:sz w:val="20"/>
                <w:szCs w:val="20"/>
              </w:rPr>
            </w:pPr>
            <w:r w:rsidRPr="00953941">
              <w:rPr>
                <w:rFonts w:cs="Arial"/>
                <w:color w:val="0070C0"/>
                <w:sz w:val="20"/>
                <w:szCs w:val="20"/>
              </w:rPr>
              <w:t>1712824</w:t>
            </w:r>
          </w:p>
        </w:tc>
        <w:tc>
          <w:tcPr>
            <w:tcW w:w="2042" w:type="dxa"/>
            <w:vAlign w:val="center"/>
          </w:tcPr>
          <w:p w14:paraId="2E92A533" w14:textId="77777777" w:rsidR="000B077E" w:rsidRPr="00953941" w:rsidRDefault="000B077E" w:rsidP="00A72144">
            <w:pPr>
              <w:rPr>
                <w:rFonts w:cs="Arial"/>
                <w:color w:val="0070C0"/>
                <w:sz w:val="20"/>
                <w:szCs w:val="20"/>
              </w:rPr>
            </w:pPr>
            <w:r w:rsidRPr="00953941">
              <w:rPr>
                <w:rFonts w:cs="Arial"/>
                <w:color w:val="0070C0"/>
                <w:sz w:val="20"/>
                <w:szCs w:val="20"/>
              </w:rPr>
              <w:t>Thái Vĩnh Toàn</w:t>
            </w:r>
          </w:p>
        </w:tc>
        <w:tc>
          <w:tcPr>
            <w:tcW w:w="3117" w:type="dxa"/>
            <w:vAlign w:val="center"/>
          </w:tcPr>
          <w:p w14:paraId="4AD86447" w14:textId="77777777" w:rsidR="000B077E" w:rsidRPr="00953941" w:rsidRDefault="000B077E" w:rsidP="00A72144">
            <w:pPr>
              <w:rPr>
                <w:rFonts w:cs="Arial"/>
                <w:color w:val="0070C0"/>
                <w:sz w:val="20"/>
                <w:szCs w:val="20"/>
              </w:rPr>
            </w:pPr>
            <w:r w:rsidRPr="00953941">
              <w:rPr>
                <w:rFonts w:cs="Arial"/>
                <w:color w:val="0070C0"/>
                <w:sz w:val="20"/>
                <w:szCs w:val="20"/>
              </w:rPr>
              <w:t>1712824@student.hcmus.edu.vn</w:t>
            </w:r>
          </w:p>
        </w:tc>
        <w:tc>
          <w:tcPr>
            <w:tcW w:w="1328" w:type="dxa"/>
            <w:vAlign w:val="center"/>
          </w:tcPr>
          <w:p w14:paraId="6A8BCDF5" w14:textId="77777777" w:rsidR="000B077E" w:rsidRPr="00953941" w:rsidRDefault="000B077E" w:rsidP="00A72144">
            <w:pPr>
              <w:rPr>
                <w:rFonts w:cs="Arial"/>
                <w:color w:val="0070C0"/>
                <w:sz w:val="20"/>
                <w:szCs w:val="20"/>
              </w:rPr>
            </w:pPr>
            <w:r w:rsidRPr="00953941">
              <w:rPr>
                <w:rFonts w:cs="Arial"/>
                <w:color w:val="0070C0"/>
                <w:sz w:val="20"/>
                <w:szCs w:val="20"/>
              </w:rPr>
              <w:t>0397111575</w:t>
            </w:r>
          </w:p>
        </w:tc>
        <w:tc>
          <w:tcPr>
            <w:tcW w:w="1811" w:type="dxa"/>
            <w:vAlign w:val="center"/>
          </w:tcPr>
          <w:p w14:paraId="10692BDD" w14:textId="77777777" w:rsidR="000B077E" w:rsidRPr="00953941" w:rsidRDefault="000B077E" w:rsidP="00A72144">
            <w:pPr>
              <w:rPr>
                <w:rFonts w:cs="Arial"/>
                <w:color w:val="0070C0"/>
              </w:rPr>
            </w:pPr>
          </w:p>
        </w:tc>
      </w:tr>
      <w:tr w:rsidR="000B077E" w:rsidRPr="00953941" w14:paraId="3E644F37" w14:textId="77777777" w:rsidTr="00F8787C">
        <w:trPr>
          <w:trHeight w:val="257"/>
        </w:trPr>
        <w:tc>
          <w:tcPr>
            <w:tcW w:w="1432" w:type="dxa"/>
            <w:vAlign w:val="center"/>
          </w:tcPr>
          <w:p w14:paraId="659989D4" w14:textId="178931D1" w:rsidR="000B077E" w:rsidRPr="00953941" w:rsidRDefault="000B077E" w:rsidP="00A72144">
            <w:pPr>
              <w:rPr>
                <w:rFonts w:cs="Arial"/>
                <w:color w:val="0070C0"/>
                <w:sz w:val="20"/>
                <w:szCs w:val="20"/>
              </w:rPr>
            </w:pPr>
          </w:p>
        </w:tc>
        <w:tc>
          <w:tcPr>
            <w:tcW w:w="2042" w:type="dxa"/>
            <w:vAlign w:val="center"/>
          </w:tcPr>
          <w:p w14:paraId="4E4968E0" w14:textId="01D30591" w:rsidR="000B077E" w:rsidRPr="00953941" w:rsidRDefault="000B077E" w:rsidP="00A72144">
            <w:pPr>
              <w:rPr>
                <w:rFonts w:cs="Arial"/>
                <w:color w:val="0070C0"/>
                <w:sz w:val="20"/>
                <w:szCs w:val="20"/>
              </w:rPr>
            </w:pPr>
          </w:p>
        </w:tc>
        <w:tc>
          <w:tcPr>
            <w:tcW w:w="3117" w:type="dxa"/>
            <w:vAlign w:val="center"/>
          </w:tcPr>
          <w:p w14:paraId="71493190" w14:textId="5DB19CA3" w:rsidR="000B077E" w:rsidRPr="00953941" w:rsidRDefault="000B077E" w:rsidP="00A72144">
            <w:pPr>
              <w:rPr>
                <w:rFonts w:cs="Arial"/>
                <w:color w:val="0070C0"/>
                <w:sz w:val="20"/>
                <w:szCs w:val="20"/>
              </w:rPr>
            </w:pPr>
          </w:p>
        </w:tc>
        <w:tc>
          <w:tcPr>
            <w:tcW w:w="1328" w:type="dxa"/>
            <w:vAlign w:val="center"/>
          </w:tcPr>
          <w:p w14:paraId="1FFF5980" w14:textId="43779590" w:rsidR="000B077E" w:rsidRPr="00953941" w:rsidRDefault="000B077E" w:rsidP="00A72144">
            <w:pPr>
              <w:rPr>
                <w:rFonts w:cs="Arial"/>
                <w:color w:val="0070C0"/>
                <w:sz w:val="20"/>
                <w:szCs w:val="20"/>
              </w:rPr>
            </w:pPr>
          </w:p>
        </w:tc>
        <w:tc>
          <w:tcPr>
            <w:tcW w:w="1811" w:type="dxa"/>
            <w:vAlign w:val="center"/>
          </w:tcPr>
          <w:p w14:paraId="22194477" w14:textId="77777777" w:rsidR="000B077E" w:rsidRPr="00953941" w:rsidRDefault="000B077E" w:rsidP="00A72144">
            <w:pPr>
              <w:rPr>
                <w:rFonts w:cs="Arial"/>
                <w:color w:val="0070C0"/>
              </w:rPr>
            </w:pPr>
          </w:p>
        </w:tc>
      </w:tr>
      <w:tr w:rsidR="000B077E" w:rsidRPr="00953941" w14:paraId="3BFE6C13" w14:textId="77777777" w:rsidTr="00F8787C">
        <w:trPr>
          <w:trHeight w:val="262"/>
        </w:trPr>
        <w:tc>
          <w:tcPr>
            <w:tcW w:w="1432" w:type="dxa"/>
            <w:vAlign w:val="center"/>
          </w:tcPr>
          <w:p w14:paraId="293FBD7C" w14:textId="52C4CB4A" w:rsidR="000B077E" w:rsidRPr="00953941" w:rsidRDefault="000B077E" w:rsidP="00A72144">
            <w:pPr>
              <w:rPr>
                <w:rFonts w:cs="Arial"/>
                <w:color w:val="0070C0"/>
                <w:sz w:val="20"/>
                <w:szCs w:val="20"/>
              </w:rPr>
            </w:pPr>
          </w:p>
        </w:tc>
        <w:tc>
          <w:tcPr>
            <w:tcW w:w="2042" w:type="dxa"/>
            <w:vAlign w:val="center"/>
          </w:tcPr>
          <w:p w14:paraId="0D5502FC" w14:textId="1EB9A392" w:rsidR="000B077E" w:rsidRPr="00953941" w:rsidRDefault="000B077E" w:rsidP="00A72144">
            <w:pPr>
              <w:rPr>
                <w:rFonts w:cs="Arial"/>
                <w:color w:val="0070C0"/>
                <w:sz w:val="20"/>
                <w:szCs w:val="20"/>
              </w:rPr>
            </w:pPr>
          </w:p>
        </w:tc>
        <w:tc>
          <w:tcPr>
            <w:tcW w:w="3117" w:type="dxa"/>
            <w:vAlign w:val="center"/>
          </w:tcPr>
          <w:p w14:paraId="11603539" w14:textId="585A63F5" w:rsidR="000B077E" w:rsidRPr="00953941" w:rsidRDefault="000B077E" w:rsidP="00A72144">
            <w:pPr>
              <w:rPr>
                <w:rFonts w:cs="Arial"/>
                <w:color w:val="0070C0"/>
                <w:sz w:val="20"/>
                <w:szCs w:val="20"/>
              </w:rPr>
            </w:pPr>
          </w:p>
        </w:tc>
        <w:tc>
          <w:tcPr>
            <w:tcW w:w="1328" w:type="dxa"/>
            <w:vAlign w:val="center"/>
          </w:tcPr>
          <w:p w14:paraId="32E67D9C" w14:textId="0548E3DE" w:rsidR="000B077E" w:rsidRPr="00953941" w:rsidRDefault="000B077E" w:rsidP="00A72144">
            <w:pPr>
              <w:rPr>
                <w:rFonts w:cs="Arial"/>
                <w:color w:val="0070C0"/>
                <w:sz w:val="20"/>
                <w:szCs w:val="20"/>
              </w:rPr>
            </w:pPr>
          </w:p>
        </w:tc>
        <w:tc>
          <w:tcPr>
            <w:tcW w:w="1811" w:type="dxa"/>
            <w:vAlign w:val="center"/>
          </w:tcPr>
          <w:p w14:paraId="4F6DA276" w14:textId="77777777" w:rsidR="000B077E" w:rsidRPr="00953941" w:rsidRDefault="000B077E" w:rsidP="00A72144">
            <w:pPr>
              <w:rPr>
                <w:rFonts w:cs="Arial"/>
                <w:color w:val="0070C0"/>
              </w:rPr>
            </w:pPr>
          </w:p>
        </w:tc>
      </w:tr>
    </w:tbl>
    <w:p w14:paraId="446B90A4" w14:textId="6AA04CD5" w:rsidR="000B077E" w:rsidRPr="00953941" w:rsidRDefault="000B077E" w:rsidP="000B077E">
      <w:pPr>
        <w:rPr>
          <w:rFonts w:cs="Arial"/>
          <w:color w:val="0070C0"/>
        </w:rPr>
      </w:pPr>
    </w:p>
    <w:p w14:paraId="22B06D96" w14:textId="0C076C54" w:rsidR="00EA376F" w:rsidRPr="00953941" w:rsidRDefault="00EA376F" w:rsidP="00EA376F">
      <w:pPr>
        <w:pStyle w:val="Heading1"/>
        <w:rPr>
          <w:rFonts w:ascii="Arial" w:hAnsi="Arial" w:cs="Arial"/>
        </w:rPr>
      </w:pPr>
      <w:bookmarkStart w:id="2" w:name="_Toc24314047"/>
      <w:r w:rsidRPr="00953941">
        <w:rPr>
          <w:rFonts w:ascii="Arial" w:hAnsi="Arial" w:cs="Arial"/>
        </w:rPr>
        <w:t>MỨC ĐỘ HOÀN THÀNH</w:t>
      </w:r>
      <w:bookmarkEnd w:id="2"/>
    </w:p>
    <w:tbl>
      <w:tblPr>
        <w:tblStyle w:val="TableGrid"/>
        <w:tblW w:w="9805" w:type="dxa"/>
        <w:tblLook w:val="04A0" w:firstRow="1" w:lastRow="0" w:firstColumn="1" w:lastColumn="0" w:noHBand="0" w:noVBand="1"/>
      </w:tblPr>
      <w:tblGrid>
        <w:gridCol w:w="5395"/>
        <w:gridCol w:w="2610"/>
        <w:gridCol w:w="1800"/>
      </w:tblGrid>
      <w:tr w:rsidR="00F8787C" w:rsidRPr="00953941" w14:paraId="3C0C1EAA" w14:textId="77777777" w:rsidTr="00EA376F">
        <w:tc>
          <w:tcPr>
            <w:tcW w:w="5395" w:type="dxa"/>
          </w:tcPr>
          <w:p w14:paraId="12360BEC" w14:textId="77777777" w:rsidR="00F8787C" w:rsidRPr="00953941" w:rsidRDefault="00F8787C" w:rsidP="00EA376F">
            <w:pPr>
              <w:jc w:val="center"/>
              <w:rPr>
                <w:rFonts w:cs="Arial"/>
                <w:b/>
                <w:bCs/>
                <w:color w:val="0070C0"/>
                <w:sz w:val="20"/>
                <w:szCs w:val="20"/>
              </w:rPr>
            </w:pPr>
            <w:r w:rsidRPr="00953941">
              <w:rPr>
                <w:rFonts w:cs="Arial"/>
                <w:b/>
                <w:bCs/>
                <w:color w:val="0070C0"/>
                <w:sz w:val="20"/>
                <w:szCs w:val="20"/>
              </w:rPr>
              <w:t>Công việc thực hiện</w:t>
            </w:r>
          </w:p>
        </w:tc>
        <w:tc>
          <w:tcPr>
            <w:tcW w:w="2610" w:type="dxa"/>
          </w:tcPr>
          <w:p w14:paraId="3E740B0A" w14:textId="77777777" w:rsidR="00F8787C" w:rsidRPr="00953941" w:rsidRDefault="00F8787C" w:rsidP="00EA376F">
            <w:pPr>
              <w:jc w:val="center"/>
              <w:rPr>
                <w:rFonts w:cs="Arial"/>
                <w:b/>
                <w:bCs/>
                <w:color w:val="0070C0"/>
                <w:sz w:val="20"/>
                <w:szCs w:val="20"/>
              </w:rPr>
            </w:pPr>
            <w:r w:rsidRPr="00953941">
              <w:rPr>
                <w:rFonts w:cs="Arial"/>
                <w:b/>
                <w:bCs/>
                <w:color w:val="0070C0"/>
                <w:sz w:val="20"/>
                <w:szCs w:val="20"/>
              </w:rPr>
              <w:t>Người thực hiện</w:t>
            </w:r>
          </w:p>
        </w:tc>
        <w:tc>
          <w:tcPr>
            <w:tcW w:w="1800" w:type="dxa"/>
          </w:tcPr>
          <w:p w14:paraId="04D86237" w14:textId="704A4F6D" w:rsidR="00F8787C" w:rsidRPr="00953941" w:rsidRDefault="00F8787C" w:rsidP="00EA376F">
            <w:pPr>
              <w:jc w:val="center"/>
              <w:rPr>
                <w:rFonts w:cs="Arial"/>
                <w:b/>
                <w:bCs/>
                <w:color w:val="0070C0"/>
                <w:sz w:val="20"/>
                <w:szCs w:val="20"/>
              </w:rPr>
            </w:pPr>
            <w:r w:rsidRPr="00953941">
              <w:rPr>
                <w:rFonts w:cs="Arial"/>
                <w:b/>
                <w:bCs/>
                <w:color w:val="0070C0"/>
                <w:sz w:val="20"/>
                <w:szCs w:val="20"/>
              </w:rPr>
              <w:t>Hoàn thành</w:t>
            </w:r>
          </w:p>
        </w:tc>
      </w:tr>
      <w:tr w:rsidR="00F8787C" w:rsidRPr="00953941" w14:paraId="45136DB4" w14:textId="77777777" w:rsidTr="00EA376F">
        <w:tc>
          <w:tcPr>
            <w:tcW w:w="5395" w:type="dxa"/>
          </w:tcPr>
          <w:p w14:paraId="38013866" w14:textId="1AB848A0" w:rsidR="00F8787C" w:rsidRPr="00953941" w:rsidRDefault="00F8787C" w:rsidP="00A72144">
            <w:pPr>
              <w:rPr>
                <w:rFonts w:cs="Arial"/>
                <w:color w:val="0070C0"/>
                <w:sz w:val="20"/>
                <w:szCs w:val="20"/>
              </w:rPr>
            </w:pPr>
            <w:r w:rsidRPr="00953941">
              <w:rPr>
                <w:rFonts w:cs="Arial"/>
                <w:color w:val="0070C0"/>
                <w:sz w:val="20"/>
                <w:szCs w:val="20"/>
              </w:rPr>
              <w:t>Modul tạo số ngẫu nhiên</w:t>
            </w:r>
          </w:p>
        </w:tc>
        <w:tc>
          <w:tcPr>
            <w:tcW w:w="2610" w:type="dxa"/>
          </w:tcPr>
          <w:p w14:paraId="21DD7653" w14:textId="22AD953C" w:rsidR="00F8787C" w:rsidRPr="00953941" w:rsidRDefault="00F8787C" w:rsidP="00A72144">
            <w:pPr>
              <w:rPr>
                <w:rFonts w:cs="Arial"/>
                <w:color w:val="0070C0"/>
                <w:sz w:val="20"/>
                <w:szCs w:val="20"/>
              </w:rPr>
            </w:pPr>
            <w:r w:rsidRPr="00953941">
              <w:rPr>
                <w:rFonts w:cs="Arial"/>
                <w:color w:val="0070C0"/>
                <w:sz w:val="20"/>
                <w:szCs w:val="20"/>
              </w:rPr>
              <w:t xml:space="preserve">Thái Vĩnh Toàn - 1711814 </w:t>
            </w:r>
          </w:p>
        </w:tc>
        <w:tc>
          <w:tcPr>
            <w:tcW w:w="1800" w:type="dxa"/>
          </w:tcPr>
          <w:p w14:paraId="48111CC1" w14:textId="6715573A" w:rsidR="00F8787C" w:rsidRPr="00953941" w:rsidRDefault="00F8787C" w:rsidP="00F8787C">
            <w:pPr>
              <w:jc w:val="center"/>
              <w:rPr>
                <w:rFonts w:cs="Arial"/>
                <w:color w:val="0070C0"/>
                <w:sz w:val="20"/>
                <w:szCs w:val="20"/>
              </w:rPr>
            </w:pPr>
            <w:r w:rsidRPr="00953941">
              <w:rPr>
                <w:rFonts w:cs="Arial"/>
                <w:color w:val="0070C0"/>
                <w:sz w:val="20"/>
                <w:szCs w:val="20"/>
              </w:rPr>
              <w:t>X</w:t>
            </w:r>
          </w:p>
        </w:tc>
      </w:tr>
      <w:tr w:rsidR="00F8787C" w:rsidRPr="00953941" w14:paraId="408084DA" w14:textId="77777777" w:rsidTr="00EA376F">
        <w:tc>
          <w:tcPr>
            <w:tcW w:w="5395" w:type="dxa"/>
          </w:tcPr>
          <w:p w14:paraId="15647526" w14:textId="1FD349D0" w:rsidR="00F8787C" w:rsidRPr="00953941" w:rsidRDefault="00F8787C" w:rsidP="00A72144">
            <w:pPr>
              <w:rPr>
                <w:rFonts w:cs="Arial"/>
                <w:color w:val="0070C0"/>
                <w:sz w:val="20"/>
                <w:szCs w:val="20"/>
              </w:rPr>
            </w:pPr>
            <w:r w:rsidRPr="00953941">
              <w:rPr>
                <w:rFonts w:cs="Arial"/>
                <w:color w:val="0070C0"/>
                <w:sz w:val="20"/>
                <w:szCs w:val="20"/>
              </w:rPr>
              <w:t>Tạo character device driver cho phép tiến trình ở user space open và read các số ngẫu nhiên được tạo</w:t>
            </w:r>
          </w:p>
        </w:tc>
        <w:tc>
          <w:tcPr>
            <w:tcW w:w="2610" w:type="dxa"/>
          </w:tcPr>
          <w:p w14:paraId="49EEF5B7" w14:textId="6D3ED786" w:rsidR="00F8787C" w:rsidRPr="00953941" w:rsidRDefault="00F8787C" w:rsidP="00A72144">
            <w:pPr>
              <w:rPr>
                <w:rFonts w:cs="Arial"/>
                <w:color w:val="0070C0"/>
                <w:sz w:val="20"/>
                <w:szCs w:val="20"/>
              </w:rPr>
            </w:pPr>
            <w:r w:rsidRPr="00953941">
              <w:rPr>
                <w:rFonts w:cs="Arial"/>
                <w:color w:val="0070C0"/>
                <w:sz w:val="20"/>
                <w:szCs w:val="20"/>
              </w:rPr>
              <w:t>Thái Vĩnh Toàn - 1712824</w:t>
            </w:r>
          </w:p>
        </w:tc>
        <w:tc>
          <w:tcPr>
            <w:tcW w:w="1800" w:type="dxa"/>
          </w:tcPr>
          <w:p w14:paraId="6F554F2F" w14:textId="38C04382" w:rsidR="00F8787C" w:rsidRPr="00953941" w:rsidRDefault="00F8787C" w:rsidP="00F8787C">
            <w:pPr>
              <w:jc w:val="center"/>
              <w:rPr>
                <w:rFonts w:cs="Arial"/>
                <w:color w:val="0070C0"/>
                <w:sz w:val="20"/>
                <w:szCs w:val="20"/>
              </w:rPr>
            </w:pPr>
            <w:r w:rsidRPr="00953941">
              <w:rPr>
                <w:rFonts w:cs="Arial"/>
                <w:color w:val="0070C0"/>
                <w:sz w:val="20"/>
                <w:szCs w:val="20"/>
              </w:rPr>
              <w:t>X</w:t>
            </w:r>
          </w:p>
        </w:tc>
      </w:tr>
      <w:tr w:rsidR="00F8787C" w:rsidRPr="00953941" w14:paraId="29C584F7" w14:textId="77777777" w:rsidTr="00EA376F">
        <w:tc>
          <w:tcPr>
            <w:tcW w:w="5395" w:type="dxa"/>
          </w:tcPr>
          <w:p w14:paraId="1D75755E" w14:textId="62B85CB2" w:rsidR="00F8787C" w:rsidRPr="00953941" w:rsidRDefault="00F8787C" w:rsidP="00A72144">
            <w:pPr>
              <w:rPr>
                <w:rFonts w:cs="Arial"/>
                <w:color w:val="0070C0"/>
                <w:sz w:val="20"/>
                <w:szCs w:val="20"/>
              </w:rPr>
            </w:pPr>
          </w:p>
        </w:tc>
        <w:tc>
          <w:tcPr>
            <w:tcW w:w="2610" w:type="dxa"/>
          </w:tcPr>
          <w:p w14:paraId="3E244647" w14:textId="199776E1" w:rsidR="00F8787C" w:rsidRPr="00953941" w:rsidRDefault="00F8787C" w:rsidP="00A72144">
            <w:pPr>
              <w:rPr>
                <w:rFonts w:cs="Arial"/>
                <w:color w:val="0070C0"/>
                <w:sz w:val="20"/>
                <w:szCs w:val="20"/>
              </w:rPr>
            </w:pPr>
          </w:p>
        </w:tc>
        <w:tc>
          <w:tcPr>
            <w:tcW w:w="1800" w:type="dxa"/>
          </w:tcPr>
          <w:p w14:paraId="10A8F54D" w14:textId="63965714" w:rsidR="00F8787C" w:rsidRPr="00953941" w:rsidRDefault="00F8787C" w:rsidP="00A72144">
            <w:pPr>
              <w:rPr>
                <w:rFonts w:cs="Arial"/>
                <w:color w:val="0070C0"/>
                <w:sz w:val="20"/>
                <w:szCs w:val="20"/>
              </w:rPr>
            </w:pPr>
          </w:p>
        </w:tc>
      </w:tr>
    </w:tbl>
    <w:p w14:paraId="41B6D59E" w14:textId="77777777" w:rsidR="000B077E" w:rsidRPr="00953941" w:rsidRDefault="000B077E" w:rsidP="000B077E">
      <w:pPr>
        <w:rPr>
          <w:rFonts w:cs="Arial"/>
        </w:rPr>
      </w:pPr>
    </w:p>
    <w:p w14:paraId="1E2DD3EF" w14:textId="61D5E18F" w:rsidR="000B077E" w:rsidRPr="00953941" w:rsidRDefault="00EA376F" w:rsidP="00C81326">
      <w:pPr>
        <w:pStyle w:val="Title"/>
      </w:pPr>
      <w:r w:rsidRPr="00953941">
        <w:t>BÁO CÁO</w:t>
      </w:r>
    </w:p>
    <w:p w14:paraId="653B18B8" w14:textId="79AD5E42" w:rsidR="00EA376F" w:rsidRPr="00953941" w:rsidRDefault="00EA376F" w:rsidP="00C81326">
      <w:pPr>
        <w:pStyle w:val="Heading1"/>
      </w:pPr>
      <w:bookmarkStart w:id="3" w:name="_Toc24314048"/>
      <w:r w:rsidRPr="00953941">
        <w:t>MÔ TẢ ĐỒ ÁN</w:t>
      </w:r>
      <w:bookmarkEnd w:id="3"/>
    </w:p>
    <w:p w14:paraId="3FB2F223" w14:textId="5545BB92" w:rsidR="00EA376F" w:rsidRPr="00953941" w:rsidRDefault="00EA376F" w:rsidP="009631BB">
      <w:pPr>
        <w:pStyle w:val="ListParagraph"/>
        <w:numPr>
          <w:ilvl w:val="0"/>
          <w:numId w:val="9"/>
        </w:numPr>
      </w:pPr>
      <w:r w:rsidRPr="00953941">
        <w:t>Kernel Module là tên gọi chung của các đoạn code có khả năng nạp vào và gỡ ra khỏi kernel khi cần thiết mà không cần phải reboot lại toàn bộ hệ thống</w:t>
      </w:r>
      <w:r w:rsidR="00953941" w:rsidRPr="00953941">
        <w:t xml:space="preserve"> </w:t>
      </w:r>
      <w:r w:rsidR="00953941" w:rsidRPr="00953941">
        <w:sym w:font="Wingdings" w:char="F0E0"/>
      </w:r>
      <w:r w:rsidR="00953941" w:rsidRPr="00953941">
        <w:t xml:space="preserve"> </w:t>
      </w:r>
      <w:r w:rsidRPr="00953941">
        <w:t>Chính vì sự linh hoạt này mà nó còn có tên gọi khác là Loadable Kernel Module (LKM).</w:t>
      </w:r>
    </w:p>
    <w:p w14:paraId="4EFFF105" w14:textId="356AFDD0" w:rsidR="00EA376F" w:rsidRPr="00953941" w:rsidRDefault="00EA376F" w:rsidP="009631BB">
      <w:pPr>
        <w:pStyle w:val="ListParagraph"/>
        <w:numPr>
          <w:ilvl w:val="0"/>
          <w:numId w:val="9"/>
        </w:numPr>
      </w:pPr>
      <w:r w:rsidRPr="00953941">
        <w:t>Sự xuất hiện của LKM mang nhiều ý nghĩa lớn: giúp thu gọn kích thước của kernel, đồng thời đem đến sự linh hoạt khi thêm mới hoặc thay đổi driver trong hệ thống, đặc biệt đối các máy server. LKM được chia làm 3 loại chính: device driver, system call và file system. Mô tả một cách đơn giản, device driver là một trình điều khiển cho phép quản lý, giám sát việc vận hành một thiết bị phần cứng cụ thể gắn với máy tính</w:t>
      </w:r>
      <w:r w:rsidR="0017064E" w:rsidRPr="00953941">
        <w:t xml:space="preserve"> </w:t>
      </w:r>
      <w:r w:rsidRPr="00953941">
        <w:t>(chẳng hạn bàn phím, chuột).</w:t>
      </w:r>
    </w:p>
    <w:p w14:paraId="5F2840E1" w14:textId="781FE679" w:rsidR="000B077E" w:rsidRPr="00953941" w:rsidRDefault="00EA376F" w:rsidP="009631BB">
      <w:pPr>
        <w:pStyle w:val="ListParagraph"/>
        <w:numPr>
          <w:ilvl w:val="0"/>
          <w:numId w:val="9"/>
        </w:numPr>
      </w:pPr>
      <w:r w:rsidRPr="00953941">
        <w:t>Mỗi device driver cung cấp cho người dùng một giao diện gọi các hàm hệ thống system call đến tầng ứng dụng.</w:t>
      </w:r>
      <w:r w:rsidR="00953941" w:rsidRPr="00953941">
        <w:t xml:space="preserve"> </w:t>
      </w:r>
      <w:r w:rsidRPr="00953941">
        <w:t>Đây cũng là ranh giới giữa user space và kernel space</w:t>
      </w:r>
    </w:p>
    <w:p w14:paraId="43E4C9FA" w14:textId="7EE45034" w:rsidR="00EC5105" w:rsidRPr="00953941" w:rsidRDefault="0017064E" w:rsidP="009631BB">
      <w:pPr>
        <w:pStyle w:val="ListParagraph"/>
        <w:numPr>
          <w:ilvl w:val="0"/>
          <w:numId w:val="9"/>
        </w:numPr>
      </w:pPr>
      <w:r w:rsidRPr="00953941">
        <w:t>Character Device Driver là device driver mà ở đó việc vận hành các thiết bị</w:t>
      </w:r>
      <w:r w:rsidR="00EC5105" w:rsidRPr="00953941">
        <w:t xml:space="preserve"> </w:t>
      </w:r>
      <w:r w:rsidRPr="00953941">
        <w:t>(chẳng hạn thiết bị đọc, viết) được thực hiện tuần tự từng byte một</w:t>
      </w:r>
      <w:r w:rsidR="00EC5105" w:rsidRPr="00953941">
        <w:t xml:space="preserve"> </w:t>
      </w:r>
      <w:r w:rsidRPr="00953941">
        <w:t>(byte-oriented).</w:t>
      </w:r>
      <w:r w:rsidR="00EC5105" w:rsidRPr="00953941">
        <w:t xml:space="preserve"> </w:t>
      </w:r>
      <w:r w:rsidRPr="00953941">
        <w:t>Một character device driver tiếp nhận một lời gọi systemcall từ user thông qua file thiết bị gọi là character device file, nói chính xác hơn là thông qua tên file của thiết bị đó.</w:t>
      </w:r>
    </w:p>
    <w:p w14:paraId="79101BCA" w14:textId="793173A8" w:rsidR="0017064E" w:rsidRPr="00953941" w:rsidRDefault="0017064E" w:rsidP="009631BB">
      <w:pPr>
        <w:pStyle w:val="ListParagraph"/>
        <w:numPr>
          <w:ilvl w:val="0"/>
          <w:numId w:val="9"/>
        </w:numPr>
      </w:pPr>
      <w:r w:rsidRPr="009631BB">
        <w:rPr>
          <w:b/>
          <w:bCs/>
        </w:rPr>
        <w:t>Phần</w:t>
      </w:r>
      <w:r w:rsidR="00953941" w:rsidRPr="009631BB">
        <w:rPr>
          <w:b/>
          <w:bCs/>
        </w:rPr>
        <w:t xml:space="preserve"> </w:t>
      </w:r>
      <w:r w:rsidRPr="009631BB">
        <w:rPr>
          <w:b/>
          <w:bCs/>
        </w:rPr>
        <w:t>1</w:t>
      </w:r>
      <w:r w:rsidR="00EC5105" w:rsidRPr="00953941">
        <w:t xml:space="preserve"> </w:t>
      </w:r>
      <w:r w:rsidRPr="00953941">
        <w:t>của</w:t>
      </w:r>
      <w:r w:rsidR="00EC5105" w:rsidRPr="00953941">
        <w:t xml:space="preserve"> </w:t>
      </w:r>
      <w:r w:rsidRPr="00953941">
        <w:t>đồ</w:t>
      </w:r>
      <w:r w:rsidR="00EC5105" w:rsidRPr="00953941">
        <w:t xml:space="preserve"> </w:t>
      </w:r>
      <w:r w:rsidRPr="00953941">
        <w:t>án</w:t>
      </w:r>
      <w:r w:rsidR="00EC5105" w:rsidRPr="00953941">
        <w:t xml:space="preserve"> </w:t>
      </w:r>
      <w:r w:rsidRPr="00953941">
        <w:t>này</w:t>
      </w:r>
      <w:r w:rsidR="00EC5105" w:rsidRPr="00953941">
        <w:t xml:space="preserve"> </w:t>
      </w:r>
      <w:r w:rsidRPr="00953941">
        <w:t>tập</w:t>
      </w:r>
      <w:r w:rsidR="00EC5105" w:rsidRPr="00953941">
        <w:t xml:space="preserve"> </w:t>
      </w:r>
      <w:r w:rsidRPr="00953941">
        <w:t>trung</w:t>
      </w:r>
      <w:r w:rsidR="00EC5105" w:rsidRPr="00953941">
        <w:t xml:space="preserve"> </w:t>
      </w:r>
      <w:r w:rsidRPr="00953941">
        <w:t xml:space="preserve">tìm hiểu về cách xây dựng một LKM phát sinh số ngẫu nhiên; đồng thời tạo một character device driver cho phép các tiến trình ở </w:t>
      </w:r>
      <w:r w:rsidRPr="009631BB">
        <w:rPr>
          <w:b/>
          <w:bCs/>
        </w:rPr>
        <w:t>user</w:t>
      </w:r>
      <w:r w:rsidR="00EC5105" w:rsidRPr="009631BB">
        <w:rPr>
          <w:b/>
          <w:bCs/>
        </w:rPr>
        <w:t xml:space="preserve"> </w:t>
      </w:r>
      <w:r w:rsidRPr="009631BB">
        <w:rPr>
          <w:b/>
          <w:bCs/>
        </w:rPr>
        <w:t>space</w:t>
      </w:r>
      <w:r w:rsidRPr="00953941">
        <w:t xml:space="preserve"> </w:t>
      </w:r>
      <w:r w:rsidRPr="009631BB">
        <w:rPr>
          <w:i/>
          <w:iCs/>
        </w:rPr>
        <w:t>open</w:t>
      </w:r>
      <w:r w:rsidRPr="00953941">
        <w:t xml:space="preserve"> và </w:t>
      </w:r>
      <w:r w:rsidRPr="009631BB">
        <w:rPr>
          <w:i/>
          <w:iCs/>
        </w:rPr>
        <w:t>read</w:t>
      </w:r>
      <w:r w:rsidRPr="00953941">
        <w:t xml:space="preserve"> các số ngẫu nhiên đó.</w:t>
      </w:r>
    </w:p>
    <w:p w14:paraId="2AC380B1" w14:textId="77777777" w:rsidR="00EC5105" w:rsidRPr="00953941" w:rsidRDefault="00EC5105" w:rsidP="00C81326">
      <w:pPr>
        <w:pStyle w:val="Heading1"/>
      </w:pPr>
      <w:bookmarkStart w:id="4" w:name="_Toc24314049"/>
      <w:r w:rsidRPr="00953941">
        <w:lastRenderedPageBreak/>
        <w:t>CHƯƠNG TRÌNH</w:t>
      </w:r>
      <w:bookmarkEnd w:id="4"/>
    </w:p>
    <w:p w14:paraId="1DA68225" w14:textId="77777777" w:rsidR="00C81326" w:rsidRDefault="00EC5105" w:rsidP="00C81326">
      <w:pPr>
        <w:pStyle w:val="ListParagraph"/>
        <w:numPr>
          <w:ilvl w:val="0"/>
          <w:numId w:val="8"/>
        </w:numPr>
      </w:pPr>
      <w:r w:rsidRPr="00953941">
        <w:t xml:space="preserve">Cấu trúc chương trình sẽ gồm 2 tập tin: </w:t>
      </w:r>
    </w:p>
    <w:p w14:paraId="68F6017A" w14:textId="3274D850" w:rsidR="00C81326" w:rsidRDefault="00C81326" w:rsidP="00C81326">
      <w:pPr>
        <w:pStyle w:val="ListParagraph"/>
        <w:numPr>
          <w:ilvl w:val="1"/>
          <w:numId w:val="8"/>
        </w:numPr>
      </w:pPr>
      <w:r>
        <w:t>K</w:t>
      </w:r>
      <w:r w:rsidR="00EC5105" w:rsidRPr="00953941">
        <w:t xml:space="preserve">ernel module phát sinh số ngẫu nhiên </w:t>
      </w:r>
    </w:p>
    <w:p w14:paraId="44169202" w14:textId="0F4A1AFC" w:rsidR="00953941" w:rsidRPr="00953941" w:rsidRDefault="00C81326" w:rsidP="00C81326">
      <w:pPr>
        <w:pStyle w:val="ListParagraph"/>
        <w:numPr>
          <w:ilvl w:val="1"/>
          <w:numId w:val="8"/>
        </w:numPr>
      </w:pPr>
      <w:r>
        <w:t>C</w:t>
      </w:r>
      <w:r w:rsidR="00EC5105" w:rsidRPr="00953941">
        <w:t>hương trình gọi từ user space xuống kernel.</w:t>
      </w:r>
    </w:p>
    <w:p w14:paraId="5ABB9047" w14:textId="564EA607" w:rsidR="00953941" w:rsidRPr="00C81326" w:rsidRDefault="00C81326" w:rsidP="00C81326">
      <w:pPr>
        <w:pStyle w:val="Heading2"/>
        <w:rPr>
          <w:color w:val="243F60" w:themeColor="accent1" w:themeShade="7F"/>
          <w:sz w:val="24"/>
          <w:szCs w:val="24"/>
        </w:rPr>
      </w:pPr>
      <w:bookmarkStart w:id="5" w:name="_Toc24314050"/>
      <w:r>
        <w:t>T</w:t>
      </w:r>
      <w:r w:rsidR="00953941" w:rsidRPr="00953941">
        <w:t>ạo kernel module phát sinh số ngẫu nhiên</w:t>
      </w:r>
      <w:bookmarkEnd w:id="5"/>
    </w:p>
    <w:p w14:paraId="689AD413" w14:textId="23A2EC52" w:rsidR="00953941" w:rsidRPr="00C81326" w:rsidRDefault="00953941" w:rsidP="00C81326">
      <w:pPr>
        <w:pStyle w:val="ListParagraph"/>
        <w:numPr>
          <w:ilvl w:val="0"/>
          <w:numId w:val="7"/>
        </w:numPr>
        <w:rPr>
          <w:rFonts w:eastAsiaTheme="majorEastAsia" w:cs="Arial"/>
          <w:color w:val="000000" w:themeColor="text1"/>
          <w:spacing w:val="-5"/>
          <w:sz w:val="24"/>
          <w:szCs w:val="24"/>
        </w:rPr>
      </w:pPr>
      <w:r w:rsidRPr="00C81326">
        <w:rPr>
          <w:rFonts w:eastAsiaTheme="majorEastAsia" w:cs="Arial"/>
          <w:color w:val="000000" w:themeColor="text1"/>
          <w:spacing w:val="-5"/>
          <w:sz w:val="24"/>
          <w:szCs w:val="24"/>
        </w:rPr>
        <w:t>Để viết kernel module, ta cần biết nó được viết bằng C thuần và không thể sử dụng các thư viện truyền thống trong user space như stdlib.h. Chính vì vậy, Linux kernel sẽ đóng vai trò là thư viện, cung cấp các hàm và macro để ta phát triển kernel module. Các thư viện này sẽ có dạng &lt;linux/tên_thư_viện.h&gt;.</w:t>
      </w:r>
    </w:p>
    <w:p w14:paraId="0202C135" w14:textId="2DD9A12B" w:rsidR="00953941" w:rsidRPr="00C81326" w:rsidRDefault="00953941" w:rsidP="00C81326">
      <w:pPr>
        <w:pStyle w:val="ListParagraph"/>
        <w:numPr>
          <w:ilvl w:val="0"/>
          <w:numId w:val="7"/>
        </w:numPr>
        <w:rPr>
          <w:rFonts w:eastAsiaTheme="majorEastAsia" w:cs="Arial"/>
          <w:color w:val="000000" w:themeColor="text1"/>
          <w:spacing w:val="-5"/>
          <w:sz w:val="24"/>
          <w:szCs w:val="24"/>
        </w:rPr>
      </w:pPr>
      <w:r w:rsidRPr="00C81326">
        <w:rPr>
          <w:rFonts w:eastAsiaTheme="majorEastAsia" w:cs="Arial"/>
          <w:color w:val="000000" w:themeColor="text1"/>
          <w:spacing w:val="-5"/>
          <w:sz w:val="24"/>
          <w:szCs w:val="24"/>
        </w:rPr>
        <w:t>Kernel module không có hàm main, nhưng vẫn tuân theo lập trình hướng đối tượng. Do đó, một kernel module bao gồm ít nhất 2 hàm cơ bản là constructor (có macro tương ứng là</w:t>
      </w:r>
      <w:r w:rsidRPr="00C81326">
        <w:rPr>
          <w:rFonts w:eastAsiaTheme="majorEastAsia" w:cs="Arial"/>
          <w:color w:val="000000" w:themeColor="text1"/>
          <w:spacing w:val="-5"/>
          <w:sz w:val="24"/>
          <w:szCs w:val="24"/>
        </w:rPr>
        <w:t xml:space="preserve"> __</w:t>
      </w:r>
      <w:r w:rsidRPr="00C81326">
        <w:rPr>
          <w:rFonts w:eastAsiaTheme="majorEastAsia" w:cs="Arial"/>
          <w:color w:val="000000" w:themeColor="text1"/>
          <w:spacing w:val="-5"/>
          <w:sz w:val="24"/>
          <w:szCs w:val="24"/>
        </w:rPr>
        <w:t xml:space="preserve">init) và destructor (có macro tương ứng là </w:t>
      </w:r>
      <w:r w:rsidRPr="00C81326">
        <w:rPr>
          <w:rFonts w:eastAsiaTheme="majorEastAsia" w:cs="Arial"/>
          <w:color w:val="000000" w:themeColor="text1"/>
          <w:spacing w:val="-5"/>
          <w:sz w:val="24"/>
          <w:szCs w:val="24"/>
        </w:rPr>
        <w:t>__</w:t>
      </w:r>
      <w:r w:rsidRPr="00C81326">
        <w:rPr>
          <w:rFonts w:eastAsiaTheme="majorEastAsia" w:cs="Arial"/>
          <w:color w:val="000000" w:themeColor="text1"/>
          <w:spacing w:val="-5"/>
          <w:sz w:val="24"/>
          <w:szCs w:val="24"/>
        </w:rPr>
        <w:t>exit). Sau đó, cần truyền chúng vào module_init</w:t>
      </w:r>
      <w:r w:rsidRPr="00C81326">
        <w:rPr>
          <w:rFonts w:eastAsiaTheme="majorEastAsia" w:cs="Arial"/>
          <w:color w:val="000000" w:themeColor="text1"/>
          <w:spacing w:val="-5"/>
          <w:sz w:val="24"/>
          <w:szCs w:val="24"/>
        </w:rPr>
        <w:t xml:space="preserve"> </w:t>
      </w:r>
      <w:r w:rsidRPr="00C81326">
        <w:rPr>
          <w:rFonts w:eastAsiaTheme="majorEastAsia" w:cs="Arial"/>
          <w:color w:val="000000" w:themeColor="text1"/>
          <w:spacing w:val="-5"/>
          <w:sz w:val="24"/>
          <w:szCs w:val="24"/>
        </w:rPr>
        <w:t>và module</w:t>
      </w:r>
      <w:r w:rsidRPr="00C81326">
        <w:rPr>
          <w:rFonts w:eastAsiaTheme="majorEastAsia" w:cs="Arial"/>
          <w:color w:val="000000" w:themeColor="text1"/>
          <w:spacing w:val="-5"/>
          <w:sz w:val="24"/>
          <w:szCs w:val="24"/>
        </w:rPr>
        <w:t>_</w:t>
      </w:r>
      <w:r w:rsidRPr="00C81326">
        <w:rPr>
          <w:rFonts w:eastAsiaTheme="majorEastAsia" w:cs="Arial"/>
          <w:color w:val="000000" w:themeColor="text1"/>
          <w:spacing w:val="-5"/>
          <w:sz w:val="24"/>
          <w:szCs w:val="24"/>
        </w:rPr>
        <w:t>_exit để thực hiện khi lắp/tháo module vào/ra khỏi kernel.</w:t>
      </w:r>
    </w:p>
    <w:p w14:paraId="4DA0ABC8" w14:textId="7B1C06A3" w:rsidR="00953941" w:rsidRDefault="00953941" w:rsidP="00C81326">
      <w:pPr>
        <w:pStyle w:val="ListParagraph"/>
        <w:numPr>
          <w:ilvl w:val="0"/>
          <w:numId w:val="7"/>
        </w:numPr>
        <w:rPr>
          <w:rFonts w:eastAsiaTheme="majorEastAsia" w:cs="Arial"/>
          <w:color w:val="000000" w:themeColor="text1"/>
          <w:spacing w:val="-5"/>
          <w:sz w:val="24"/>
          <w:szCs w:val="24"/>
        </w:rPr>
      </w:pPr>
      <w:r w:rsidRPr="00C81326">
        <w:rPr>
          <w:rFonts w:eastAsiaTheme="majorEastAsia" w:cs="Arial"/>
          <w:color w:val="000000" w:themeColor="text1"/>
          <w:spacing w:val="-5"/>
          <w:sz w:val="24"/>
          <w:szCs w:val="24"/>
        </w:rPr>
        <w:t>Để phát sinh số ngẫu nhiên, ta sử dụng hàm get_random_bytes nằm trong thư viện</w:t>
      </w:r>
      <w:r w:rsidRPr="00C81326">
        <w:rPr>
          <w:rFonts w:eastAsiaTheme="majorEastAsia" w:cs="Arial"/>
          <w:color w:val="000000" w:themeColor="text1"/>
          <w:spacing w:val="-5"/>
          <w:sz w:val="24"/>
          <w:szCs w:val="24"/>
        </w:rPr>
        <w:t xml:space="preserve"> </w:t>
      </w:r>
      <w:r w:rsidRPr="00C81326">
        <w:rPr>
          <w:rFonts w:eastAsiaTheme="majorEastAsia" w:cs="Arial"/>
          <w:color w:val="000000" w:themeColor="text1"/>
          <w:spacing w:val="-5"/>
          <w:sz w:val="24"/>
          <w:szCs w:val="24"/>
        </w:rPr>
        <w:t>&lt;linux/random.h&gt;. Ngoài ra, để giới hạn số ngẫu nhiên phát sinh không vượt quá một giá trị MAX, ta thực hiện chia lấy dư số được phát sinh cho MAX</w:t>
      </w:r>
    </w:p>
    <w:p w14:paraId="59844578" w14:textId="0EA73A1F" w:rsidR="00C337F0" w:rsidRPr="00C337F0" w:rsidRDefault="00C337F0" w:rsidP="00C337F0">
      <w:pPr>
        <w:pStyle w:val="ListParagraph"/>
        <w:numPr>
          <w:ilvl w:val="0"/>
          <w:numId w:val="7"/>
        </w:numPr>
        <w:rPr>
          <w:rFonts w:eastAsiaTheme="majorEastAsia"/>
          <w:color w:val="000000" w:themeColor="text1"/>
          <w:spacing w:val="-5"/>
          <w:sz w:val="24"/>
          <w:szCs w:val="24"/>
        </w:rPr>
      </w:pPr>
      <w:r w:rsidRPr="00C337F0">
        <w:rPr>
          <w:noProof/>
        </w:rPr>
        <mc:AlternateContent>
          <mc:Choice Requires="wps">
            <w:drawing>
              <wp:anchor distT="45720" distB="45720" distL="114300" distR="114300" simplePos="0" relativeHeight="251668480" behindDoc="0" locked="0" layoutInCell="1" allowOverlap="1" wp14:anchorId="29644C8E" wp14:editId="3B737847">
                <wp:simplePos x="0" y="0"/>
                <wp:positionH relativeFrom="column">
                  <wp:posOffset>476250</wp:posOffset>
                </wp:positionH>
                <wp:positionV relativeFrom="paragraph">
                  <wp:posOffset>404495</wp:posOffset>
                </wp:positionV>
                <wp:extent cx="5143500" cy="112395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123950"/>
                        </a:xfrm>
                        <a:prstGeom prst="rect">
                          <a:avLst/>
                        </a:prstGeom>
                        <a:solidFill>
                          <a:srgbClr val="FFFFFF"/>
                        </a:solidFill>
                        <a:ln w="9525">
                          <a:solidFill>
                            <a:srgbClr val="000000"/>
                          </a:solidFill>
                          <a:miter lim="800000"/>
                          <a:headEnd/>
                          <a:tailEnd/>
                        </a:ln>
                      </wps:spPr>
                      <wps:txbx>
                        <w:txbxContent>
                          <w:p w14:paraId="0D1E8315" w14:textId="77777777" w:rsidR="00C337F0" w:rsidRDefault="00C337F0" w:rsidP="00C337F0">
                            <w:pPr>
                              <w:pStyle w:val="BodyText"/>
                            </w:pPr>
                            <w:r>
                              <w:t xml:space="preserve">static struct file_operations fops = </w:t>
                            </w:r>
                          </w:p>
                          <w:p w14:paraId="669785E8" w14:textId="77777777" w:rsidR="00C337F0" w:rsidRDefault="00C337F0" w:rsidP="00C337F0">
                            <w:pPr>
                              <w:pStyle w:val="BodyText"/>
                            </w:pPr>
                            <w:r>
                              <w:t>{</w:t>
                            </w:r>
                          </w:p>
                          <w:p w14:paraId="5DF907D8" w14:textId="77777777" w:rsidR="00C337F0" w:rsidRDefault="00C337F0" w:rsidP="00C337F0">
                            <w:pPr>
                              <w:pStyle w:val="BodyText"/>
                            </w:pPr>
                            <w:r>
                              <w:tab/>
                            </w:r>
                            <w:proofErr w:type="gramStart"/>
                            <w:r>
                              <w:t>.open</w:t>
                            </w:r>
                            <w:proofErr w:type="gramEnd"/>
                            <w:r>
                              <w:t xml:space="preserve"> = dev_open,</w:t>
                            </w:r>
                          </w:p>
                          <w:p w14:paraId="35AEDF42" w14:textId="77777777" w:rsidR="00C337F0" w:rsidRDefault="00C337F0" w:rsidP="00C337F0">
                            <w:pPr>
                              <w:pStyle w:val="BodyText"/>
                            </w:pPr>
                            <w:r>
                              <w:tab/>
                            </w:r>
                            <w:proofErr w:type="gramStart"/>
                            <w:r>
                              <w:t>.release</w:t>
                            </w:r>
                            <w:proofErr w:type="gramEnd"/>
                            <w:r>
                              <w:t xml:space="preserve"> = dev_release,</w:t>
                            </w:r>
                          </w:p>
                          <w:p w14:paraId="10B7AF23" w14:textId="77777777" w:rsidR="00C337F0" w:rsidRDefault="00C337F0" w:rsidP="00C337F0">
                            <w:pPr>
                              <w:pStyle w:val="BodyText"/>
                            </w:pPr>
                            <w:r>
                              <w:tab/>
                            </w:r>
                            <w:proofErr w:type="gramStart"/>
                            <w:r>
                              <w:t>.read</w:t>
                            </w:r>
                            <w:proofErr w:type="gramEnd"/>
                            <w:r>
                              <w:t xml:space="preserve"> = dev_read,</w:t>
                            </w:r>
                          </w:p>
                          <w:p w14:paraId="12CCED9C" w14:textId="71C6821E" w:rsidR="00C337F0" w:rsidRDefault="00C337F0" w:rsidP="00C337F0">
                            <w:pPr>
                              <w:pStyle w:val="BodyText"/>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44C8E" id="Text Box 2" o:spid="_x0000_s1030" type="#_x0000_t202" style="position:absolute;left:0;text-align:left;margin-left:37.5pt;margin-top:31.85pt;width:405pt;height:8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">
                <v:textbox>
                  <w:txbxContent>
                    <w:p w14:paraId="0D1E8315" w14:textId="77777777" w:rsidR="00C337F0" w:rsidRDefault="00C337F0" w:rsidP="00C337F0">
                      <w:pPr>
                        <w:pStyle w:val="BodyText"/>
                      </w:pPr>
                      <w:r>
                        <w:t xml:space="preserve">static struct file_operations fops = </w:t>
                      </w:r>
                    </w:p>
                    <w:p w14:paraId="669785E8" w14:textId="77777777" w:rsidR="00C337F0" w:rsidRDefault="00C337F0" w:rsidP="00C337F0">
                      <w:pPr>
                        <w:pStyle w:val="BodyText"/>
                      </w:pPr>
                      <w:r>
                        <w:t>{</w:t>
                      </w:r>
                    </w:p>
                    <w:p w14:paraId="5DF907D8" w14:textId="77777777" w:rsidR="00C337F0" w:rsidRDefault="00C337F0" w:rsidP="00C337F0">
                      <w:pPr>
                        <w:pStyle w:val="BodyText"/>
                      </w:pPr>
                      <w:r>
                        <w:tab/>
                      </w:r>
                      <w:proofErr w:type="gramStart"/>
                      <w:r>
                        <w:t>.open</w:t>
                      </w:r>
                      <w:proofErr w:type="gramEnd"/>
                      <w:r>
                        <w:t xml:space="preserve"> = dev_open,</w:t>
                      </w:r>
                    </w:p>
                    <w:p w14:paraId="35AEDF42" w14:textId="77777777" w:rsidR="00C337F0" w:rsidRDefault="00C337F0" w:rsidP="00C337F0">
                      <w:pPr>
                        <w:pStyle w:val="BodyText"/>
                      </w:pPr>
                      <w:r>
                        <w:tab/>
                      </w:r>
                      <w:proofErr w:type="gramStart"/>
                      <w:r>
                        <w:t>.release</w:t>
                      </w:r>
                      <w:proofErr w:type="gramEnd"/>
                      <w:r>
                        <w:t xml:space="preserve"> = dev_release,</w:t>
                      </w:r>
                    </w:p>
                    <w:p w14:paraId="10B7AF23" w14:textId="77777777" w:rsidR="00C337F0" w:rsidRDefault="00C337F0" w:rsidP="00C337F0">
                      <w:pPr>
                        <w:pStyle w:val="BodyText"/>
                      </w:pPr>
                      <w:r>
                        <w:tab/>
                      </w:r>
                      <w:proofErr w:type="gramStart"/>
                      <w:r>
                        <w:t>.read</w:t>
                      </w:r>
                      <w:proofErr w:type="gramEnd"/>
                      <w:r>
                        <w:t xml:space="preserve"> = dev_read,</w:t>
                      </w:r>
                    </w:p>
                    <w:p w14:paraId="12CCED9C" w14:textId="71C6821E" w:rsidR="00C337F0" w:rsidRDefault="00C337F0" w:rsidP="00C337F0">
                      <w:pPr>
                        <w:pStyle w:val="BodyText"/>
                      </w:pPr>
                      <w:r>
                        <w:t>};</w:t>
                      </w:r>
                    </w:p>
                  </w:txbxContent>
                </v:textbox>
                <w10:wrap type="square"/>
              </v:shape>
            </w:pict>
          </mc:Fallback>
        </mc:AlternateContent>
      </w:r>
      <w:r>
        <w:t xml:space="preserve">Tạo </w:t>
      </w:r>
      <w:r w:rsidR="009631BB">
        <w:t>các</w:t>
      </w:r>
      <w:r>
        <w:t xml:space="preserve"> </w:t>
      </w:r>
      <w:r w:rsidR="009631BB">
        <w:t>hàm</w:t>
      </w:r>
      <w:r>
        <w:t xml:space="preserve"> </w:t>
      </w:r>
      <w:r w:rsidR="009631BB">
        <w:t>toán</w:t>
      </w:r>
      <w:r>
        <w:t xml:space="preserve"> </w:t>
      </w:r>
      <w:r w:rsidR="009631BB">
        <w:t>tử</w:t>
      </w:r>
      <w:r>
        <w:t xml:space="preserve"> </w:t>
      </w:r>
      <w:r w:rsidR="009631BB">
        <w:t>muốn</w:t>
      </w:r>
      <w:r>
        <w:t xml:space="preserve"> </w:t>
      </w:r>
      <w:r w:rsidR="009631BB">
        <w:t>thực</w:t>
      </w:r>
      <w:r>
        <w:t xml:space="preserve"> </w:t>
      </w:r>
      <w:r w:rsidR="009631BB">
        <w:t>hiện</w:t>
      </w:r>
      <w:r>
        <w:t xml:space="preserve"> </w:t>
      </w:r>
      <w:r w:rsidR="009631BB">
        <w:t>đối</w:t>
      </w:r>
      <w:r>
        <w:t xml:space="preserve"> </w:t>
      </w:r>
      <w:r w:rsidR="009631BB">
        <w:t>với</w:t>
      </w:r>
      <w:r>
        <w:t xml:space="preserve"> </w:t>
      </w:r>
      <w:r w:rsidR="009631BB">
        <w:t>file</w:t>
      </w:r>
      <w:r>
        <w:t xml:space="preserve"> </w:t>
      </w:r>
      <w:r w:rsidR="009631BB">
        <w:t>thiết</w:t>
      </w:r>
      <w:r>
        <w:t xml:space="preserve"> </w:t>
      </w:r>
      <w:r w:rsidR="009631BB">
        <w:t>bị</w:t>
      </w:r>
      <w:r>
        <w:t xml:space="preserve"> </w:t>
      </w:r>
      <w:r w:rsidR="009631BB">
        <w:t>(ở</w:t>
      </w:r>
      <w:r>
        <w:t xml:space="preserve"> </w:t>
      </w:r>
      <w:r w:rsidR="009631BB">
        <w:t>đồ án này ta quan tâm tới toán tử open​, ​release​ và ​read​)</w:t>
      </w:r>
    </w:p>
    <w:p w14:paraId="2211A7C6" w14:textId="4462AD20" w:rsidR="00C337F0" w:rsidRPr="00C337F0" w:rsidRDefault="00C337F0" w:rsidP="00C337F0">
      <w:pPr>
        <w:pStyle w:val="ListParagraph"/>
        <w:rPr>
          <w:rFonts w:eastAsiaTheme="majorEastAsia"/>
          <w:color w:val="000000" w:themeColor="text1"/>
          <w:spacing w:val="-5"/>
          <w:sz w:val="24"/>
          <w:szCs w:val="24"/>
        </w:rPr>
      </w:pPr>
    </w:p>
    <w:p w14:paraId="2E861AAC" w14:textId="617A4D5C" w:rsidR="00C81326" w:rsidRPr="009631BB" w:rsidRDefault="00C81326" w:rsidP="009631BB">
      <w:pPr>
        <w:pStyle w:val="ListParagraph"/>
        <w:numPr>
          <w:ilvl w:val="0"/>
          <w:numId w:val="7"/>
        </w:numPr>
        <w:rPr>
          <w:rFonts w:eastAsiaTheme="majorEastAsia" w:cs="Arial"/>
          <w:color w:val="000000" w:themeColor="text1"/>
          <w:spacing w:val="-5"/>
          <w:sz w:val="24"/>
          <w:szCs w:val="24"/>
        </w:rPr>
      </w:pPr>
      <w:r w:rsidRPr="00C81326">
        <w:rPr>
          <w:noProof/>
        </w:rPr>
        <mc:AlternateContent>
          <mc:Choice Requires="wps">
            <w:drawing>
              <wp:anchor distT="45720" distB="45720" distL="114300" distR="114300" simplePos="0" relativeHeight="251664384" behindDoc="0" locked="0" layoutInCell="1" allowOverlap="1" wp14:anchorId="6D8AE829" wp14:editId="5CA0AE40">
                <wp:simplePos x="0" y="0"/>
                <wp:positionH relativeFrom="column">
                  <wp:posOffset>266700</wp:posOffset>
                </wp:positionH>
                <wp:positionV relativeFrom="paragraph">
                  <wp:posOffset>385445</wp:posOffset>
                </wp:positionV>
                <wp:extent cx="5400675" cy="140462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404620"/>
                        </a:xfrm>
                        <a:prstGeom prst="rect">
                          <a:avLst/>
                        </a:prstGeom>
                        <a:solidFill>
                          <a:srgbClr val="FFFFFF"/>
                        </a:solidFill>
                        <a:ln w="9525">
                          <a:solidFill>
                            <a:srgbClr val="000000"/>
                          </a:solidFill>
                          <a:miter lim="800000"/>
                          <a:headEnd/>
                          <a:tailEnd/>
                        </a:ln>
                      </wps:spPr>
                      <wps:txbx>
                        <w:txbxContent>
                          <w:p w14:paraId="5A6B5D13" w14:textId="309E3EC5" w:rsidR="00C81326" w:rsidRDefault="00C81326">
                            <w:r w:rsidRPr="00C81326">
                              <w:t>static int __init RandomGenerator_init(void)</w:t>
                            </w:r>
                            <w:r>
                              <w:t>;</w:t>
                            </w:r>
                          </w:p>
                          <w:p w14:paraId="5A3F2DC1" w14:textId="0637F19A" w:rsidR="00C81326" w:rsidRDefault="00C81326">
                            <w:r w:rsidRPr="00C81326">
                              <w:t>static void __exit RandomGenerator_exit(void)</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8AE829" id="_x0000_s1031" type="#_x0000_t202" style="position:absolute;left:0;text-align:left;margin-left:21pt;margin-top:30.35pt;width:425.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">
                <v:textbox style="mso-fit-shape-to-text:t">
                  <w:txbxContent>
                    <w:p w14:paraId="5A6B5D13" w14:textId="309E3EC5" w:rsidR="00C81326" w:rsidRDefault="00C81326">
                      <w:r w:rsidRPr="00C81326">
                        <w:t>static int __init RandomGenerator_init(void)</w:t>
                      </w:r>
                      <w:r>
                        <w:t>;</w:t>
                      </w:r>
                    </w:p>
                    <w:p w14:paraId="5A3F2DC1" w14:textId="0637F19A" w:rsidR="00C81326" w:rsidRDefault="00C81326">
                      <w:r w:rsidRPr="00C81326">
                        <w:t>static void __exit RandomGenerator_exit(void)</w:t>
                      </w:r>
                      <w:r>
                        <w:t>;</w:t>
                      </w:r>
                    </w:p>
                  </w:txbxContent>
                </v:textbox>
                <w10:wrap type="square"/>
              </v:shape>
            </w:pict>
          </mc:Fallback>
        </mc:AlternateContent>
      </w:r>
      <w:r w:rsidRPr="009631BB">
        <w:rPr>
          <w:rFonts w:eastAsiaTheme="majorEastAsia" w:cs="Arial"/>
          <w:color w:val="000000" w:themeColor="text1"/>
          <w:spacing w:val="-5"/>
          <w:sz w:val="24"/>
          <w:szCs w:val="24"/>
        </w:rPr>
        <w:t xml:space="preserve">Các hàm chính </w:t>
      </w:r>
    </w:p>
    <w:p w14:paraId="7A6CA330" w14:textId="5A62C2A8" w:rsidR="009631BB" w:rsidRDefault="009631BB" w:rsidP="009631BB">
      <w:pPr>
        <w:pStyle w:val="Heading2"/>
      </w:pPr>
      <w:bookmarkStart w:id="6" w:name="_Toc24314051"/>
      <w:r>
        <w:t>Tạo</w:t>
      </w:r>
      <w:r>
        <w:t xml:space="preserve"> </w:t>
      </w:r>
      <w:r>
        <w:t>chương</w:t>
      </w:r>
      <w:r>
        <w:t xml:space="preserve"> </w:t>
      </w:r>
      <w:r>
        <w:t>trình</w:t>
      </w:r>
      <w:r>
        <w:t xml:space="preserve"> </w:t>
      </w:r>
      <w:r>
        <w:t>ở</w:t>
      </w:r>
      <w:r>
        <w:t xml:space="preserve"> </w:t>
      </w:r>
      <w:r>
        <w:t>user</w:t>
      </w:r>
      <w:r>
        <w:t xml:space="preserve"> </w:t>
      </w:r>
      <w:r>
        <w:t>space</w:t>
      </w:r>
      <w:r>
        <w:t xml:space="preserve"> </w:t>
      </w:r>
      <w:r>
        <w:t>gửi</w:t>
      </w:r>
      <w:r>
        <w:t xml:space="preserve"> </w:t>
      </w:r>
      <w:r>
        <w:t>yêu</w:t>
      </w:r>
      <w:r>
        <w:t xml:space="preserve"> </w:t>
      </w:r>
      <w:r>
        <w:t>cầu</w:t>
      </w:r>
      <w:r>
        <w:t xml:space="preserve"> </w:t>
      </w:r>
      <w:r>
        <w:t>đến</w:t>
      </w:r>
      <w:r>
        <w:t xml:space="preserve"> </w:t>
      </w:r>
      <w:r>
        <w:t>kernel</w:t>
      </w:r>
      <w:bookmarkEnd w:id="6"/>
    </w:p>
    <w:p w14:paraId="3CA8157B" w14:textId="34028554" w:rsidR="009631BB" w:rsidRPr="009631BB" w:rsidRDefault="009631BB" w:rsidP="009631BB">
      <w:pPr>
        <w:pStyle w:val="ListParagraph"/>
        <w:numPr>
          <w:ilvl w:val="0"/>
          <w:numId w:val="7"/>
        </w:numPr>
        <w:rPr>
          <w:rFonts w:eastAsiaTheme="majorEastAsia"/>
          <w:color w:val="000000" w:themeColor="text1"/>
          <w:spacing w:val="-5"/>
          <w:sz w:val="24"/>
          <w:szCs w:val="24"/>
        </w:rPr>
      </w:pPr>
      <w:r>
        <w:t>Viết chương trình đơn giản với hàm main thực hiện việc mở file device driver đã tạotrong folder ​/dev/&lt;device_name&gt;​.</w:t>
      </w:r>
    </w:p>
    <w:p w14:paraId="5AC58426" w14:textId="65466580" w:rsidR="00C81326" w:rsidRPr="009631BB" w:rsidRDefault="009631BB" w:rsidP="009631BB">
      <w:pPr>
        <w:pStyle w:val="ListParagraph"/>
        <w:numPr>
          <w:ilvl w:val="0"/>
          <w:numId w:val="7"/>
        </w:numPr>
        <w:rPr>
          <w:rFonts w:eastAsiaTheme="majorEastAsia"/>
          <w:color w:val="000000" w:themeColor="text1"/>
          <w:spacing w:val="-5"/>
          <w:sz w:val="24"/>
          <w:szCs w:val="24"/>
        </w:rPr>
      </w:pPr>
      <w:r w:rsidRPr="009631BB">
        <w:rPr>
          <w:rFonts w:eastAsiaTheme="majorEastAsia"/>
          <w:noProof/>
          <w:color w:val="000000" w:themeColor="text1"/>
          <w:spacing w:val="-5"/>
          <w:sz w:val="24"/>
          <w:szCs w:val="24"/>
        </w:rPr>
        <mc:AlternateContent>
          <mc:Choice Requires="wps">
            <w:drawing>
              <wp:anchor distT="45720" distB="45720" distL="114300" distR="114300" simplePos="0" relativeHeight="251666432" behindDoc="0" locked="0" layoutInCell="1" allowOverlap="1" wp14:anchorId="0D2E135F" wp14:editId="0D6C4E33">
                <wp:simplePos x="0" y="0"/>
                <wp:positionH relativeFrom="column">
                  <wp:posOffset>285750</wp:posOffset>
                </wp:positionH>
                <wp:positionV relativeFrom="paragraph">
                  <wp:posOffset>375920</wp:posOffset>
                </wp:positionV>
                <wp:extent cx="5410200" cy="27622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276225"/>
                        </a:xfrm>
                        <a:prstGeom prst="rect">
                          <a:avLst/>
                        </a:prstGeom>
                        <a:solidFill>
                          <a:srgbClr val="FFFFFF"/>
                        </a:solidFill>
                        <a:ln w="9525">
                          <a:solidFill>
                            <a:srgbClr val="000000"/>
                          </a:solidFill>
                          <a:miter lim="800000"/>
                          <a:headEnd/>
                          <a:tailEnd/>
                        </a:ln>
                      </wps:spPr>
                      <wps:txbx>
                        <w:txbxContent>
                          <w:p w14:paraId="7827ADB2" w14:textId="3E7A6E6E" w:rsidR="009631BB" w:rsidRDefault="009631BB">
                            <w:proofErr w:type="gramStart"/>
                            <w:r w:rsidRPr="009631BB">
                              <w:t>read(</w:t>
                            </w:r>
                            <w:proofErr w:type="gramEnd"/>
                            <w:r w:rsidRPr="009631BB">
                              <w:t>fd, &amp;randNum, sizeof(randNum))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E135F" id="_x0000_s1032" type="#_x0000_t202" style="position:absolute;left:0;text-align:left;margin-left:22.5pt;margin-top:29.6pt;width:426pt;height:21.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">
                <v:textbox>
                  <w:txbxContent>
                    <w:p w14:paraId="7827ADB2" w14:textId="3E7A6E6E" w:rsidR="009631BB" w:rsidRDefault="009631BB">
                      <w:proofErr w:type="gramStart"/>
                      <w:r w:rsidRPr="009631BB">
                        <w:t>read(</w:t>
                      </w:r>
                      <w:proofErr w:type="gramEnd"/>
                      <w:r w:rsidRPr="009631BB">
                        <w:t>fd, &amp;randNum, sizeof(randNum))</w:t>
                      </w:r>
                    </w:p>
                  </w:txbxContent>
                </v:textbox>
                <w10:wrap type="square"/>
              </v:shape>
            </w:pict>
          </mc:Fallback>
        </mc:AlternateContent>
      </w:r>
      <w:r>
        <w:t xml:space="preserve">Lưu ý: Chế độ mở file trong đồ án là </w:t>
      </w:r>
      <w:r w:rsidRPr="009631BB">
        <w:rPr>
          <w:i/>
          <w:iCs/>
        </w:rPr>
        <w:t>readOnly</w:t>
      </w:r>
    </w:p>
    <w:p w14:paraId="5125A299" w14:textId="47326F8D" w:rsidR="009631BB" w:rsidRDefault="00C337F0" w:rsidP="00C337F0">
      <w:pPr>
        <w:pStyle w:val="Heading1"/>
      </w:pPr>
      <w:bookmarkStart w:id="7" w:name="_Toc24314052"/>
      <w:r>
        <w:lastRenderedPageBreak/>
        <w:t>Tài liệu tham khảo</w:t>
      </w:r>
      <w:bookmarkEnd w:id="7"/>
    </w:p>
    <w:p w14:paraId="74EE4F08" w14:textId="6C4DDA45" w:rsidR="00C337F0" w:rsidRDefault="00C337F0" w:rsidP="00C337F0">
      <w:pPr>
        <w:pStyle w:val="ListParagraph"/>
        <w:numPr>
          <w:ilvl w:val="0"/>
          <w:numId w:val="7"/>
        </w:numPr>
      </w:pPr>
      <w:hyperlink r:id="rId10" w:history="1">
        <w:r>
          <w:rPr>
            <w:rStyle w:val="Hyperlink"/>
          </w:rPr>
          <w:t>https://www.youtube.com/watch?v=-O6GsrmOUgY&amp;list=PL16941B715F5507C5&amp;index=3</w:t>
        </w:r>
      </w:hyperlink>
    </w:p>
    <w:p w14:paraId="01BB812E" w14:textId="6453B451" w:rsidR="00C337F0" w:rsidRPr="00C337F0" w:rsidRDefault="00C337F0" w:rsidP="00C337F0">
      <w:pPr>
        <w:pStyle w:val="ListParagraph"/>
        <w:numPr>
          <w:ilvl w:val="0"/>
          <w:numId w:val="7"/>
        </w:numPr>
      </w:pPr>
      <w:hyperlink r:id="rId11" w:history="1">
        <w:r>
          <w:rPr>
            <w:rStyle w:val="Hyperlink"/>
          </w:rPr>
          <w:t>https://uwnthesis.wordpress.com/2016/12/26/basics-of-making-a-rootkit-from-syscall-to-hook/</w:t>
        </w:r>
      </w:hyperlink>
    </w:p>
    <w:p w14:paraId="4D27CC74" w14:textId="77777777" w:rsidR="00C259E6" w:rsidRPr="00953941" w:rsidRDefault="00C259E6" w:rsidP="000B077E">
      <w:pPr>
        <w:rPr>
          <w:rFonts w:cs="Arial"/>
        </w:rPr>
      </w:pPr>
    </w:p>
    <w:sectPr w:rsidR="00C259E6" w:rsidRPr="00953941" w:rsidSect="006E72BF">
      <w:headerReference w:type="default" r:id="rId12"/>
      <w:footerReference w:type="defaul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F6CD4" w14:textId="77777777" w:rsidR="009247DC" w:rsidRDefault="009247DC" w:rsidP="00F41918">
      <w:pPr>
        <w:spacing w:after="0" w:line="240" w:lineRule="auto"/>
      </w:pPr>
      <w:r>
        <w:separator/>
      </w:r>
    </w:p>
  </w:endnote>
  <w:endnote w:type="continuationSeparator" w:id="0">
    <w:p w14:paraId="5774802A" w14:textId="77777777" w:rsidR="009247DC" w:rsidRDefault="009247DC"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9685F"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F9685F" w:rsidRDefault="00F9685F">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F9685F" w:rsidRDefault="00F9685F">
          <w:pPr>
            <w:pStyle w:val="Header"/>
            <w:tabs>
              <w:tab w:val="clear" w:pos="4680"/>
              <w:tab w:val="clear" w:pos="9360"/>
            </w:tabs>
            <w:jc w:val="right"/>
            <w:rPr>
              <w:caps/>
              <w:sz w:val="18"/>
            </w:rPr>
          </w:pPr>
        </w:p>
      </w:tc>
    </w:tr>
    <w:tr w:rsidR="00F9685F" w14:paraId="455CB2A4" w14:textId="77777777">
      <w:trPr>
        <w:jc w:val="center"/>
      </w:trPr>
      <w:sdt>
        <w:sdtPr>
          <w:rPr>
            <w:caps/>
            <w:color w:val="808080" w:themeColor="background1" w:themeShade="80"/>
            <w:sz w:val="18"/>
            <w:szCs w:val="18"/>
          </w:rPr>
          <w:alias w:val="Author"/>
          <w:tag w:val=""/>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401AC" w14:textId="69EBED56" w:rsidR="00F9685F" w:rsidRDefault="006A54B4">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Trần Trung Dũng</w:t>
              </w:r>
            </w:p>
          </w:tc>
        </w:sdtContent>
      </w:sdt>
      <w:tc>
        <w:tcPr>
          <w:tcW w:w="4674" w:type="dxa"/>
          <w:shd w:val="clear" w:color="auto" w:fill="auto"/>
          <w:vAlign w:val="center"/>
        </w:tcPr>
        <w:p w14:paraId="67410B55" w14:textId="77777777" w:rsidR="00F9685F" w:rsidRDefault="00F9685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6284EC4" w14:textId="77777777" w:rsidR="00F9685F" w:rsidRDefault="00F968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D4AA3"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D4AA3" w:rsidRDefault="004D4AA3">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D4AA3" w:rsidRDefault="004D4AA3">
          <w:pPr>
            <w:pStyle w:val="Header"/>
            <w:tabs>
              <w:tab w:val="clear" w:pos="4680"/>
              <w:tab w:val="clear" w:pos="9360"/>
            </w:tabs>
            <w:jc w:val="right"/>
            <w:rPr>
              <w:caps/>
              <w:sz w:val="18"/>
            </w:rPr>
          </w:pPr>
        </w:p>
      </w:tc>
    </w:tr>
    <w:tr w:rsidR="004D4AA3"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7456CB23" w:rsidR="004D4AA3" w:rsidRDefault="006A54B4">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Trần Trung Dũng</w:t>
              </w:r>
            </w:p>
          </w:tc>
        </w:sdtContent>
      </w:sdt>
      <w:tc>
        <w:tcPr>
          <w:tcW w:w="4674" w:type="dxa"/>
          <w:shd w:val="clear" w:color="auto" w:fill="auto"/>
          <w:vAlign w:val="center"/>
        </w:tcPr>
        <w:p w14:paraId="1FD7266A" w14:textId="77777777" w:rsidR="004D4AA3" w:rsidRDefault="004D4AA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D7D361" w14:textId="77777777" w:rsidR="004D4AA3" w:rsidRDefault="004D4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4431B" w14:textId="77777777" w:rsidR="009247DC" w:rsidRDefault="009247DC" w:rsidP="00F41918">
      <w:pPr>
        <w:spacing w:after="0" w:line="240" w:lineRule="auto"/>
      </w:pPr>
      <w:r>
        <w:separator/>
      </w:r>
    </w:p>
  </w:footnote>
  <w:footnote w:type="continuationSeparator" w:id="0">
    <w:p w14:paraId="40BBFB94" w14:textId="77777777" w:rsidR="009247DC" w:rsidRDefault="009247DC"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C9F3B" w14:textId="2FB6555F" w:rsidR="006E72BF" w:rsidRDefault="006E72BF">
    <w:pPr>
      <w:pStyle w:val="Header"/>
    </w:pPr>
    <w:r>
      <w:rPr>
        <w:noProof/>
      </w:rPr>
      <w:drawing>
        <wp:anchor distT="0" distB="0" distL="114300" distR="114300" simplePos="0" relativeHeight="251656192"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5168"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41918" w:rsidRDefault="00F41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F408E"/>
    <w:multiLevelType w:val="multilevel"/>
    <w:tmpl w:val="0DB2AC3C"/>
    <w:lvl w:ilvl="0">
      <w:start w:val="2"/>
      <w:numFmt w:val="decimal"/>
      <w:lvlText w:val="%1"/>
      <w:lvlJc w:val="left"/>
      <w:pPr>
        <w:ind w:left="1640" w:hanging="720"/>
        <w:jc w:val="left"/>
      </w:pPr>
      <w:rPr>
        <w:rFonts w:hint="default"/>
      </w:rPr>
    </w:lvl>
    <w:lvl w:ilvl="1">
      <w:start w:val="1"/>
      <w:numFmt w:val="decimal"/>
      <w:lvlText w:val="%1.%2"/>
      <w:lvlJc w:val="left"/>
      <w:pPr>
        <w:ind w:left="1640" w:hanging="720"/>
        <w:jc w:val="left"/>
      </w:pPr>
      <w:rPr>
        <w:rFonts w:hint="default"/>
      </w:rPr>
    </w:lvl>
    <w:lvl w:ilvl="2">
      <w:start w:val="1"/>
      <w:numFmt w:val="decimal"/>
      <w:lvlText w:val="%1.%2.%3"/>
      <w:lvlJc w:val="left"/>
      <w:pPr>
        <w:ind w:left="1640" w:hanging="720"/>
        <w:jc w:val="left"/>
      </w:pPr>
      <w:rPr>
        <w:rFonts w:ascii="Arial" w:eastAsia="Arial" w:hAnsi="Arial" w:cs="Arial" w:hint="default"/>
        <w:b/>
        <w:bCs/>
        <w:color w:val="414141"/>
        <w:spacing w:val="-1"/>
        <w:w w:val="89"/>
        <w:sz w:val="22"/>
        <w:szCs w:val="22"/>
      </w:rPr>
    </w:lvl>
    <w:lvl w:ilvl="3">
      <w:numFmt w:val="bullet"/>
      <w:lvlText w:val="•"/>
      <w:lvlJc w:val="left"/>
      <w:pPr>
        <w:ind w:left="4040" w:hanging="720"/>
      </w:pPr>
      <w:rPr>
        <w:rFonts w:hint="default"/>
      </w:rPr>
    </w:lvl>
    <w:lvl w:ilvl="4">
      <w:numFmt w:val="bullet"/>
      <w:lvlText w:val="•"/>
      <w:lvlJc w:val="left"/>
      <w:pPr>
        <w:ind w:left="4840" w:hanging="720"/>
      </w:pPr>
      <w:rPr>
        <w:rFonts w:hint="default"/>
      </w:rPr>
    </w:lvl>
    <w:lvl w:ilvl="5">
      <w:numFmt w:val="bullet"/>
      <w:lvlText w:val="•"/>
      <w:lvlJc w:val="left"/>
      <w:pPr>
        <w:ind w:left="5640" w:hanging="720"/>
      </w:pPr>
      <w:rPr>
        <w:rFonts w:hint="default"/>
      </w:rPr>
    </w:lvl>
    <w:lvl w:ilvl="6">
      <w:numFmt w:val="bullet"/>
      <w:lvlText w:val="•"/>
      <w:lvlJc w:val="left"/>
      <w:pPr>
        <w:ind w:left="6440" w:hanging="720"/>
      </w:pPr>
      <w:rPr>
        <w:rFonts w:hint="default"/>
      </w:rPr>
    </w:lvl>
    <w:lvl w:ilvl="7">
      <w:numFmt w:val="bullet"/>
      <w:lvlText w:val="•"/>
      <w:lvlJc w:val="left"/>
      <w:pPr>
        <w:ind w:left="7240" w:hanging="720"/>
      </w:pPr>
      <w:rPr>
        <w:rFonts w:hint="default"/>
      </w:rPr>
    </w:lvl>
    <w:lvl w:ilvl="8">
      <w:numFmt w:val="bullet"/>
      <w:lvlText w:val="•"/>
      <w:lvlJc w:val="left"/>
      <w:pPr>
        <w:ind w:left="8040" w:hanging="720"/>
      </w:pPr>
      <w:rPr>
        <w:rFonts w:hint="default"/>
      </w:rPr>
    </w:lvl>
  </w:abstractNum>
  <w:abstractNum w:abstractNumId="1"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2" w15:restartNumberingAfterBreak="0">
    <w:nsid w:val="1E48634B"/>
    <w:multiLevelType w:val="hybridMultilevel"/>
    <w:tmpl w:val="EBF81FDE"/>
    <w:lvl w:ilvl="0" w:tplc="CB982C64">
      <w:start w:val="1"/>
      <w:numFmt w:val="decimal"/>
      <w:lvlText w:val="%1."/>
      <w:lvlJc w:val="left"/>
      <w:pPr>
        <w:ind w:left="1640" w:hanging="360"/>
        <w:jc w:val="left"/>
      </w:pPr>
      <w:rPr>
        <w:rFonts w:ascii="Arial" w:eastAsia="Arial" w:hAnsi="Arial" w:cs="Arial" w:hint="default"/>
        <w:color w:val="414141"/>
        <w:spacing w:val="-1"/>
        <w:w w:val="82"/>
        <w:sz w:val="22"/>
        <w:szCs w:val="22"/>
      </w:rPr>
    </w:lvl>
    <w:lvl w:ilvl="1" w:tplc="84F671FA">
      <w:numFmt w:val="bullet"/>
      <w:lvlText w:val="•"/>
      <w:lvlJc w:val="left"/>
      <w:pPr>
        <w:ind w:left="2440" w:hanging="360"/>
      </w:pPr>
      <w:rPr>
        <w:rFonts w:hint="default"/>
      </w:rPr>
    </w:lvl>
    <w:lvl w:ilvl="2" w:tplc="20EEB474">
      <w:numFmt w:val="bullet"/>
      <w:lvlText w:val="•"/>
      <w:lvlJc w:val="left"/>
      <w:pPr>
        <w:ind w:left="3240" w:hanging="360"/>
      </w:pPr>
      <w:rPr>
        <w:rFonts w:hint="default"/>
      </w:rPr>
    </w:lvl>
    <w:lvl w:ilvl="3" w:tplc="5816CF4E">
      <w:numFmt w:val="bullet"/>
      <w:lvlText w:val="•"/>
      <w:lvlJc w:val="left"/>
      <w:pPr>
        <w:ind w:left="4040" w:hanging="360"/>
      </w:pPr>
      <w:rPr>
        <w:rFonts w:hint="default"/>
      </w:rPr>
    </w:lvl>
    <w:lvl w:ilvl="4" w:tplc="97A28F0A">
      <w:numFmt w:val="bullet"/>
      <w:lvlText w:val="•"/>
      <w:lvlJc w:val="left"/>
      <w:pPr>
        <w:ind w:left="4840" w:hanging="360"/>
      </w:pPr>
      <w:rPr>
        <w:rFonts w:hint="default"/>
      </w:rPr>
    </w:lvl>
    <w:lvl w:ilvl="5" w:tplc="EB92D55C">
      <w:numFmt w:val="bullet"/>
      <w:lvlText w:val="•"/>
      <w:lvlJc w:val="left"/>
      <w:pPr>
        <w:ind w:left="5640" w:hanging="360"/>
      </w:pPr>
      <w:rPr>
        <w:rFonts w:hint="default"/>
      </w:rPr>
    </w:lvl>
    <w:lvl w:ilvl="6" w:tplc="ECF8ADC2">
      <w:numFmt w:val="bullet"/>
      <w:lvlText w:val="•"/>
      <w:lvlJc w:val="left"/>
      <w:pPr>
        <w:ind w:left="6440" w:hanging="360"/>
      </w:pPr>
      <w:rPr>
        <w:rFonts w:hint="default"/>
      </w:rPr>
    </w:lvl>
    <w:lvl w:ilvl="7" w:tplc="778A4A30">
      <w:numFmt w:val="bullet"/>
      <w:lvlText w:val="•"/>
      <w:lvlJc w:val="left"/>
      <w:pPr>
        <w:ind w:left="7240" w:hanging="360"/>
      </w:pPr>
      <w:rPr>
        <w:rFonts w:hint="default"/>
      </w:rPr>
    </w:lvl>
    <w:lvl w:ilvl="8" w:tplc="97CAC620">
      <w:numFmt w:val="bullet"/>
      <w:lvlText w:val="•"/>
      <w:lvlJc w:val="left"/>
      <w:pPr>
        <w:ind w:left="8040" w:hanging="360"/>
      </w:pPr>
      <w:rPr>
        <w:rFonts w:hint="default"/>
      </w:rPr>
    </w:lvl>
  </w:abstractNum>
  <w:abstractNum w:abstractNumId="3" w15:restartNumberingAfterBreak="0">
    <w:nsid w:val="29F41FA9"/>
    <w:multiLevelType w:val="hybridMultilevel"/>
    <w:tmpl w:val="BA78071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954748"/>
    <w:multiLevelType w:val="hybridMultilevel"/>
    <w:tmpl w:val="96D4A982"/>
    <w:lvl w:ilvl="0" w:tplc="1E50322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500435"/>
    <w:multiLevelType w:val="hybridMultilevel"/>
    <w:tmpl w:val="57B8AF46"/>
    <w:lvl w:ilvl="0" w:tplc="0394AD1A">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F38136D"/>
    <w:multiLevelType w:val="hybridMultilevel"/>
    <w:tmpl w:val="D4C4F400"/>
    <w:lvl w:ilvl="0" w:tplc="1D92B0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1"/>
  </w:num>
  <w:num w:numId="5">
    <w:abstractNumId w:val="0"/>
  </w:num>
  <w:num w:numId="6">
    <w:abstractNumId w:val="2"/>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18"/>
    <w:rsid w:val="00014DA2"/>
    <w:rsid w:val="00084205"/>
    <w:rsid w:val="000B077E"/>
    <w:rsid w:val="0017064E"/>
    <w:rsid w:val="001956CB"/>
    <w:rsid w:val="001A15F6"/>
    <w:rsid w:val="001F4760"/>
    <w:rsid w:val="002104B4"/>
    <w:rsid w:val="00281158"/>
    <w:rsid w:val="00293C54"/>
    <w:rsid w:val="002E6D13"/>
    <w:rsid w:val="003348A1"/>
    <w:rsid w:val="00391D94"/>
    <w:rsid w:val="0046563B"/>
    <w:rsid w:val="00477B6C"/>
    <w:rsid w:val="004B7005"/>
    <w:rsid w:val="004D4AA3"/>
    <w:rsid w:val="004E05E2"/>
    <w:rsid w:val="0050022C"/>
    <w:rsid w:val="00515C9B"/>
    <w:rsid w:val="00516F36"/>
    <w:rsid w:val="005323B1"/>
    <w:rsid w:val="005446A5"/>
    <w:rsid w:val="00594680"/>
    <w:rsid w:val="005A6F39"/>
    <w:rsid w:val="006A54B4"/>
    <w:rsid w:val="006C4D90"/>
    <w:rsid w:val="006E69E4"/>
    <w:rsid w:val="006E72BF"/>
    <w:rsid w:val="007301F6"/>
    <w:rsid w:val="00731B21"/>
    <w:rsid w:val="00777613"/>
    <w:rsid w:val="00783F45"/>
    <w:rsid w:val="007D38CA"/>
    <w:rsid w:val="00820ACE"/>
    <w:rsid w:val="008445F8"/>
    <w:rsid w:val="008463C7"/>
    <w:rsid w:val="00854081"/>
    <w:rsid w:val="008966BA"/>
    <w:rsid w:val="0092351C"/>
    <w:rsid w:val="009247DC"/>
    <w:rsid w:val="00953941"/>
    <w:rsid w:val="009631BB"/>
    <w:rsid w:val="00981DCB"/>
    <w:rsid w:val="009D7CD2"/>
    <w:rsid w:val="009F4B6D"/>
    <w:rsid w:val="00A01B25"/>
    <w:rsid w:val="00A3197E"/>
    <w:rsid w:val="00A67438"/>
    <w:rsid w:val="00AF08E5"/>
    <w:rsid w:val="00BA28CA"/>
    <w:rsid w:val="00BE78DC"/>
    <w:rsid w:val="00C259E6"/>
    <w:rsid w:val="00C337F0"/>
    <w:rsid w:val="00C64B15"/>
    <w:rsid w:val="00C67AFA"/>
    <w:rsid w:val="00C7114E"/>
    <w:rsid w:val="00C81326"/>
    <w:rsid w:val="00CB229A"/>
    <w:rsid w:val="00CF3DFF"/>
    <w:rsid w:val="00D27A41"/>
    <w:rsid w:val="00D90F5D"/>
    <w:rsid w:val="00E93BA4"/>
    <w:rsid w:val="00EA376F"/>
    <w:rsid w:val="00EC5105"/>
    <w:rsid w:val="00EE6B73"/>
    <w:rsid w:val="00F41918"/>
    <w:rsid w:val="00F8787C"/>
    <w:rsid w:val="00F9685F"/>
    <w:rsid w:val="00FA0C3F"/>
    <w:rsid w:val="00FD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9E6"/>
  </w:style>
  <w:style w:type="paragraph" w:styleId="Heading1">
    <w:name w:val="heading 1"/>
    <w:basedOn w:val="Normal"/>
    <w:next w:val="Normal"/>
    <w:link w:val="Heading1Char"/>
    <w:uiPriority w:val="9"/>
    <w:qFormat/>
    <w:rsid w:val="009631BB"/>
    <w:pPr>
      <w:keepNext/>
      <w:keepLines/>
      <w:spacing w:before="240" w:after="0"/>
      <w:outlineLvl w:val="0"/>
    </w:pPr>
    <w:rPr>
      <w:rFonts w:asciiTheme="majorHAnsi" w:eastAsiaTheme="majorEastAsia" w:hAnsiTheme="majorHAnsi" w:cstheme="majorBidi"/>
      <w:b/>
      <w:color w:val="365F91" w:themeColor="accent1" w:themeShade="BF"/>
      <w:sz w:val="38"/>
      <w:szCs w:val="32"/>
    </w:rPr>
  </w:style>
  <w:style w:type="paragraph" w:styleId="Heading2">
    <w:name w:val="heading 2"/>
    <w:basedOn w:val="Normal"/>
    <w:next w:val="Normal"/>
    <w:link w:val="Heading2Char"/>
    <w:uiPriority w:val="9"/>
    <w:unhideWhenUsed/>
    <w:qFormat/>
    <w:rsid w:val="009631BB"/>
    <w:pPr>
      <w:keepNext/>
      <w:keepLines/>
      <w:spacing w:before="40" w:after="0"/>
      <w:outlineLvl w:val="1"/>
    </w:pPr>
    <w:rPr>
      <w:rFonts w:asciiTheme="majorHAnsi" w:eastAsiaTheme="majorEastAsia" w:hAnsiTheme="majorHAnsi" w:cstheme="majorBidi"/>
      <w:b/>
      <w:color w:val="4F6228" w:themeColor="accent3" w:themeShade="80"/>
      <w:sz w:val="30"/>
      <w:szCs w:val="26"/>
    </w:rPr>
  </w:style>
  <w:style w:type="paragraph" w:styleId="Heading3">
    <w:name w:val="heading 3"/>
    <w:basedOn w:val="Normal"/>
    <w:next w:val="Normal"/>
    <w:link w:val="Heading3Char"/>
    <w:uiPriority w:val="9"/>
    <w:unhideWhenUsed/>
    <w:qFormat/>
    <w:rsid w:val="009539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1"/>
    <w:qFormat/>
    <w:rsid w:val="00F41918"/>
    <w:pPr>
      <w:ind w:left="720"/>
      <w:contextualSpacing/>
    </w:pPr>
  </w:style>
  <w:style w:type="table" w:styleId="TableGrid">
    <w:name w:val="Table Grid"/>
    <w:basedOn w:val="TableNormal"/>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9631BB"/>
    <w:rPr>
      <w:rFonts w:asciiTheme="majorHAnsi" w:eastAsiaTheme="majorEastAsia" w:hAnsiTheme="majorHAnsi" w:cstheme="majorBidi"/>
      <w:b/>
      <w:color w:val="365F91" w:themeColor="accent1" w:themeShade="BF"/>
      <w:sz w:val="38"/>
      <w:szCs w:val="32"/>
    </w:rPr>
  </w:style>
  <w:style w:type="character" w:customStyle="1" w:styleId="Heading2Char">
    <w:name w:val="Heading 2 Char"/>
    <w:basedOn w:val="DefaultParagraphFont"/>
    <w:link w:val="Heading2"/>
    <w:uiPriority w:val="9"/>
    <w:rsid w:val="009631BB"/>
    <w:rPr>
      <w:rFonts w:asciiTheme="majorHAnsi" w:eastAsiaTheme="majorEastAsia" w:hAnsiTheme="majorHAnsi" w:cstheme="majorBidi"/>
      <w:b/>
      <w:color w:val="4F6228" w:themeColor="accent3" w:themeShade="80"/>
      <w:sz w:val="30"/>
      <w:szCs w:val="26"/>
    </w:rPr>
  </w:style>
  <w:style w:type="paragraph" w:styleId="TOCHeading">
    <w:name w:val="TOC Heading"/>
    <w:basedOn w:val="Heading1"/>
    <w:next w:val="Normal"/>
    <w:uiPriority w:val="39"/>
    <w:unhideWhenUsed/>
    <w:qFormat/>
    <w:rsid w:val="000B077E"/>
    <w:pPr>
      <w:spacing w:line="259" w:lineRule="auto"/>
      <w:outlineLvl w:val="9"/>
    </w:pPr>
    <w:rPr>
      <w:rFonts w:ascii="Arial" w:hAnsi="Arial"/>
    </w:rPr>
  </w:style>
  <w:style w:type="paragraph" w:styleId="TOC1">
    <w:name w:val="toc 1"/>
    <w:basedOn w:val="Normal"/>
    <w:next w:val="Normal"/>
    <w:autoRedefine/>
    <w:uiPriority w:val="39"/>
    <w:unhideWhenUsed/>
    <w:rsid w:val="000B077E"/>
    <w:pPr>
      <w:spacing w:after="100"/>
    </w:pPr>
  </w:style>
  <w:style w:type="paragraph" w:styleId="TOC2">
    <w:name w:val="toc 2"/>
    <w:basedOn w:val="Normal"/>
    <w:next w:val="Normal"/>
    <w:autoRedefine/>
    <w:uiPriority w:val="39"/>
    <w:unhideWhenUsed/>
    <w:rsid w:val="000B077E"/>
    <w:pPr>
      <w:spacing w:after="100"/>
      <w:ind w:left="220"/>
    </w:pPr>
  </w:style>
  <w:style w:type="paragraph" w:styleId="TOC3">
    <w:name w:val="toc 3"/>
    <w:basedOn w:val="Normal"/>
    <w:next w:val="Normal"/>
    <w:autoRedefine/>
    <w:uiPriority w:val="39"/>
    <w:unhideWhenUsed/>
    <w:rsid w:val="000B077E"/>
    <w:pPr>
      <w:spacing w:after="100" w:line="259" w:lineRule="auto"/>
      <w:ind w:left="440"/>
    </w:pPr>
    <w:rPr>
      <w:rFonts w:asciiTheme="minorHAnsi" w:eastAsiaTheme="minorEastAsia" w:hAnsiTheme="minorHAnsi" w:cs="Times New Roman"/>
    </w:rPr>
  </w:style>
  <w:style w:type="paragraph" w:styleId="Title">
    <w:name w:val="Title"/>
    <w:basedOn w:val="Normal"/>
    <w:next w:val="Normal"/>
    <w:link w:val="TitleChar"/>
    <w:uiPriority w:val="10"/>
    <w:qFormat/>
    <w:rsid w:val="009631BB"/>
    <w:pPr>
      <w:spacing w:after="0" w:line="240" w:lineRule="auto"/>
      <w:contextualSpacing/>
      <w:jc w:val="center"/>
    </w:pPr>
    <w:rPr>
      <w:rFonts w:asciiTheme="majorHAnsi" w:eastAsiaTheme="majorEastAsia" w:hAnsiTheme="majorHAnsi" w:cstheme="majorBidi"/>
      <w:b/>
      <w:color w:val="403152" w:themeColor="accent4" w:themeShade="80"/>
      <w:spacing w:val="-10"/>
      <w:kern w:val="28"/>
      <w:sz w:val="56"/>
      <w:szCs w:val="56"/>
    </w:rPr>
  </w:style>
  <w:style w:type="character" w:customStyle="1" w:styleId="TitleChar">
    <w:name w:val="Title Char"/>
    <w:basedOn w:val="DefaultParagraphFont"/>
    <w:link w:val="Title"/>
    <w:uiPriority w:val="10"/>
    <w:rsid w:val="009631BB"/>
    <w:rPr>
      <w:rFonts w:asciiTheme="majorHAnsi" w:eastAsiaTheme="majorEastAsia" w:hAnsiTheme="majorHAnsi" w:cstheme="majorBidi"/>
      <w:b/>
      <w:color w:val="403152" w:themeColor="accent4" w:themeShade="80"/>
      <w:spacing w:val="-10"/>
      <w:kern w:val="28"/>
      <w:sz w:val="56"/>
      <w:szCs w:val="56"/>
    </w:rPr>
  </w:style>
  <w:style w:type="paragraph" w:styleId="BodyText">
    <w:name w:val="Body Text"/>
    <w:basedOn w:val="Normal"/>
    <w:link w:val="BodyTextChar"/>
    <w:uiPriority w:val="1"/>
    <w:qFormat/>
    <w:rsid w:val="00EC5105"/>
    <w:pPr>
      <w:widowControl w:val="0"/>
      <w:autoSpaceDE w:val="0"/>
      <w:autoSpaceDN w:val="0"/>
      <w:spacing w:after="0" w:line="240" w:lineRule="auto"/>
    </w:pPr>
    <w:rPr>
      <w:rFonts w:eastAsia="Arial" w:cs="Arial"/>
    </w:rPr>
  </w:style>
  <w:style w:type="character" w:customStyle="1" w:styleId="BodyTextChar">
    <w:name w:val="Body Text Char"/>
    <w:basedOn w:val="DefaultParagraphFont"/>
    <w:link w:val="BodyText"/>
    <w:uiPriority w:val="1"/>
    <w:rsid w:val="00EC5105"/>
    <w:rPr>
      <w:rFonts w:eastAsia="Arial" w:cs="Arial"/>
    </w:rPr>
  </w:style>
  <w:style w:type="character" w:customStyle="1" w:styleId="Heading3Char">
    <w:name w:val="Heading 3 Char"/>
    <w:basedOn w:val="DefaultParagraphFont"/>
    <w:link w:val="Heading3"/>
    <w:uiPriority w:val="9"/>
    <w:rsid w:val="0095394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wnthesis.wordpress.com/2016/12/26/basics-of-making-a-rootkit-from-syscall-to-hook/"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youtube.com/watch?v=-O6GsrmOUgY&amp;list=PL16941B715F5507C5&amp;index=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233143" w:rsidRDefault="00E70A4B" w:rsidP="00E70A4B">
          <w:pPr>
            <w:pStyle w:val="8F398D10E58045239B6F61C5A882705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0033DB"/>
    <w:rsid w:val="00233143"/>
    <w:rsid w:val="00315A52"/>
    <w:rsid w:val="003A7E0A"/>
    <w:rsid w:val="00462261"/>
    <w:rsid w:val="009004B1"/>
    <w:rsid w:val="00CD6B9D"/>
    <w:rsid w:val="00D72265"/>
    <w:rsid w:val="00DD444C"/>
    <w:rsid w:val="00E7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862D97E8AE4199B9AD90748C88B0BB">
    <w:name w:val="07862D97E8AE4199B9AD90748C88B0BB"/>
    <w:rsid w:val="00CD6B9D"/>
  </w:style>
  <w:style w:type="paragraph" w:customStyle="1" w:styleId="8CE01F1EA5714DFDA10EA01A025384A5">
    <w:name w:val="8CE01F1EA5714DFDA10EA01A025384A5"/>
    <w:rsid w:val="00CD6B9D"/>
  </w:style>
  <w:style w:type="paragraph" w:customStyle="1" w:styleId="FAFC310A23294C43898B5543CCE055EB">
    <w:name w:val="FAFC310A23294C43898B5543CCE055EB"/>
    <w:rsid w:val="00E70A4B"/>
    <w:pPr>
      <w:spacing w:after="160" w:line="259" w:lineRule="auto"/>
    </w:pPr>
  </w:style>
  <w:style w:type="character" w:styleId="PlaceholderText">
    <w:name w:val="Placeholder Text"/>
    <w:basedOn w:val="DefaultParagraphFont"/>
    <w:uiPriority w:val="99"/>
    <w:semiHidden/>
    <w:rsid w:val="00DD444C"/>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D29827-8E99-4AD1-98DB-C63B065B5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MÔn HỆ ĐIỀU HÀNH</vt:lpstr>
    </vt:vector>
  </TitlesOfParts>
  <Company>Đồ án/bài tập môn học</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HỆ ĐIỀU HÀNH</dc:title>
  <dc:creator>Trần Trung Dũng</dc:creator>
  <cp:lastModifiedBy>Toàn Thái Vĩnh</cp:lastModifiedBy>
  <cp:revision>4</cp:revision>
  <cp:lastPrinted>2012-09-21T07:25:00Z</cp:lastPrinted>
  <dcterms:created xsi:type="dcterms:W3CDTF">2019-11-10T13:03:00Z</dcterms:created>
  <dcterms:modified xsi:type="dcterms:W3CDTF">2019-11-10T14:34:00Z</dcterms:modified>
</cp:coreProperties>
</file>