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504E" w14:textId="35E8BC09" w:rsidR="00654C10" w:rsidRPr="00E27E94" w:rsidRDefault="002368A9" w:rsidP="009008C3">
      <w:pPr>
        <w:jc w:val="center"/>
        <w:rPr>
          <w:rFonts w:ascii="Cambria" w:hAnsi="Cambria"/>
          <w:b/>
          <w:bCs/>
          <w:sz w:val="24"/>
          <w:szCs w:val="24"/>
        </w:rPr>
      </w:pPr>
      <w:r w:rsidRPr="00E27E94">
        <w:rPr>
          <w:rFonts w:ascii="Cambria" w:hAnsi="Cambria"/>
          <w:b/>
          <w:bCs/>
          <w:sz w:val="24"/>
          <w:szCs w:val="24"/>
        </w:rPr>
        <w:t>ÇEREZ POLİTİKASI</w:t>
      </w:r>
    </w:p>
    <w:p w14:paraId="20CF987E" w14:textId="10DB602F" w:rsidR="00C12087" w:rsidRPr="00E27E94" w:rsidRDefault="00ED7A52"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rPr>
        <w:t>Craniocatch Medikal ve Dental Bilişim Teknolojileri Anonim Şirketi</w:t>
      </w:r>
      <w:r w:rsidRPr="00E27E94">
        <w:rPr>
          <w:rFonts w:ascii="Cambria" w:hAnsi="Cambria"/>
        </w:rPr>
        <w:t xml:space="preserve"> olarak i</w:t>
      </w:r>
      <w:r w:rsidR="002368A9" w:rsidRPr="00E27E94">
        <w:rPr>
          <w:rFonts w:ascii="Cambria" w:hAnsi="Cambria"/>
        </w:rPr>
        <w:t xml:space="preserve">nternet sitemizden en verimli şekilde faydalanabilmeniz ve kullanıcı deneyiminizi geliştirebilmek için </w:t>
      </w:r>
      <w:r w:rsidR="00C12087" w:rsidRPr="00E27E94">
        <w:rPr>
          <w:rFonts w:ascii="Cambria" w:hAnsi="Cambria"/>
        </w:rPr>
        <w:t>“ç</w:t>
      </w:r>
      <w:r w:rsidR="002368A9" w:rsidRPr="00E27E94">
        <w:rPr>
          <w:rFonts w:ascii="Cambria" w:hAnsi="Cambria"/>
        </w:rPr>
        <w:t>erez</w:t>
      </w:r>
      <w:r w:rsidR="00790C72" w:rsidRPr="00E27E94">
        <w:rPr>
          <w:rFonts w:ascii="Cambria" w:hAnsi="Cambria"/>
        </w:rPr>
        <w:t xml:space="preserve"> (cookie)</w:t>
      </w:r>
      <w:r w:rsidR="00C12087" w:rsidRPr="00E27E94">
        <w:rPr>
          <w:rFonts w:ascii="Cambria" w:hAnsi="Cambria"/>
        </w:rPr>
        <w:t>”</w:t>
      </w:r>
      <w:r w:rsidR="002368A9" w:rsidRPr="00E27E94">
        <w:rPr>
          <w:rFonts w:ascii="Cambria" w:hAnsi="Cambria"/>
        </w:rPr>
        <w:t xml:space="preserve"> kullanıyoruz.</w:t>
      </w:r>
      <w:r w:rsidR="00CC323D" w:rsidRPr="00E27E94">
        <w:rPr>
          <w:rFonts w:ascii="Cambria" w:hAnsi="Cambria"/>
        </w:rPr>
        <w:t xml:space="preserve"> </w:t>
      </w:r>
      <w:r w:rsidRPr="00E27E94">
        <w:rPr>
          <w:rFonts w:ascii="Cambria" w:hAnsi="Cambria"/>
        </w:rPr>
        <w:t xml:space="preserve">Bu teknolojilerin kullanımı başta 6698 Sayılı Kişisel Verilerin Korunması Kanunu olmak üzere tabi olduğumuz mevzuata uygun bir şekilde gerçekleştirilmektedir. </w:t>
      </w:r>
      <w:r w:rsidR="00CC323D" w:rsidRPr="00E27E94">
        <w:rPr>
          <w:rFonts w:ascii="Cambria" w:hAnsi="Cambria"/>
        </w:rPr>
        <w:t>Sizleri web sitemizde kullanılan çerez türleri, çerezlerin kullanım amaçları ve bu çerezlerin ayarları, yönetilmesi ve silinmesi hakkında bilgilendirmek isteriz.</w:t>
      </w:r>
    </w:p>
    <w:p w14:paraId="1528CA50" w14:textId="7D0D54F6" w:rsidR="00C12087" w:rsidRPr="00E27E94" w:rsidRDefault="002368A9"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rPr>
        <w:t xml:space="preserve">Çerez kullanılmasını </w:t>
      </w:r>
      <w:r w:rsidRPr="00E27E94">
        <w:rPr>
          <w:rFonts w:ascii="Cambria" w:hAnsi="Cambria"/>
          <w:b/>
          <w:bCs/>
          <w:u w:val="single"/>
        </w:rPr>
        <w:t xml:space="preserve">tercih </w:t>
      </w:r>
      <w:r w:rsidR="00C12087" w:rsidRPr="00E27E94">
        <w:rPr>
          <w:rFonts w:ascii="Cambria" w:hAnsi="Cambria"/>
          <w:b/>
          <w:bCs/>
          <w:u w:val="single"/>
        </w:rPr>
        <w:t>etmemeniz halinde</w:t>
      </w:r>
      <w:r w:rsidRPr="00E27E94">
        <w:rPr>
          <w:rFonts w:ascii="Cambria" w:hAnsi="Cambria"/>
          <w:b/>
          <w:bCs/>
        </w:rPr>
        <w:t xml:space="preserve"> tarayıcı ayarlarından </w:t>
      </w:r>
      <w:r w:rsidR="00C12087" w:rsidRPr="00E27E94">
        <w:rPr>
          <w:rFonts w:ascii="Cambria" w:hAnsi="Cambria"/>
          <w:b/>
          <w:bCs/>
        </w:rPr>
        <w:t>ç</w:t>
      </w:r>
      <w:r w:rsidRPr="00E27E94">
        <w:rPr>
          <w:rFonts w:ascii="Cambria" w:hAnsi="Cambria"/>
          <w:b/>
          <w:bCs/>
        </w:rPr>
        <w:t>erezleri sil</w:t>
      </w:r>
      <w:r w:rsidR="00C12087" w:rsidRPr="00E27E94">
        <w:rPr>
          <w:rFonts w:ascii="Cambria" w:hAnsi="Cambria"/>
          <w:b/>
          <w:bCs/>
        </w:rPr>
        <w:t xml:space="preserve">meniz ya da engellemeniz mümkündür. </w:t>
      </w:r>
    </w:p>
    <w:p w14:paraId="61158FFE" w14:textId="38B7D280" w:rsidR="002368A9" w:rsidRPr="00E27E94" w:rsidRDefault="002368A9" w:rsidP="00BD22FE">
      <w:pPr>
        <w:jc w:val="both"/>
        <w:rPr>
          <w:rFonts w:ascii="Cambria" w:hAnsi="Cambria"/>
          <w:b/>
          <w:bCs/>
        </w:rPr>
      </w:pPr>
      <w:r w:rsidRPr="00E27E94">
        <w:rPr>
          <w:rFonts w:ascii="Cambria" w:hAnsi="Cambria"/>
          <w:b/>
          <w:bCs/>
        </w:rPr>
        <w:t>ÇEREZ NEDİR VE NEDEN KULLANILMAKTADIR?</w:t>
      </w:r>
    </w:p>
    <w:p w14:paraId="7F1339C2" w14:textId="072132A5" w:rsidR="002368A9" w:rsidRPr="00E27E94" w:rsidRDefault="002368A9" w:rsidP="00BD22FE">
      <w:pPr>
        <w:pStyle w:val="ListeParagraf"/>
        <w:numPr>
          <w:ilvl w:val="0"/>
          <w:numId w:val="3"/>
        </w:numPr>
        <w:tabs>
          <w:tab w:val="left" w:pos="142"/>
        </w:tabs>
        <w:ind w:left="0" w:firstLine="0"/>
        <w:contextualSpacing w:val="0"/>
        <w:jc w:val="both"/>
        <w:rPr>
          <w:rFonts w:ascii="Cambria" w:hAnsi="Cambria"/>
          <w:b/>
          <w:bCs/>
        </w:rPr>
      </w:pPr>
      <w:r w:rsidRPr="00E27E94">
        <w:rPr>
          <w:rFonts w:ascii="Cambria" w:hAnsi="Cambria"/>
        </w:rPr>
        <w:t>Çerezler, ziyaret ettiğiniz internet siteleri tarafından tarayıcılar aracılığıyla cihazınıza veya ağ sunucusuna depolanan küçük metin dosyalarıdır.</w:t>
      </w:r>
      <w:r w:rsidR="00C12087" w:rsidRPr="00E27E94">
        <w:rPr>
          <w:rFonts w:ascii="Cambria" w:hAnsi="Cambria"/>
        </w:rPr>
        <w:t xml:space="preserve"> Çerezler</w:t>
      </w:r>
      <w:r w:rsidR="0040373C" w:rsidRPr="00E27E94">
        <w:rPr>
          <w:rFonts w:ascii="Cambria" w:hAnsi="Cambria"/>
        </w:rPr>
        <w:t xml:space="preserve"> aracılığıyla ilgili internet sitesi kullanıcının önceki ayarlarını hatırlar, kişinin siteyi kullanmasını kolaylaştırır, </w:t>
      </w:r>
      <w:r w:rsidR="00C12087" w:rsidRPr="00E27E94">
        <w:rPr>
          <w:rFonts w:ascii="Cambria" w:hAnsi="Cambria"/>
        </w:rPr>
        <w:t>site üzerinden sunulan özellikleri</w:t>
      </w:r>
      <w:r w:rsidR="0040373C" w:rsidRPr="00E27E94">
        <w:rPr>
          <w:rFonts w:ascii="Cambria" w:hAnsi="Cambria"/>
        </w:rPr>
        <w:t>n</w:t>
      </w:r>
      <w:r w:rsidR="00C12087" w:rsidRPr="00E27E94">
        <w:rPr>
          <w:rFonts w:ascii="Cambria" w:hAnsi="Cambria"/>
        </w:rPr>
        <w:t xml:space="preserve"> </w:t>
      </w:r>
      <w:r w:rsidR="0040373C" w:rsidRPr="00E27E94">
        <w:rPr>
          <w:rFonts w:ascii="Cambria" w:hAnsi="Cambria"/>
        </w:rPr>
        <w:t>kullanıcıların</w:t>
      </w:r>
      <w:r w:rsidR="00C12087" w:rsidRPr="00E27E94">
        <w:rPr>
          <w:rFonts w:ascii="Cambria" w:hAnsi="Cambria"/>
        </w:rPr>
        <w:t xml:space="preserve"> tercihlerine göre kişiselleştir</w:t>
      </w:r>
      <w:r w:rsidR="0040373C" w:rsidRPr="00E27E94">
        <w:rPr>
          <w:rFonts w:ascii="Cambria" w:hAnsi="Cambria"/>
        </w:rPr>
        <w:t xml:space="preserve">ilmesi sağlanır. </w:t>
      </w:r>
      <w:r w:rsidR="00ED7A52" w:rsidRPr="00E27E94">
        <w:rPr>
          <w:rFonts w:ascii="Cambria" w:hAnsi="Cambria"/>
        </w:rPr>
        <w:t xml:space="preserve">Bilgiler çoğunlukla sizi doğrudan tanımlamaz ancak size daha kişiselleştirilmiş bir web deneyimi sunabilir. </w:t>
      </w:r>
      <w:r w:rsidR="0040373C" w:rsidRPr="00E27E94">
        <w:rPr>
          <w:rFonts w:ascii="Cambria" w:hAnsi="Cambria"/>
        </w:rPr>
        <w:t>Çerezler bu ve benzeri amaçlarla</w:t>
      </w:r>
      <w:r w:rsidR="00C12087" w:rsidRPr="00E27E94">
        <w:rPr>
          <w:rFonts w:ascii="Cambria" w:hAnsi="Cambria"/>
        </w:rPr>
        <w:t xml:space="preserve"> dünya genelinde yaygın olarak kullanılmaktadır.</w:t>
      </w:r>
    </w:p>
    <w:p w14:paraId="0846698A" w14:textId="533F1145" w:rsidR="001D6741" w:rsidRPr="00E27E94" w:rsidRDefault="001D6741" w:rsidP="00BD22FE">
      <w:pPr>
        <w:jc w:val="both"/>
        <w:rPr>
          <w:rFonts w:ascii="Cambria" w:hAnsi="Cambria"/>
          <w:b/>
          <w:bCs/>
        </w:rPr>
      </w:pPr>
      <w:r w:rsidRPr="00E27E94">
        <w:rPr>
          <w:rFonts w:ascii="Cambria" w:hAnsi="Cambria"/>
          <w:b/>
          <w:bCs/>
        </w:rPr>
        <w:t>ÇEREZLERLE HANGİ TÜR VERİLER İŞLENMEKTEDİR?</w:t>
      </w:r>
    </w:p>
    <w:p w14:paraId="35866B05" w14:textId="6F48C6A3" w:rsidR="001D6741" w:rsidRPr="00E27E94" w:rsidRDefault="001D6741"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rPr>
        <w:t>Çerezler, türlerine göre değişmekle birlikte, genel olarak, Web Sitesi’ne erişim sağlanan cihazda tarama yapmakta ve kullanım tercihlerine ilişkin veri toplamaktadır. Bu veriler, erişilen sayfaları, incelenen hizmet ve ürünleri, Web Sitesi’nde yapılan gezintiye ilişkin bilgileri kapsamaktadır.</w:t>
      </w:r>
    </w:p>
    <w:p w14:paraId="235B39E8" w14:textId="3B391A26" w:rsidR="001D6741" w:rsidRPr="00E27E94" w:rsidRDefault="001D6741" w:rsidP="00BD22FE">
      <w:pPr>
        <w:pStyle w:val="NormalWeb"/>
        <w:shd w:val="clear" w:color="auto" w:fill="FFFFFF"/>
        <w:spacing w:before="0" w:beforeAutospacing="0" w:after="160" w:afterAutospacing="0" w:line="259" w:lineRule="auto"/>
        <w:jc w:val="both"/>
        <w:rPr>
          <w:rFonts w:ascii="Cambria" w:hAnsi="Cambria"/>
          <w:sz w:val="22"/>
          <w:szCs w:val="22"/>
        </w:rPr>
      </w:pPr>
      <w:r w:rsidRPr="00E27E94">
        <w:rPr>
          <w:rStyle w:val="Gl"/>
          <w:rFonts w:ascii="Cambria" w:hAnsi="Cambria"/>
          <w:sz w:val="22"/>
          <w:szCs w:val="22"/>
        </w:rPr>
        <w:t>KULLANIM BAKIMINDAN ÇEREZ TÜRLERİ</w:t>
      </w:r>
    </w:p>
    <w:p w14:paraId="7DC92D21" w14:textId="7D8516D7" w:rsidR="001D6741" w:rsidRPr="00E27E94" w:rsidRDefault="001D6741"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i/>
          <w:iCs/>
        </w:rPr>
        <w:t>Kullanılması Zorunlu Olan Çerezler:</w:t>
      </w:r>
      <w:r w:rsidRPr="00E27E94">
        <w:rPr>
          <w:rFonts w:ascii="Cambria" w:hAnsi="Cambria"/>
        </w:rPr>
        <w:t> Bu çerezler, Web Sitesi'nin düzgün şekilde çalışması için gerekli olan çerezlerdir. Bu çerezlere, sistemin yönetilebilmesi, sahte işlemlerin önlenmesi için ihtiyaç vardır</w:t>
      </w:r>
      <w:r w:rsidR="00790C72" w:rsidRPr="00E27E94">
        <w:rPr>
          <w:rFonts w:ascii="Cambria" w:hAnsi="Cambria"/>
        </w:rPr>
        <w:t xml:space="preserve">. Bu çerezler güvenlik ve doğrulama gibi amaçlar için kullanılmakta olup herhangi bir pazarlama amacı doğrultusunda kullanılamaz. </w:t>
      </w:r>
    </w:p>
    <w:p w14:paraId="29D53F81" w14:textId="6D1C6471" w:rsidR="001D6741" w:rsidRPr="00E27E94" w:rsidRDefault="001D6741"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i/>
          <w:iCs/>
        </w:rPr>
        <w:t>İşlev</w:t>
      </w:r>
      <w:r w:rsidR="00790C72" w:rsidRPr="00E27E94">
        <w:rPr>
          <w:rFonts w:ascii="Cambria" w:hAnsi="Cambria"/>
          <w:b/>
          <w:bCs/>
          <w:i/>
          <w:iCs/>
        </w:rPr>
        <w:t>sellik İçin Gerekli Olan</w:t>
      </w:r>
      <w:r w:rsidRPr="00E27E94">
        <w:rPr>
          <w:rFonts w:ascii="Cambria" w:hAnsi="Cambria"/>
          <w:b/>
          <w:bCs/>
          <w:i/>
          <w:iCs/>
        </w:rPr>
        <w:t xml:space="preserve"> Çerezler:</w:t>
      </w:r>
      <w:r w:rsidRPr="00E27E94">
        <w:rPr>
          <w:rFonts w:ascii="Cambria" w:hAnsi="Cambria"/>
        </w:rPr>
        <w:t> Bu çerezler size daha gelişmiş ve kolay bir kullanım deneyimi yaşatmak için kullanılan çerezlerdir. Örneğin önceki tercihlerinizi</w:t>
      </w:r>
      <w:r w:rsidR="00790C72" w:rsidRPr="00E27E94">
        <w:rPr>
          <w:rFonts w:ascii="Cambria" w:hAnsi="Cambria"/>
        </w:rPr>
        <w:t>, ayarlarınızı</w:t>
      </w:r>
      <w:r w:rsidRPr="00E27E94">
        <w:rPr>
          <w:rFonts w:ascii="Cambria" w:hAnsi="Cambria"/>
        </w:rPr>
        <w:t xml:space="preserve"> hatırlamak, Web Sitesi üzerinde yer alan bazı içeriklere rahatça erişmenizi sağlamak işlevlerini yerine getirmektedir. </w:t>
      </w:r>
    </w:p>
    <w:p w14:paraId="74F1FCB8" w14:textId="284B0371" w:rsidR="001D6741" w:rsidRPr="00E27E94" w:rsidRDefault="001D6741"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i/>
          <w:iCs/>
        </w:rPr>
        <w:t>Analiz/Performans</w:t>
      </w:r>
      <w:r w:rsidR="00790C72" w:rsidRPr="00E27E94">
        <w:rPr>
          <w:rFonts w:ascii="Cambria" w:hAnsi="Cambria"/>
          <w:b/>
          <w:bCs/>
          <w:i/>
          <w:iCs/>
        </w:rPr>
        <w:t xml:space="preserve"> İçin Gerekli Olan</w:t>
      </w:r>
      <w:r w:rsidRPr="00E27E94">
        <w:rPr>
          <w:rFonts w:ascii="Cambria" w:hAnsi="Cambria"/>
          <w:b/>
          <w:bCs/>
          <w:i/>
          <w:iCs/>
        </w:rPr>
        <w:t xml:space="preserve"> Çerezler:</w:t>
      </w:r>
      <w:r w:rsidRPr="00E27E94">
        <w:rPr>
          <w:rFonts w:ascii="Cambria" w:hAnsi="Cambria"/>
        </w:rPr>
        <w:t xml:space="preserve"> Bu çerezler, Web Sitesi'nin </w:t>
      </w:r>
      <w:r w:rsidR="00790C72" w:rsidRPr="00E27E94">
        <w:rPr>
          <w:rFonts w:ascii="Cambria" w:hAnsi="Cambria"/>
        </w:rPr>
        <w:t>geliştirilmesine yardımcı olan çerezlerdir. Bu tür çerezler, ziyaretçilerin site kullanımları hakkında bilgi toplar, sitenin gerektiği gibi çalışıp çalışmadığının denetiminde, hataların tespitinde kullanılır</w:t>
      </w:r>
      <w:r w:rsidRPr="00E27E94">
        <w:rPr>
          <w:rFonts w:ascii="Cambria" w:hAnsi="Cambria"/>
        </w:rPr>
        <w:t xml:space="preserve">. </w:t>
      </w:r>
    </w:p>
    <w:p w14:paraId="02791C47" w14:textId="2822126E" w:rsidR="001D6741" w:rsidRPr="00E27E94" w:rsidRDefault="001D6741" w:rsidP="00982589">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i/>
          <w:iCs/>
        </w:rPr>
        <w:t>Hedefleme/Reklam Çerezleri:</w:t>
      </w:r>
      <w:r w:rsidRPr="00E27E94">
        <w:rPr>
          <w:rFonts w:ascii="Cambria" w:hAnsi="Cambria"/>
        </w:rPr>
        <w:t> Bu çerezler, size, reklam içerikleri de dâhil olmak üzere, ilginizi çekebilecek içerikleri saptayarak sun</w:t>
      </w:r>
      <w:r w:rsidR="00790C72" w:rsidRPr="00E27E94">
        <w:rPr>
          <w:rFonts w:ascii="Cambria" w:hAnsi="Cambria"/>
        </w:rPr>
        <w:t xml:space="preserve">ulması </w:t>
      </w:r>
      <w:r w:rsidRPr="00E27E94">
        <w:rPr>
          <w:rFonts w:ascii="Cambria" w:hAnsi="Cambria"/>
        </w:rPr>
        <w:t xml:space="preserve">için kullanılmaktadır. </w:t>
      </w:r>
      <w:r w:rsidR="00790C72" w:rsidRPr="00E27E94">
        <w:rPr>
          <w:rFonts w:ascii="Cambria" w:hAnsi="Cambria"/>
        </w:rPr>
        <w:t>Bu çerezler ile kullanıcıya ilgili ve kişiselleştirilmiş reklamlar gönderilmesi ve reklam kampanyalarının etkinliğinin ölçülmesi sağlanmaktadır.</w:t>
      </w:r>
    </w:p>
    <w:p w14:paraId="7B3E85F6" w14:textId="3A1A506B" w:rsidR="001D6741" w:rsidRPr="00E27E94" w:rsidRDefault="001D6741" w:rsidP="00BD22FE">
      <w:pPr>
        <w:pStyle w:val="NormalWeb"/>
        <w:shd w:val="clear" w:color="auto" w:fill="FFFFFF"/>
        <w:spacing w:before="0" w:beforeAutospacing="0" w:after="160" w:afterAutospacing="0" w:line="259" w:lineRule="auto"/>
        <w:jc w:val="both"/>
        <w:rPr>
          <w:rFonts w:ascii="Cambria" w:hAnsi="Cambria"/>
          <w:sz w:val="22"/>
          <w:szCs w:val="22"/>
        </w:rPr>
      </w:pPr>
      <w:r w:rsidRPr="00E27E94">
        <w:rPr>
          <w:rStyle w:val="Gl"/>
          <w:rFonts w:ascii="Cambria" w:hAnsi="Cambria"/>
          <w:sz w:val="22"/>
          <w:szCs w:val="22"/>
        </w:rPr>
        <w:t>SAKLANDIĞI SÜRE BAKIMINDAN ÇEREZ TÜRLERİ</w:t>
      </w:r>
    </w:p>
    <w:p w14:paraId="28A63B16" w14:textId="77777777" w:rsidR="001D6741" w:rsidRPr="00E27E94" w:rsidRDefault="001D6741" w:rsidP="00BD22FE">
      <w:pPr>
        <w:pStyle w:val="ListeParagraf"/>
        <w:numPr>
          <w:ilvl w:val="0"/>
          <w:numId w:val="3"/>
        </w:numPr>
        <w:tabs>
          <w:tab w:val="left" w:pos="142"/>
        </w:tabs>
        <w:ind w:left="0" w:firstLine="0"/>
        <w:contextualSpacing w:val="0"/>
        <w:jc w:val="both"/>
        <w:rPr>
          <w:rFonts w:ascii="Cambria" w:hAnsi="Cambria"/>
        </w:rPr>
      </w:pPr>
      <w:r w:rsidRPr="00E27E94">
        <w:rPr>
          <w:rFonts w:ascii="Cambria" w:hAnsi="Cambria"/>
          <w:b/>
          <w:bCs/>
          <w:i/>
          <w:iCs/>
        </w:rPr>
        <w:t>Kalıcı Çerezler (Persistent Cookies):</w:t>
      </w:r>
      <w:r w:rsidRPr="00E27E94">
        <w:rPr>
          <w:rFonts w:ascii="Cambria" w:hAnsi="Cambria"/>
        </w:rPr>
        <w:t> Kişinin bilgisayarında belirli bir tarihe veya kullanıcı tarafından silinene kadar varlığını sürdüren çerezlerdir. Bu çerezler, çoğunlukla kullanıcıların site hareketlerini ve tercihlerini ölçmek amacıyla kullanılır.</w:t>
      </w:r>
    </w:p>
    <w:p w14:paraId="2564EDE5" w14:textId="77777777" w:rsidR="009008C3" w:rsidRPr="00E27E94" w:rsidRDefault="001D6741" w:rsidP="009D621F">
      <w:pPr>
        <w:pStyle w:val="ListeParagraf"/>
        <w:numPr>
          <w:ilvl w:val="0"/>
          <w:numId w:val="3"/>
        </w:numPr>
        <w:tabs>
          <w:tab w:val="left" w:pos="142"/>
        </w:tabs>
        <w:ind w:left="0" w:firstLine="0"/>
        <w:contextualSpacing w:val="0"/>
        <w:jc w:val="both"/>
        <w:rPr>
          <w:rFonts w:ascii="Cambria" w:hAnsi="Cambria"/>
          <w:b/>
          <w:bCs/>
        </w:rPr>
      </w:pPr>
      <w:r w:rsidRPr="00E27E94">
        <w:rPr>
          <w:rFonts w:ascii="Cambria" w:hAnsi="Cambria"/>
          <w:b/>
          <w:bCs/>
          <w:i/>
          <w:iCs/>
        </w:rPr>
        <w:lastRenderedPageBreak/>
        <w:t>Oturum Çerezleri (Session Cookies):</w:t>
      </w:r>
      <w:r w:rsidRPr="00E27E94">
        <w:rPr>
          <w:rFonts w:ascii="Cambria" w:hAnsi="Cambria"/>
        </w:rPr>
        <w:t xml:space="preserve"> Bu çerezler kullanıcının ziyaretini oturumlara ayırmak için kullanılır ve kullanıcıdan veri toplamaz. Çerez, kullanıcı ziyaret ettiği web sayfasını kapattığında veya belli bir süre pasif kaldığında silinir. Web Sitesi'nde üçüncü kişilerin başta reklam hizmetleri olmak üzere hizmet sağlamasına yardımcı olmak ve bu hizmetlerin etkinliğini artırmak için hedef ve izleme çerezleri kullanılır. Bu çerezler, ziyaret ettiğiniz web sayfalarını ve siteleri hatırlayabilir ve başta kullanıcı cihazının IP adresi olmak üzere kişisel verileri toplayabilir. </w:t>
      </w:r>
    </w:p>
    <w:p w14:paraId="2E2D67A5" w14:textId="0FF782E3" w:rsidR="0040373C" w:rsidRPr="00E27E94" w:rsidRDefault="002368A9" w:rsidP="009008C3">
      <w:pPr>
        <w:pStyle w:val="ListeParagraf"/>
        <w:tabs>
          <w:tab w:val="left" w:pos="142"/>
        </w:tabs>
        <w:ind w:left="0"/>
        <w:contextualSpacing w:val="0"/>
        <w:jc w:val="both"/>
        <w:rPr>
          <w:rFonts w:ascii="Cambria" w:hAnsi="Cambria"/>
          <w:b/>
          <w:bCs/>
        </w:rPr>
      </w:pPr>
      <w:r w:rsidRPr="00E27E94">
        <w:rPr>
          <w:rFonts w:ascii="Cambria" w:hAnsi="Cambria"/>
          <w:b/>
          <w:bCs/>
        </w:rPr>
        <w:t>İNTERNET SİTEMİZDE KULLANILAN ÇEREZ TÜRLERİ</w:t>
      </w:r>
    </w:p>
    <w:p w14:paraId="1E2B514B" w14:textId="25D926D9" w:rsidR="002368A9" w:rsidRPr="00E27E94" w:rsidRDefault="002368A9" w:rsidP="001374BA">
      <w:pPr>
        <w:pStyle w:val="ListeParagraf"/>
        <w:tabs>
          <w:tab w:val="left" w:pos="142"/>
        </w:tabs>
        <w:ind w:left="0"/>
        <w:contextualSpacing w:val="0"/>
        <w:jc w:val="both"/>
        <w:rPr>
          <w:rFonts w:ascii="Cambria" w:hAnsi="Cambria"/>
        </w:rPr>
      </w:pPr>
    </w:p>
    <w:tbl>
      <w:tblPr>
        <w:tblStyle w:val="TabloKlavuzu"/>
        <w:tblpPr w:leftFromText="141" w:rightFromText="141" w:vertAnchor="text" w:horzAnchor="margin" w:tblpY="-320"/>
        <w:tblW w:w="9634" w:type="dxa"/>
        <w:tblLook w:val="04A0" w:firstRow="1" w:lastRow="0" w:firstColumn="1" w:lastColumn="0" w:noHBand="0" w:noVBand="1"/>
      </w:tblPr>
      <w:tblGrid>
        <w:gridCol w:w="1696"/>
        <w:gridCol w:w="2268"/>
        <w:gridCol w:w="2778"/>
        <w:gridCol w:w="1050"/>
        <w:gridCol w:w="1842"/>
      </w:tblGrid>
      <w:tr w:rsidR="001374BA" w:rsidRPr="00E27E94" w14:paraId="69FC407B" w14:textId="77777777" w:rsidTr="001374BA">
        <w:tc>
          <w:tcPr>
            <w:tcW w:w="1696" w:type="dxa"/>
          </w:tcPr>
          <w:p w14:paraId="28674E87" w14:textId="77777777" w:rsidR="00E27E94" w:rsidRPr="00E27E94" w:rsidRDefault="00E27E94" w:rsidP="00B94319">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Tedarikçi</w:t>
            </w:r>
          </w:p>
        </w:tc>
        <w:tc>
          <w:tcPr>
            <w:tcW w:w="2268" w:type="dxa"/>
          </w:tcPr>
          <w:p w14:paraId="1E3C4798" w14:textId="77777777" w:rsidR="00E27E94" w:rsidRPr="00E27E94" w:rsidRDefault="00E27E94" w:rsidP="00B94319">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Çerez İsmi</w:t>
            </w:r>
          </w:p>
        </w:tc>
        <w:tc>
          <w:tcPr>
            <w:tcW w:w="2778" w:type="dxa"/>
          </w:tcPr>
          <w:p w14:paraId="09934EB1" w14:textId="77777777" w:rsidR="00E27E94" w:rsidRPr="00E27E94" w:rsidRDefault="00E27E94" w:rsidP="00B94319">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Amacı</w:t>
            </w:r>
          </w:p>
        </w:tc>
        <w:tc>
          <w:tcPr>
            <w:tcW w:w="1050" w:type="dxa"/>
          </w:tcPr>
          <w:p w14:paraId="733E7FD0" w14:textId="77777777" w:rsidR="00E27E94" w:rsidRPr="00E27E94" w:rsidRDefault="00E27E94" w:rsidP="00B94319">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Tipi</w:t>
            </w:r>
          </w:p>
        </w:tc>
        <w:tc>
          <w:tcPr>
            <w:tcW w:w="1842" w:type="dxa"/>
          </w:tcPr>
          <w:p w14:paraId="3FBA5283" w14:textId="77777777" w:rsidR="00E27E94" w:rsidRPr="00E27E94" w:rsidRDefault="00E27E94" w:rsidP="00B94319">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Saklama Süresi</w:t>
            </w:r>
          </w:p>
        </w:tc>
      </w:tr>
      <w:tr w:rsidR="001374BA" w:rsidRPr="00E27E94" w14:paraId="49C61019" w14:textId="77777777" w:rsidTr="001374BA">
        <w:tc>
          <w:tcPr>
            <w:tcW w:w="1696" w:type="dxa"/>
          </w:tcPr>
          <w:p w14:paraId="5D751868" w14:textId="78CDEFFF"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Craniocatch.com</w:t>
            </w:r>
          </w:p>
        </w:tc>
        <w:tc>
          <w:tcPr>
            <w:tcW w:w="2268" w:type="dxa"/>
          </w:tcPr>
          <w:p w14:paraId="70363B19" w14:textId="29D6F736"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PHPSESSID</w:t>
            </w:r>
          </w:p>
        </w:tc>
        <w:tc>
          <w:tcPr>
            <w:tcW w:w="2778" w:type="dxa"/>
          </w:tcPr>
          <w:p w14:paraId="6B862ECE" w14:textId="6A0F7B67"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Oturum takibi</w:t>
            </w:r>
          </w:p>
        </w:tc>
        <w:tc>
          <w:tcPr>
            <w:tcW w:w="1050" w:type="dxa"/>
          </w:tcPr>
          <w:p w14:paraId="15BE9770" w14:textId="77B976B7" w:rsidR="001374BA"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1. Taraf</w:t>
            </w:r>
          </w:p>
        </w:tc>
        <w:tc>
          <w:tcPr>
            <w:tcW w:w="1842" w:type="dxa"/>
          </w:tcPr>
          <w:p w14:paraId="4BC46E3E" w14:textId="38220657"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Oturum süresince</w:t>
            </w:r>
          </w:p>
        </w:tc>
      </w:tr>
      <w:tr w:rsidR="001374BA" w:rsidRPr="00E27E94" w14:paraId="7CABA5CA" w14:textId="77777777" w:rsidTr="001374BA">
        <w:tc>
          <w:tcPr>
            <w:tcW w:w="1696" w:type="dxa"/>
          </w:tcPr>
          <w:p w14:paraId="0D42A72C"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Google.com</w:t>
            </w:r>
          </w:p>
        </w:tc>
        <w:tc>
          <w:tcPr>
            <w:tcW w:w="2268" w:type="dxa"/>
          </w:tcPr>
          <w:p w14:paraId="5113F975"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1P_Jar</w:t>
            </w:r>
          </w:p>
        </w:tc>
        <w:tc>
          <w:tcPr>
            <w:tcW w:w="2778" w:type="dxa"/>
          </w:tcPr>
          <w:p w14:paraId="0655D95F" w14:textId="5DA2B763"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 xml:space="preserve">Sitenin istatistiki verilerini, dönüşüm sayılarını almak </w:t>
            </w:r>
          </w:p>
        </w:tc>
        <w:tc>
          <w:tcPr>
            <w:tcW w:w="1050" w:type="dxa"/>
          </w:tcPr>
          <w:p w14:paraId="2680B927" w14:textId="435432A9"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334BC404"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1 Ay</w:t>
            </w:r>
          </w:p>
        </w:tc>
      </w:tr>
      <w:tr w:rsidR="001374BA" w:rsidRPr="00E27E94" w14:paraId="6E1CFA37" w14:textId="77777777" w:rsidTr="001374BA">
        <w:tc>
          <w:tcPr>
            <w:tcW w:w="1696" w:type="dxa"/>
          </w:tcPr>
          <w:p w14:paraId="60043C81"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Google.com</w:t>
            </w:r>
          </w:p>
        </w:tc>
        <w:tc>
          <w:tcPr>
            <w:tcW w:w="2268" w:type="dxa"/>
          </w:tcPr>
          <w:p w14:paraId="1D920019"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NID</w:t>
            </w:r>
          </w:p>
        </w:tc>
        <w:tc>
          <w:tcPr>
            <w:tcW w:w="2778" w:type="dxa"/>
          </w:tcPr>
          <w:p w14:paraId="051A93C1" w14:textId="46623CDD"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 xml:space="preserve">Kullanıcının kendine özel ayarlarının takibi </w:t>
            </w:r>
          </w:p>
        </w:tc>
        <w:tc>
          <w:tcPr>
            <w:tcW w:w="1050" w:type="dxa"/>
          </w:tcPr>
          <w:p w14:paraId="67A31054" w14:textId="646537DF"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75B64FB6"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6 Ay</w:t>
            </w:r>
          </w:p>
        </w:tc>
      </w:tr>
      <w:tr w:rsidR="001374BA" w:rsidRPr="00E27E94" w14:paraId="4760F150" w14:textId="77777777" w:rsidTr="001374BA">
        <w:tc>
          <w:tcPr>
            <w:tcW w:w="1696" w:type="dxa"/>
          </w:tcPr>
          <w:p w14:paraId="00B0D11D"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Google.com</w:t>
            </w:r>
          </w:p>
          <w:p w14:paraId="68B80EFB" w14:textId="764B6239" w:rsidR="0034691A" w:rsidRPr="00E27E94" w:rsidRDefault="0034691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Youtube.com</w:t>
            </w:r>
          </w:p>
        </w:tc>
        <w:tc>
          <w:tcPr>
            <w:tcW w:w="2268" w:type="dxa"/>
          </w:tcPr>
          <w:p w14:paraId="7823AEE3"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_Secure-3PAPISID</w:t>
            </w:r>
          </w:p>
        </w:tc>
        <w:tc>
          <w:tcPr>
            <w:tcW w:w="2778" w:type="dxa"/>
          </w:tcPr>
          <w:p w14:paraId="0BF93666" w14:textId="41C5B35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 xml:space="preserve">Kullanıcı profillendirmesi ve reklam hedeflenmesi </w:t>
            </w:r>
          </w:p>
        </w:tc>
        <w:tc>
          <w:tcPr>
            <w:tcW w:w="1050" w:type="dxa"/>
          </w:tcPr>
          <w:p w14:paraId="72A8AB50" w14:textId="0C853C2D"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4BC1081C"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2 Yıl</w:t>
            </w:r>
          </w:p>
        </w:tc>
      </w:tr>
      <w:tr w:rsidR="001374BA" w:rsidRPr="00E27E94" w14:paraId="487D972E" w14:textId="77777777" w:rsidTr="001374BA">
        <w:tc>
          <w:tcPr>
            <w:tcW w:w="1696" w:type="dxa"/>
          </w:tcPr>
          <w:p w14:paraId="478518F2"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Google.com</w:t>
            </w:r>
          </w:p>
          <w:p w14:paraId="6D166D6A" w14:textId="4FF72C8A" w:rsidR="0034691A" w:rsidRPr="00E27E94" w:rsidRDefault="0034691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Youtube.com</w:t>
            </w:r>
          </w:p>
        </w:tc>
        <w:tc>
          <w:tcPr>
            <w:tcW w:w="2268" w:type="dxa"/>
          </w:tcPr>
          <w:p w14:paraId="1070762B"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_Secure-3PSID</w:t>
            </w:r>
          </w:p>
        </w:tc>
        <w:tc>
          <w:tcPr>
            <w:tcW w:w="2778" w:type="dxa"/>
          </w:tcPr>
          <w:p w14:paraId="4572106F" w14:textId="587DEE44"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 xml:space="preserve">Kullanıcı profillendirmesi ve reklam hedeflenmesi </w:t>
            </w:r>
          </w:p>
        </w:tc>
        <w:tc>
          <w:tcPr>
            <w:tcW w:w="1050" w:type="dxa"/>
          </w:tcPr>
          <w:p w14:paraId="43ED50BC" w14:textId="7AF9B838"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023F110B"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2 Yıl</w:t>
            </w:r>
          </w:p>
        </w:tc>
      </w:tr>
      <w:tr w:rsidR="001374BA" w:rsidRPr="00E27E94" w14:paraId="302A22CA" w14:textId="77777777" w:rsidTr="001374BA">
        <w:tc>
          <w:tcPr>
            <w:tcW w:w="1696" w:type="dxa"/>
          </w:tcPr>
          <w:p w14:paraId="3872F049"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Google.com</w:t>
            </w:r>
          </w:p>
          <w:p w14:paraId="151DA4CB" w14:textId="0B8CC6FC" w:rsidR="0034691A" w:rsidRPr="00E27E94" w:rsidRDefault="0034691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Youtube.com</w:t>
            </w:r>
          </w:p>
        </w:tc>
        <w:tc>
          <w:tcPr>
            <w:tcW w:w="2268" w:type="dxa"/>
          </w:tcPr>
          <w:p w14:paraId="2D47CB80"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_Secure-3PSIDCC</w:t>
            </w:r>
          </w:p>
        </w:tc>
        <w:tc>
          <w:tcPr>
            <w:tcW w:w="2778" w:type="dxa"/>
          </w:tcPr>
          <w:p w14:paraId="3656B97A" w14:textId="15FD3A9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 xml:space="preserve">Kullanıcı tercihlerini </w:t>
            </w:r>
            <w:r>
              <w:rPr>
                <w:rFonts w:ascii="Cambria" w:hAnsi="Cambria"/>
                <w:sz w:val="20"/>
                <w:szCs w:val="20"/>
              </w:rPr>
              <w:t>saklamak</w:t>
            </w:r>
          </w:p>
        </w:tc>
        <w:tc>
          <w:tcPr>
            <w:tcW w:w="1050" w:type="dxa"/>
          </w:tcPr>
          <w:p w14:paraId="38165E34" w14:textId="1CA164EE"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4D28C569"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1 Yıl</w:t>
            </w:r>
          </w:p>
        </w:tc>
      </w:tr>
      <w:tr w:rsidR="001374BA" w:rsidRPr="00E27E94" w14:paraId="44026E27" w14:textId="77777777" w:rsidTr="001374BA">
        <w:tc>
          <w:tcPr>
            <w:tcW w:w="1696" w:type="dxa"/>
          </w:tcPr>
          <w:p w14:paraId="5B856A76"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4B0DB1BE"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_Secure-1PAPISID</w:t>
            </w:r>
          </w:p>
          <w:p w14:paraId="21B38C4F" w14:textId="77777777" w:rsidR="00C1172A" w:rsidRDefault="00C1172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_Secure-1PSID</w:t>
            </w:r>
          </w:p>
          <w:p w14:paraId="28520ADC" w14:textId="001A7E28" w:rsidR="00C1172A" w:rsidRPr="00E27E94" w:rsidRDefault="00C1172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_Secure-PSID</w:t>
            </w:r>
          </w:p>
        </w:tc>
        <w:tc>
          <w:tcPr>
            <w:tcW w:w="2778" w:type="dxa"/>
          </w:tcPr>
          <w:p w14:paraId="6E77532A" w14:textId="345239BC" w:rsidR="001374BA" w:rsidRPr="00E27E94" w:rsidRDefault="00C1172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Kullanıcı profillendirmesi ve reklam hedeflenmesi</w:t>
            </w:r>
          </w:p>
        </w:tc>
        <w:tc>
          <w:tcPr>
            <w:tcW w:w="1050" w:type="dxa"/>
          </w:tcPr>
          <w:p w14:paraId="72BE69C4" w14:textId="0CDCEE6A"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0DEC799F" w14:textId="31DB92E3"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2 Yıl</w:t>
            </w:r>
          </w:p>
        </w:tc>
      </w:tr>
      <w:tr w:rsidR="001374BA" w:rsidRPr="00E27E94" w14:paraId="5FADF700" w14:textId="77777777" w:rsidTr="001374BA">
        <w:tc>
          <w:tcPr>
            <w:tcW w:w="1696" w:type="dxa"/>
          </w:tcPr>
          <w:p w14:paraId="0054DAD4"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3F3D9B3D"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APISID</w:t>
            </w:r>
          </w:p>
          <w:p w14:paraId="525B96C9" w14:textId="22E24408" w:rsidR="00C1172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HSID</w:t>
            </w:r>
          </w:p>
        </w:tc>
        <w:tc>
          <w:tcPr>
            <w:tcW w:w="2778" w:type="dxa"/>
          </w:tcPr>
          <w:p w14:paraId="1EB482F6" w14:textId="168F3687"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Aramalara bağlı kullanıcı profilleme</w:t>
            </w:r>
          </w:p>
        </w:tc>
        <w:tc>
          <w:tcPr>
            <w:tcW w:w="1050" w:type="dxa"/>
          </w:tcPr>
          <w:p w14:paraId="0E10CE98" w14:textId="613A27B3"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35D24BAD" w14:textId="522C469C"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2 Yıl</w:t>
            </w:r>
          </w:p>
        </w:tc>
      </w:tr>
      <w:tr w:rsidR="001374BA" w:rsidRPr="00E27E94" w14:paraId="4A04D896" w14:textId="77777777" w:rsidTr="001374BA">
        <w:tc>
          <w:tcPr>
            <w:tcW w:w="1696" w:type="dxa"/>
          </w:tcPr>
          <w:p w14:paraId="76F78FE9"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7937DE4D"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LOGIN_INFO</w:t>
            </w:r>
          </w:p>
          <w:p w14:paraId="1258E7BE" w14:textId="40DC0CAA" w:rsidR="00C1172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PREF</w:t>
            </w:r>
          </w:p>
        </w:tc>
        <w:tc>
          <w:tcPr>
            <w:tcW w:w="2778" w:type="dxa"/>
          </w:tcPr>
          <w:p w14:paraId="77BF0E81" w14:textId="60BAF59E"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Youtube video gösterimi için aramalara bağlı profilleme</w:t>
            </w:r>
          </w:p>
        </w:tc>
        <w:tc>
          <w:tcPr>
            <w:tcW w:w="1050" w:type="dxa"/>
          </w:tcPr>
          <w:p w14:paraId="779C6AB0" w14:textId="1628C120"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46B5DDA5" w14:textId="5B9DB907"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2 Yıl</w:t>
            </w:r>
          </w:p>
        </w:tc>
      </w:tr>
      <w:tr w:rsidR="001374BA" w:rsidRPr="00E27E94" w14:paraId="114E0945" w14:textId="77777777" w:rsidTr="001374BA">
        <w:tc>
          <w:tcPr>
            <w:tcW w:w="1696" w:type="dxa"/>
          </w:tcPr>
          <w:p w14:paraId="6D0A2E31"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3A9AF966"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SAPISID</w:t>
            </w:r>
          </w:p>
        </w:tc>
        <w:tc>
          <w:tcPr>
            <w:tcW w:w="2778" w:type="dxa"/>
          </w:tcPr>
          <w:p w14:paraId="665E9D23" w14:textId="2F41304F"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Reklam göstermek için kullanıcının ilgi alanlarının profilini oluşturmak</w:t>
            </w:r>
          </w:p>
        </w:tc>
        <w:tc>
          <w:tcPr>
            <w:tcW w:w="1050" w:type="dxa"/>
          </w:tcPr>
          <w:p w14:paraId="56BF34CF" w14:textId="61362E9B"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0059D506" w14:textId="197C0AF1"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2 Yıl</w:t>
            </w:r>
          </w:p>
        </w:tc>
      </w:tr>
      <w:tr w:rsidR="001374BA" w:rsidRPr="00E27E94" w14:paraId="6D481607" w14:textId="77777777" w:rsidTr="001374BA">
        <w:tc>
          <w:tcPr>
            <w:tcW w:w="1696" w:type="dxa"/>
          </w:tcPr>
          <w:p w14:paraId="79C6577C"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137B8A59"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SID</w:t>
            </w:r>
          </w:p>
          <w:p w14:paraId="491719D4" w14:textId="2859802A" w:rsidR="00C1172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SIDCC</w:t>
            </w:r>
          </w:p>
        </w:tc>
        <w:tc>
          <w:tcPr>
            <w:tcW w:w="2778" w:type="dxa"/>
          </w:tcPr>
          <w:p w14:paraId="1646A7B8" w14:textId="14E769F5"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Güvenlik çerezi</w:t>
            </w:r>
          </w:p>
        </w:tc>
        <w:tc>
          <w:tcPr>
            <w:tcW w:w="1050" w:type="dxa"/>
          </w:tcPr>
          <w:p w14:paraId="2F9CFF2F" w14:textId="448260ED"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34F67089" w14:textId="38EBF47D"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2 Yıl</w:t>
            </w:r>
            <w:r w:rsidR="00C1172A">
              <w:rPr>
                <w:rFonts w:ascii="Cambria" w:hAnsi="Cambria"/>
                <w:sz w:val="20"/>
                <w:szCs w:val="20"/>
              </w:rPr>
              <w:t>/1Yıl</w:t>
            </w:r>
          </w:p>
        </w:tc>
      </w:tr>
      <w:tr w:rsidR="001374BA" w:rsidRPr="00E27E94" w14:paraId="7B74053D" w14:textId="77777777" w:rsidTr="001374BA">
        <w:tc>
          <w:tcPr>
            <w:tcW w:w="1696" w:type="dxa"/>
          </w:tcPr>
          <w:p w14:paraId="69341FCC"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0FB4BC97"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SSID</w:t>
            </w:r>
          </w:p>
        </w:tc>
        <w:tc>
          <w:tcPr>
            <w:tcW w:w="2778" w:type="dxa"/>
          </w:tcPr>
          <w:p w14:paraId="23B39A6A" w14:textId="539A1FE6"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Google Maps/Youtube entegrasyon çerezi</w:t>
            </w:r>
          </w:p>
        </w:tc>
        <w:tc>
          <w:tcPr>
            <w:tcW w:w="1050" w:type="dxa"/>
          </w:tcPr>
          <w:p w14:paraId="3C3798C5" w14:textId="7679B5F5"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 xml:space="preserve">3. Taraf </w:t>
            </w:r>
          </w:p>
        </w:tc>
        <w:tc>
          <w:tcPr>
            <w:tcW w:w="1842" w:type="dxa"/>
          </w:tcPr>
          <w:p w14:paraId="3BEC8340" w14:textId="2E300851"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1 Yıl</w:t>
            </w:r>
          </w:p>
        </w:tc>
      </w:tr>
      <w:tr w:rsidR="001374BA" w:rsidRPr="00E27E94" w14:paraId="4398FC9F" w14:textId="77777777" w:rsidTr="001374BA">
        <w:tc>
          <w:tcPr>
            <w:tcW w:w="1696" w:type="dxa"/>
          </w:tcPr>
          <w:p w14:paraId="2CF9F0F1"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0B9D2A17"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Visitor_Info1_Live</w:t>
            </w:r>
          </w:p>
        </w:tc>
        <w:tc>
          <w:tcPr>
            <w:tcW w:w="2778" w:type="dxa"/>
          </w:tcPr>
          <w:p w14:paraId="27647459" w14:textId="7FDF31DD"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Youtube kullanıcı bant genişiğini belirlemek</w:t>
            </w:r>
          </w:p>
        </w:tc>
        <w:tc>
          <w:tcPr>
            <w:tcW w:w="1050" w:type="dxa"/>
          </w:tcPr>
          <w:p w14:paraId="53D03274" w14:textId="579DCDAD"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752C67DA" w14:textId="4CEDBDF9"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1 Yıl</w:t>
            </w:r>
          </w:p>
        </w:tc>
      </w:tr>
      <w:tr w:rsidR="001374BA" w:rsidRPr="00E27E94" w14:paraId="65C46FBD" w14:textId="77777777" w:rsidTr="001374BA">
        <w:tc>
          <w:tcPr>
            <w:tcW w:w="1696" w:type="dxa"/>
          </w:tcPr>
          <w:p w14:paraId="5F20454A"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Youtube.com</w:t>
            </w:r>
          </w:p>
        </w:tc>
        <w:tc>
          <w:tcPr>
            <w:tcW w:w="2268" w:type="dxa"/>
          </w:tcPr>
          <w:p w14:paraId="740F0671"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YSC</w:t>
            </w:r>
          </w:p>
        </w:tc>
        <w:tc>
          <w:tcPr>
            <w:tcW w:w="2778" w:type="dxa"/>
          </w:tcPr>
          <w:p w14:paraId="7F76FFBA" w14:textId="7F4B2273" w:rsidR="001374BA" w:rsidRPr="00E27E94" w:rsidRDefault="00C1172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Siteye gömülü youtube videolarını çalıştırmak</w:t>
            </w:r>
          </w:p>
        </w:tc>
        <w:tc>
          <w:tcPr>
            <w:tcW w:w="1050" w:type="dxa"/>
          </w:tcPr>
          <w:p w14:paraId="133D8B51" w14:textId="1BAA2AC8"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3B1668EF" w14:textId="7CF82C5E" w:rsidR="001374BA" w:rsidRPr="00E27E94" w:rsidRDefault="005A1C89"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Oturum süresince</w:t>
            </w:r>
          </w:p>
        </w:tc>
      </w:tr>
      <w:tr w:rsidR="001374BA" w:rsidRPr="00E27E94" w14:paraId="720CB359" w14:textId="77777777" w:rsidTr="001374BA">
        <w:tc>
          <w:tcPr>
            <w:tcW w:w="1696" w:type="dxa"/>
          </w:tcPr>
          <w:p w14:paraId="3BFF9A79"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Google Analytics</w:t>
            </w:r>
          </w:p>
          <w:p w14:paraId="57D5F49D" w14:textId="77777777" w:rsidR="001374BA" w:rsidRPr="00E27E94" w:rsidRDefault="001374BA" w:rsidP="001374BA">
            <w:pPr>
              <w:jc w:val="center"/>
              <w:rPr>
                <w:sz w:val="20"/>
                <w:szCs w:val="20"/>
              </w:rPr>
            </w:pPr>
          </w:p>
        </w:tc>
        <w:tc>
          <w:tcPr>
            <w:tcW w:w="2268" w:type="dxa"/>
          </w:tcPr>
          <w:p w14:paraId="46161103" w14:textId="212CFE61"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_ga</w:t>
            </w:r>
            <w:r>
              <w:rPr>
                <w:rFonts w:ascii="Cambria" w:hAnsi="Cambria"/>
                <w:sz w:val="20"/>
                <w:szCs w:val="20"/>
              </w:rPr>
              <w:t xml:space="preserve"> _gat _gid</w:t>
            </w:r>
          </w:p>
        </w:tc>
        <w:tc>
          <w:tcPr>
            <w:tcW w:w="2778" w:type="dxa"/>
          </w:tcPr>
          <w:p w14:paraId="57978218" w14:textId="27AD63F5"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Kullanıcı ziyaretinin amacını değerlendirmek ve müşteri deneyimini iyileştirmek</w:t>
            </w:r>
          </w:p>
        </w:tc>
        <w:tc>
          <w:tcPr>
            <w:tcW w:w="1050" w:type="dxa"/>
          </w:tcPr>
          <w:p w14:paraId="6A66C309" w14:textId="3AE95CC5"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035514D4"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2 Yıl</w:t>
            </w:r>
          </w:p>
        </w:tc>
      </w:tr>
      <w:tr w:rsidR="001374BA" w:rsidRPr="00E27E94" w14:paraId="6C5A538B" w14:textId="77777777" w:rsidTr="001374BA">
        <w:tc>
          <w:tcPr>
            <w:tcW w:w="1696" w:type="dxa"/>
          </w:tcPr>
          <w:p w14:paraId="6C494F39"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 xml:space="preserve">Google Analytics </w:t>
            </w:r>
          </w:p>
        </w:tc>
        <w:tc>
          <w:tcPr>
            <w:tcW w:w="2268" w:type="dxa"/>
          </w:tcPr>
          <w:p w14:paraId="1B5908DF" w14:textId="77777777" w:rsidR="001374BA"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_gat_UA-</w:t>
            </w:r>
            <w:r>
              <w:rPr>
                <w:rFonts w:ascii="Cambria" w:hAnsi="Cambria"/>
                <w:sz w:val="20"/>
                <w:szCs w:val="20"/>
              </w:rPr>
              <w:t xml:space="preserve">* </w:t>
            </w:r>
          </w:p>
          <w:p w14:paraId="38A07991" w14:textId="5A196588"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_gat_gtag_UA-</w:t>
            </w:r>
            <w:r>
              <w:rPr>
                <w:rFonts w:ascii="Cambria" w:hAnsi="Cambria"/>
                <w:sz w:val="20"/>
                <w:szCs w:val="20"/>
              </w:rPr>
              <w:t>*</w:t>
            </w:r>
          </w:p>
        </w:tc>
        <w:tc>
          <w:tcPr>
            <w:tcW w:w="2778" w:type="dxa"/>
          </w:tcPr>
          <w:p w14:paraId="7F6486BD" w14:textId="0E1009CA"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Web sitesinin performansını ve hata oranını belirlemek</w:t>
            </w:r>
          </w:p>
        </w:tc>
        <w:tc>
          <w:tcPr>
            <w:tcW w:w="1050" w:type="dxa"/>
          </w:tcPr>
          <w:p w14:paraId="4E920369" w14:textId="2D191A3F" w:rsidR="001374BA" w:rsidRPr="00E27E94" w:rsidRDefault="001374BA" w:rsidP="001374BA">
            <w:pPr>
              <w:pStyle w:val="ListeParagraf"/>
              <w:tabs>
                <w:tab w:val="left" w:pos="142"/>
              </w:tabs>
              <w:ind w:left="0"/>
              <w:contextualSpacing w:val="0"/>
              <w:jc w:val="both"/>
              <w:rPr>
                <w:rFonts w:ascii="Cambria" w:hAnsi="Cambria"/>
                <w:sz w:val="20"/>
                <w:szCs w:val="20"/>
              </w:rPr>
            </w:pPr>
            <w:r>
              <w:rPr>
                <w:rFonts w:ascii="Cambria" w:hAnsi="Cambria"/>
                <w:sz w:val="20"/>
                <w:szCs w:val="20"/>
              </w:rPr>
              <w:t>3. Taraf</w:t>
            </w:r>
          </w:p>
        </w:tc>
        <w:tc>
          <w:tcPr>
            <w:tcW w:w="1842" w:type="dxa"/>
          </w:tcPr>
          <w:p w14:paraId="5299ABA2" w14:textId="77777777" w:rsidR="001374BA" w:rsidRPr="00E27E94" w:rsidRDefault="001374BA" w:rsidP="001374BA">
            <w:pPr>
              <w:pStyle w:val="ListeParagraf"/>
              <w:tabs>
                <w:tab w:val="left" w:pos="142"/>
              </w:tabs>
              <w:ind w:left="0"/>
              <w:contextualSpacing w:val="0"/>
              <w:jc w:val="both"/>
              <w:rPr>
                <w:rFonts w:ascii="Cambria" w:hAnsi="Cambria"/>
                <w:sz w:val="20"/>
                <w:szCs w:val="20"/>
              </w:rPr>
            </w:pPr>
            <w:r w:rsidRPr="00E27E94">
              <w:rPr>
                <w:rFonts w:ascii="Cambria" w:hAnsi="Cambria"/>
                <w:sz w:val="20"/>
                <w:szCs w:val="20"/>
              </w:rPr>
              <w:t>3 Ay</w:t>
            </w:r>
          </w:p>
        </w:tc>
      </w:tr>
    </w:tbl>
    <w:p w14:paraId="6D630A21" w14:textId="3A2E1E3C" w:rsidR="00812144" w:rsidRPr="00E27E94" w:rsidRDefault="00790C72" w:rsidP="00BD22FE">
      <w:pPr>
        <w:jc w:val="both"/>
        <w:rPr>
          <w:rFonts w:ascii="Cambria" w:hAnsi="Cambria"/>
          <w:b/>
          <w:bCs/>
        </w:rPr>
      </w:pPr>
      <w:r w:rsidRPr="00E27E94">
        <w:rPr>
          <w:rFonts w:ascii="Cambria" w:hAnsi="Cambria"/>
          <w:b/>
          <w:bCs/>
        </w:rPr>
        <w:t xml:space="preserve">DETAYLI BİLGİ </w:t>
      </w:r>
    </w:p>
    <w:p w14:paraId="359A1135" w14:textId="5637E418" w:rsidR="001374BA" w:rsidRDefault="001374BA" w:rsidP="007376AB">
      <w:pPr>
        <w:pStyle w:val="ListeParagraf"/>
        <w:numPr>
          <w:ilvl w:val="0"/>
          <w:numId w:val="3"/>
        </w:numPr>
        <w:tabs>
          <w:tab w:val="left" w:pos="142"/>
        </w:tabs>
        <w:ind w:left="0" w:firstLine="0"/>
        <w:contextualSpacing w:val="0"/>
        <w:jc w:val="both"/>
        <w:rPr>
          <w:rFonts w:ascii="Cambria" w:hAnsi="Cambria"/>
        </w:rPr>
      </w:pPr>
      <w:r w:rsidRPr="001374BA">
        <w:rPr>
          <w:rFonts w:ascii="Cambria" w:hAnsi="Cambria"/>
        </w:rPr>
        <w:t>Çerez verileri, tarayıcılara eriştiğiniz cihazlarınız aracılığıyla toplanmaktadır. Toplanan bu bilgiler cihazlara özeldir. İstenildiği zaman kullanıcı tarafından silinebilmekte ve bilgilere erişim kapatılabilmektedir.</w:t>
      </w:r>
      <w:r w:rsidRPr="001374BA">
        <w:rPr>
          <w:rFonts w:ascii="Cambria" w:hAnsi="Cambria"/>
        </w:rPr>
        <w:t xml:space="preserve"> </w:t>
      </w:r>
      <w:r w:rsidRPr="001374BA">
        <w:rPr>
          <w:rFonts w:ascii="Cambria" w:hAnsi="Cambria"/>
        </w:rPr>
        <w:t xml:space="preserve">Çerezlerin kullandığınız tarayıcıya bağlı olarak silme şekli değişiklik gösterebilmektedir. Ayrıntılı bilgi tarayıcıların yardım menülerinde bulunmaktadır. Çerezlerin silinmesi veya engellenmesi halinde web sitesi ve dijital platform düzgün çalışmayabilir. </w:t>
      </w:r>
    </w:p>
    <w:p w14:paraId="55B8AFB0" w14:textId="125A92E8" w:rsidR="0034691A" w:rsidRPr="0034691A" w:rsidRDefault="0034691A" w:rsidP="0034691A">
      <w:pPr>
        <w:pStyle w:val="ListeParagraf"/>
        <w:numPr>
          <w:ilvl w:val="0"/>
          <w:numId w:val="3"/>
        </w:numPr>
        <w:tabs>
          <w:tab w:val="left" w:pos="142"/>
        </w:tabs>
        <w:ind w:left="0" w:firstLine="0"/>
        <w:contextualSpacing w:val="0"/>
        <w:jc w:val="both"/>
        <w:rPr>
          <w:rFonts w:ascii="Cambria" w:hAnsi="Cambria"/>
        </w:rPr>
      </w:pPr>
      <w:r w:rsidRPr="0034691A">
        <w:rPr>
          <w:rFonts w:ascii="Cambria" w:hAnsi="Cambria"/>
        </w:rPr>
        <w:t>Çerezleri yönetmek tarayıcıdan tarayıcıya farklılık gösterdiğinden ayrıntılı bilgi almak için tarayıcının veya uygulamanın yardım menüsüne bakabilirsiniz.</w:t>
      </w:r>
      <w:r>
        <w:rPr>
          <w:rFonts w:ascii="Cambria" w:hAnsi="Cambria"/>
        </w:rPr>
        <w:t xml:space="preserve"> Örnek olarak;</w:t>
      </w:r>
    </w:p>
    <w:p w14:paraId="3F96737C" w14:textId="7DE4F613" w:rsidR="0034691A" w:rsidRPr="0034691A" w:rsidRDefault="0034691A" w:rsidP="005A1C89">
      <w:pPr>
        <w:pStyle w:val="ListeParagraf"/>
        <w:numPr>
          <w:ilvl w:val="1"/>
          <w:numId w:val="3"/>
        </w:numPr>
        <w:tabs>
          <w:tab w:val="left" w:pos="142"/>
        </w:tabs>
        <w:ind w:left="1434" w:hanging="357"/>
        <w:jc w:val="both"/>
        <w:rPr>
          <w:rFonts w:ascii="Cambria" w:hAnsi="Cambria"/>
        </w:rPr>
      </w:pPr>
      <w:r w:rsidRPr="0034691A">
        <w:rPr>
          <w:rFonts w:ascii="Cambria" w:hAnsi="Cambria"/>
        </w:rPr>
        <w:lastRenderedPageBreak/>
        <w:t>"Google Chrome -&gt; Ayarlar -&gt; Gelişmiş -&gt; Gizlilik ve Güvenlik -&gt; Site Ayarları -&gt; Çerezler ve Site Verileri -&gt; Sitelerin çerez verilerini kaydetmelerine ve okumalarına izin ver" seçeneği ile yönetebilirsiniz.</w:t>
      </w:r>
    </w:p>
    <w:p w14:paraId="09D94074" w14:textId="77777777" w:rsidR="0034691A" w:rsidRPr="0034691A" w:rsidRDefault="0034691A" w:rsidP="0034691A">
      <w:pPr>
        <w:pStyle w:val="ListeParagraf"/>
        <w:numPr>
          <w:ilvl w:val="1"/>
          <w:numId w:val="3"/>
        </w:numPr>
        <w:tabs>
          <w:tab w:val="left" w:pos="142"/>
        </w:tabs>
        <w:contextualSpacing w:val="0"/>
        <w:jc w:val="both"/>
        <w:rPr>
          <w:rFonts w:ascii="Cambria" w:hAnsi="Cambria"/>
        </w:rPr>
      </w:pPr>
      <w:r w:rsidRPr="0034691A">
        <w:rPr>
          <w:rFonts w:ascii="Cambria" w:hAnsi="Cambria"/>
        </w:rPr>
        <w:t>"Internet Explorer -&gt; Ayarlar -&gt; İnternet Seçenekleri -&gt; Gizlilik -&gt; Gelişmiş ayarlar" menüsünden yönetebilirsiniz.</w:t>
      </w:r>
    </w:p>
    <w:p w14:paraId="39365625" w14:textId="7E69A00D" w:rsidR="0034691A" w:rsidRDefault="0034691A" w:rsidP="007376AB">
      <w:pPr>
        <w:pStyle w:val="ListeParagraf"/>
        <w:numPr>
          <w:ilvl w:val="0"/>
          <w:numId w:val="3"/>
        </w:numPr>
        <w:tabs>
          <w:tab w:val="left" w:pos="142"/>
        </w:tabs>
        <w:ind w:left="0" w:firstLine="0"/>
        <w:contextualSpacing w:val="0"/>
        <w:jc w:val="both"/>
        <w:rPr>
          <w:rFonts w:ascii="Cambria" w:hAnsi="Cambria"/>
        </w:rPr>
      </w:pPr>
      <w:r>
        <w:rPr>
          <w:rFonts w:ascii="Cambria" w:hAnsi="Cambria"/>
        </w:rPr>
        <w:t>Mobil cihazınızda çerezleri yönetmek için;</w:t>
      </w:r>
    </w:p>
    <w:p w14:paraId="2EDDA374" w14:textId="77777777" w:rsidR="0034691A" w:rsidRDefault="0034691A" w:rsidP="005A1C89">
      <w:pPr>
        <w:pStyle w:val="ListeParagraf"/>
        <w:numPr>
          <w:ilvl w:val="1"/>
          <w:numId w:val="3"/>
        </w:numPr>
        <w:tabs>
          <w:tab w:val="left" w:pos="142"/>
        </w:tabs>
        <w:ind w:hanging="357"/>
        <w:jc w:val="both"/>
        <w:rPr>
          <w:rFonts w:ascii="Cambria" w:hAnsi="Cambria"/>
        </w:rPr>
      </w:pPr>
      <w:r w:rsidRPr="0034691A">
        <w:rPr>
          <w:rFonts w:ascii="Cambria" w:hAnsi="Cambria"/>
        </w:rPr>
        <w:t xml:space="preserve">Apple Cihazlarda: </w:t>
      </w:r>
    </w:p>
    <w:p w14:paraId="352E00F1" w14:textId="5759E61C" w:rsidR="0034691A" w:rsidRPr="0034691A" w:rsidRDefault="0034691A" w:rsidP="005A1C89">
      <w:pPr>
        <w:pStyle w:val="ListeParagraf"/>
        <w:numPr>
          <w:ilvl w:val="2"/>
          <w:numId w:val="3"/>
        </w:numPr>
        <w:tabs>
          <w:tab w:val="left" w:pos="142"/>
        </w:tabs>
        <w:ind w:hanging="357"/>
        <w:jc w:val="both"/>
        <w:rPr>
          <w:rFonts w:ascii="Cambria" w:hAnsi="Cambria"/>
        </w:rPr>
      </w:pPr>
      <w:r w:rsidRPr="0034691A">
        <w:rPr>
          <w:rFonts w:ascii="Cambria" w:hAnsi="Cambria"/>
        </w:rPr>
        <w:t>"Ayarlar -&gt; Safari -&gt; Geçmişi ve Web Sitesi Verilerini Sil" adımları ile tarama geçmişinizi ve çerezleri temizleyebilirsiniz.</w:t>
      </w:r>
    </w:p>
    <w:p w14:paraId="3F2A02B5" w14:textId="00B4A10B" w:rsidR="0034691A" w:rsidRDefault="0034691A" w:rsidP="005A1C89">
      <w:pPr>
        <w:pStyle w:val="ListeParagraf"/>
        <w:numPr>
          <w:ilvl w:val="2"/>
          <w:numId w:val="3"/>
        </w:numPr>
        <w:tabs>
          <w:tab w:val="left" w:pos="142"/>
        </w:tabs>
        <w:ind w:hanging="357"/>
        <w:jc w:val="both"/>
        <w:rPr>
          <w:rFonts w:ascii="Cambria" w:hAnsi="Cambria"/>
        </w:rPr>
      </w:pPr>
      <w:r w:rsidRPr="0034691A">
        <w:rPr>
          <w:rFonts w:ascii="Cambria" w:hAnsi="Cambria"/>
        </w:rPr>
        <w:t>"Ayarlar -&gt; Safari -&gt; Tüm Çerezleri Engelle" adımları ile çerezleri engelleyebilirsiniz.</w:t>
      </w:r>
    </w:p>
    <w:p w14:paraId="15551300" w14:textId="4FD8D742" w:rsidR="0034691A" w:rsidRDefault="0034691A" w:rsidP="005A1C89">
      <w:pPr>
        <w:pStyle w:val="ListeParagraf"/>
        <w:numPr>
          <w:ilvl w:val="1"/>
          <w:numId w:val="3"/>
        </w:numPr>
        <w:tabs>
          <w:tab w:val="left" w:pos="142"/>
        </w:tabs>
        <w:ind w:hanging="357"/>
        <w:jc w:val="both"/>
        <w:rPr>
          <w:rFonts w:ascii="Cambria" w:hAnsi="Cambria"/>
        </w:rPr>
      </w:pPr>
      <w:r>
        <w:rPr>
          <w:rFonts w:ascii="Cambria" w:hAnsi="Cambria"/>
        </w:rPr>
        <w:t xml:space="preserve">Android </w:t>
      </w:r>
      <w:r w:rsidRPr="0034691A">
        <w:rPr>
          <w:rFonts w:ascii="Cambria" w:hAnsi="Cambria"/>
        </w:rPr>
        <w:t xml:space="preserve">Cihazlarda: </w:t>
      </w:r>
    </w:p>
    <w:p w14:paraId="7558E09E" w14:textId="65E2E078" w:rsidR="0034691A" w:rsidRPr="0034691A" w:rsidRDefault="0034691A" w:rsidP="005A1C89">
      <w:pPr>
        <w:pStyle w:val="ListeParagraf"/>
        <w:numPr>
          <w:ilvl w:val="2"/>
          <w:numId w:val="3"/>
        </w:numPr>
        <w:tabs>
          <w:tab w:val="left" w:pos="142"/>
        </w:tabs>
        <w:ind w:hanging="357"/>
        <w:jc w:val="both"/>
        <w:rPr>
          <w:rFonts w:ascii="Cambria" w:hAnsi="Cambria"/>
        </w:rPr>
      </w:pPr>
      <w:r w:rsidRPr="0034691A">
        <w:rPr>
          <w:rFonts w:ascii="Cambria" w:hAnsi="Cambria"/>
        </w:rPr>
        <w:t>Chrome -&gt; Ayarlar -&gt; Gizlilik -&gt; Tarama verilerini temizle -&gt; Çerezler, medya lisansları ve site verileri -&gt; Verileri Temizle" seçeneği ile çerez</w:t>
      </w:r>
      <w:r>
        <w:rPr>
          <w:rFonts w:ascii="Cambria" w:hAnsi="Cambria"/>
        </w:rPr>
        <w:t>l</w:t>
      </w:r>
      <w:r w:rsidRPr="0034691A">
        <w:rPr>
          <w:rFonts w:ascii="Cambria" w:hAnsi="Cambria"/>
        </w:rPr>
        <w:t>erinizi temizleyebilirsiniz.</w:t>
      </w:r>
    </w:p>
    <w:p w14:paraId="2C92C324" w14:textId="140D45FC" w:rsidR="0034691A" w:rsidRPr="0034691A" w:rsidRDefault="0034691A" w:rsidP="0034691A">
      <w:pPr>
        <w:pStyle w:val="ListeParagraf"/>
        <w:numPr>
          <w:ilvl w:val="2"/>
          <w:numId w:val="3"/>
        </w:numPr>
        <w:tabs>
          <w:tab w:val="left" w:pos="142"/>
        </w:tabs>
        <w:contextualSpacing w:val="0"/>
        <w:jc w:val="both"/>
        <w:rPr>
          <w:rFonts w:ascii="Cambria" w:hAnsi="Cambria"/>
        </w:rPr>
      </w:pPr>
      <w:r w:rsidRPr="0034691A">
        <w:rPr>
          <w:rFonts w:ascii="Cambria" w:hAnsi="Cambria"/>
        </w:rPr>
        <w:t>"Chrome -&gt; Ayarlar -&gt; Site Ayarları -&gt; Çerezler" seçeneği ile çerezlere izin verebilir veya engelleyebilirsiniz.</w:t>
      </w:r>
    </w:p>
    <w:p w14:paraId="61F03007" w14:textId="4196146B" w:rsidR="00812144" w:rsidRPr="001374BA" w:rsidRDefault="00CC323D" w:rsidP="007376AB">
      <w:pPr>
        <w:pStyle w:val="ListeParagraf"/>
        <w:numPr>
          <w:ilvl w:val="0"/>
          <w:numId w:val="3"/>
        </w:numPr>
        <w:tabs>
          <w:tab w:val="left" w:pos="142"/>
        </w:tabs>
        <w:ind w:left="0" w:firstLine="0"/>
        <w:contextualSpacing w:val="0"/>
        <w:jc w:val="both"/>
        <w:rPr>
          <w:rFonts w:ascii="Cambria" w:hAnsi="Cambria"/>
        </w:rPr>
      </w:pPr>
      <w:r w:rsidRPr="001374BA">
        <w:rPr>
          <w:rFonts w:ascii="Cambria" w:hAnsi="Cambria"/>
        </w:rPr>
        <w:t xml:space="preserve">Kişisel verilerinizin güvenliği bizim için önemlidir ve bu verilerin korunması </w:t>
      </w:r>
      <w:r w:rsidR="001374BA" w:rsidRPr="001374BA">
        <w:rPr>
          <w:rFonts w:ascii="Cambria" w:hAnsi="Cambria"/>
        </w:rPr>
        <w:t xml:space="preserve">Şirketimizin </w:t>
      </w:r>
      <w:r w:rsidRPr="001374BA">
        <w:rPr>
          <w:rFonts w:ascii="Cambria" w:hAnsi="Cambria"/>
        </w:rPr>
        <w:t xml:space="preserve">temel prensipleri arasındadır. Kişisel Verilerin Korunması Politikasına ve </w:t>
      </w:r>
      <w:r w:rsidR="007177C4" w:rsidRPr="001374BA">
        <w:rPr>
          <w:rFonts w:ascii="Cambria" w:hAnsi="Cambria"/>
        </w:rPr>
        <w:t>k</w:t>
      </w:r>
      <w:r w:rsidR="00812144" w:rsidRPr="001374BA">
        <w:rPr>
          <w:rFonts w:ascii="Cambria" w:hAnsi="Cambria"/>
        </w:rPr>
        <w:t>işisel verilerinizin işlenmesine ilişkin detaylı bilgiler</w:t>
      </w:r>
      <w:r w:rsidRPr="001374BA">
        <w:rPr>
          <w:rFonts w:ascii="Cambria" w:hAnsi="Cambria"/>
        </w:rPr>
        <w:t>in yer aldığı KVKK Aydınlatma Metnine</w:t>
      </w:r>
      <w:r w:rsidR="00812144" w:rsidRPr="001374BA">
        <w:rPr>
          <w:rFonts w:ascii="Cambria" w:hAnsi="Cambria"/>
        </w:rPr>
        <w:t xml:space="preserve"> </w:t>
      </w:r>
      <w:r w:rsidR="00790C72" w:rsidRPr="001374BA">
        <w:rPr>
          <w:rFonts w:ascii="Cambria" w:hAnsi="Cambria"/>
        </w:rPr>
        <w:t>“</w:t>
      </w:r>
      <w:r w:rsidRPr="001374BA">
        <w:rPr>
          <w:rFonts w:ascii="Cambria" w:hAnsi="Cambria"/>
        </w:rPr>
        <w:t>www.</w:t>
      </w:r>
      <w:r w:rsidR="00595ADE" w:rsidRPr="001374BA">
        <w:rPr>
          <w:rFonts w:ascii="Cambria" w:hAnsi="Cambria"/>
        </w:rPr>
        <w:t>craniocatch.com</w:t>
      </w:r>
      <w:r w:rsidR="00790C72" w:rsidRPr="001374BA">
        <w:rPr>
          <w:rFonts w:ascii="Cambria" w:hAnsi="Cambria"/>
        </w:rPr>
        <w:t>”</w:t>
      </w:r>
      <w:r w:rsidR="00812144" w:rsidRPr="001374BA">
        <w:rPr>
          <w:rFonts w:ascii="Cambria" w:hAnsi="Cambria"/>
        </w:rPr>
        <w:t xml:space="preserve"> web sitesinde</w:t>
      </w:r>
      <w:r w:rsidRPr="001374BA">
        <w:rPr>
          <w:rFonts w:ascii="Cambria" w:hAnsi="Cambria"/>
        </w:rPr>
        <w:t>n</w:t>
      </w:r>
      <w:r w:rsidR="00812144" w:rsidRPr="001374BA">
        <w:rPr>
          <w:rFonts w:ascii="Cambria" w:hAnsi="Cambria"/>
        </w:rPr>
        <w:t xml:space="preserve"> </w:t>
      </w:r>
      <w:r w:rsidRPr="001374BA">
        <w:rPr>
          <w:rFonts w:ascii="Cambria" w:hAnsi="Cambria"/>
        </w:rPr>
        <w:t>u</w:t>
      </w:r>
      <w:r w:rsidR="00812144" w:rsidRPr="001374BA">
        <w:rPr>
          <w:rFonts w:ascii="Cambria" w:hAnsi="Cambria"/>
        </w:rPr>
        <w:t>la</w:t>
      </w:r>
      <w:r w:rsidR="009008C3" w:rsidRPr="001374BA">
        <w:rPr>
          <w:rFonts w:ascii="Cambria" w:hAnsi="Cambria"/>
        </w:rPr>
        <w:t>şa</w:t>
      </w:r>
      <w:r w:rsidR="00812144" w:rsidRPr="001374BA">
        <w:rPr>
          <w:rFonts w:ascii="Cambria" w:hAnsi="Cambria"/>
        </w:rPr>
        <w:t>bilirsiniz.</w:t>
      </w:r>
    </w:p>
    <w:p w14:paraId="71B3F631" w14:textId="1FF8B10F" w:rsidR="00343F4C" w:rsidRPr="00E27E94" w:rsidRDefault="00343F4C" w:rsidP="00BD22FE">
      <w:pPr>
        <w:jc w:val="both"/>
        <w:rPr>
          <w:rFonts w:ascii="Cambria" w:hAnsi="Cambria"/>
        </w:rPr>
      </w:pPr>
    </w:p>
    <w:p w14:paraId="22AD5EA6" w14:textId="2C3E546D" w:rsidR="00343F4C" w:rsidRPr="00E27E94" w:rsidRDefault="00343F4C" w:rsidP="00BD22FE">
      <w:pPr>
        <w:jc w:val="both"/>
        <w:rPr>
          <w:rFonts w:ascii="Cambria" w:hAnsi="Cambria"/>
        </w:rPr>
      </w:pPr>
    </w:p>
    <w:p w14:paraId="6E39A5A6" w14:textId="77777777" w:rsidR="00B642AA" w:rsidRPr="00E27E94" w:rsidRDefault="00B642AA" w:rsidP="00BD22FE">
      <w:pPr>
        <w:jc w:val="both"/>
        <w:rPr>
          <w:rFonts w:ascii="Cambria" w:hAnsi="Cambria"/>
        </w:rPr>
      </w:pPr>
    </w:p>
    <w:sectPr w:rsidR="00B642AA" w:rsidRPr="00E27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879"/>
    <w:multiLevelType w:val="hybridMultilevel"/>
    <w:tmpl w:val="2DBE398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9E2DA1"/>
    <w:multiLevelType w:val="hybridMultilevel"/>
    <w:tmpl w:val="907C6AB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901706A"/>
    <w:multiLevelType w:val="multilevel"/>
    <w:tmpl w:val="D42A0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219A3"/>
    <w:multiLevelType w:val="hybridMultilevel"/>
    <w:tmpl w:val="1FB601CE"/>
    <w:lvl w:ilvl="0" w:tplc="7B9EDE0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57"/>
    <w:rsid w:val="000436A5"/>
    <w:rsid w:val="00065BC3"/>
    <w:rsid w:val="000A2129"/>
    <w:rsid w:val="00115365"/>
    <w:rsid w:val="001374BA"/>
    <w:rsid w:val="001B09CB"/>
    <w:rsid w:val="001D6741"/>
    <w:rsid w:val="00200157"/>
    <w:rsid w:val="002368A9"/>
    <w:rsid w:val="00343F4C"/>
    <w:rsid w:val="0034691A"/>
    <w:rsid w:val="0039747F"/>
    <w:rsid w:val="0040373C"/>
    <w:rsid w:val="004179D2"/>
    <w:rsid w:val="00433A6C"/>
    <w:rsid w:val="00500156"/>
    <w:rsid w:val="00545B70"/>
    <w:rsid w:val="00595ADE"/>
    <w:rsid w:val="005A1C89"/>
    <w:rsid w:val="005E5BB0"/>
    <w:rsid w:val="00654C10"/>
    <w:rsid w:val="006B7BF2"/>
    <w:rsid w:val="006E63FC"/>
    <w:rsid w:val="006F1EBC"/>
    <w:rsid w:val="007177C4"/>
    <w:rsid w:val="00790C72"/>
    <w:rsid w:val="007A2728"/>
    <w:rsid w:val="00812144"/>
    <w:rsid w:val="008D5083"/>
    <w:rsid w:val="009008C3"/>
    <w:rsid w:val="00954CBE"/>
    <w:rsid w:val="00996086"/>
    <w:rsid w:val="00AC46C4"/>
    <w:rsid w:val="00B642AA"/>
    <w:rsid w:val="00BD22FE"/>
    <w:rsid w:val="00C00223"/>
    <w:rsid w:val="00C1172A"/>
    <w:rsid w:val="00C12087"/>
    <w:rsid w:val="00C7269D"/>
    <w:rsid w:val="00C8706C"/>
    <w:rsid w:val="00CC2378"/>
    <w:rsid w:val="00CC323D"/>
    <w:rsid w:val="00DA35F8"/>
    <w:rsid w:val="00E27E94"/>
    <w:rsid w:val="00EA0B70"/>
    <w:rsid w:val="00ED7A52"/>
    <w:rsid w:val="00FD3C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C4DD"/>
  <w15:chartTrackingRefBased/>
  <w15:docId w15:val="{C212A01D-818F-4909-93A9-C6EFE0AA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368A9"/>
    <w:pPr>
      <w:ind w:left="720"/>
      <w:contextualSpacing/>
    </w:pPr>
  </w:style>
  <w:style w:type="table" w:styleId="TabloKlavuzu">
    <w:name w:val="Table Grid"/>
    <w:basedOn w:val="NormalTablo"/>
    <w:uiPriority w:val="39"/>
    <w:rsid w:val="000A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0A2129"/>
    <w:rPr>
      <w:color w:val="0000FF"/>
      <w:u w:val="single"/>
    </w:rPr>
  </w:style>
  <w:style w:type="paragraph" w:styleId="NormalWeb">
    <w:name w:val="Normal (Web)"/>
    <w:basedOn w:val="Normal"/>
    <w:uiPriority w:val="99"/>
    <w:semiHidden/>
    <w:unhideWhenUsed/>
    <w:rsid w:val="001D674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D6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2798">
      <w:bodyDiv w:val="1"/>
      <w:marLeft w:val="0"/>
      <w:marRight w:val="0"/>
      <w:marTop w:val="0"/>
      <w:marBottom w:val="0"/>
      <w:divBdr>
        <w:top w:val="none" w:sz="0" w:space="0" w:color="auto"/>
        <w:left w:val="none" w:sz="0" w:space="0" w:color="auto"/>
        <w:bottom w:val="none" w:sz="0" w:space="0" w:color="auto"/>
        <w:right w:val="none" w:sz="0" w:space="0" w:color="auto"/>
      </w:divBdr>
    </w:div>
    <w:div w:id="436028530">
      <w:bodyDiv w:val="1"/>
      <w:marLeft w:val="0"/>
      <w:marRight w:val="0"/>
      <w:marTop w:val="0"/>
      <w:marBottom w:val="0"/>
      <w:divBdr>
        <w:top w:val="none" w:sz="0" w:space="0" w:color="auto"/>
        <w:left w:val="none" w:sz="0" w:space="0" w:color="auto"/>
        <w:bottom w:val="none" w:sz="0" w:space="0" w:color="auto"/>
        <w:right w:val="none" w:sz="0" w:space="0" w:color="auto"/>
      </w:divBdr>
    </w:div>
    <w:div w:id="1129592934">
      <w:bodyDiv w:val="1"/>
      <w:marLeft w:val="0"/>
      <w:marRight w:val="0"/>
      <w:marTop w:val="0"/>
      <w:marBottom w:val="0"/>
      <w:divBdr>
        <w:top w:val="none" w:sz="0" w:space="0" w:color="auto"/>
        <w:left w:val="none" w:sz="0" w:space="0" w:color="auto"/>
        <w:bottom w:val="none" w:sz="0" w:space="0" w:color="auto"/>
        <w:right w:val="none" w:sz="0" w:space="0" w:color="auto"/>
      </w:divBdr>
    </w:div>
    <w:div w:id="1139956400">
      <w:bodyDiv w:val="1"/>
      <w:marLeft w:val="0"/>
      <w:marRight w:val="0"/>
      <w:marTop w:val="0"/>
      <w:marBottom w:val="0"/>
      <w:divBdr>
        <w:top w:val="none" w:sz="0" w:space="0" w:color="auto"/>
        <w:left w:val="none" w:sz="0" w:space="0" w:color="auto"/>
        <w:bottom w:val="none" w:sz="0" w:space="0" w:color="auto"/>
        <w:right w:val="none" w:sz="0" w:space="0" w:color="auto"/>
      </w:divBdr>
    </w:div>
    <w:div w:id="1203328927">
      <w:bodyDiv w:val="1"/>
      <w:marLeft w:val="0"/>
      <w:marRight w:val="0"/>
      <w:marTop w:val="0"/>
      <w:marBottom w:val="0"/>
      <w:divBdr>
        <w:top w:val="none" w:sz="0" w:space="0" w:color="auto"/>
        <w:left w:val="none" w:sz="0" w:space="0" w:color="auto"/>
        <w:bottom w:val="none" w:sz="0" w:space="0" w:color="auto"/>
        <w:right w:val="none" w:sz="0" w:space="0" w:color="auto"/>
      </w:divBdr>
    </w:div>
    <w:div w:id="1698238490">
      <w:bodyDiv w:val="1"/>
      <w:marLeft w:val="0"/>
      <w:marRight w:val="0"/>
      <w:marTop w:val="0"/>
      <w:marBottom w:val="0"/>
      <w:divBdr>
        <w:top w:val="none" w:sz="0" w:space="0" w:color="auto"/>
        <w:left w:val="none" w:sz="0" w:space="0" w:color="auto"/>
        <w:bottom w:val="none" w:sz="0" w:space="0" w:color="auto"/>
        <w:right w:val="none" w:sz="0" w:space="0" w:color="auto"/>
      </w:divBdr>
    </w:div>
    <w:div w:id="191943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3</Pages>
  <Words>1079</Words>
  <Characters>6155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dc:creator>
  <cp:keywords/>
  <dc:description/>
  <cp:lastModifiedBy>ahmet haşim alagüney</cp:lastModifiedBy>
  <cp:revision>26</cp:revision>
  <dcterms:created xsi:type="dcterms:W3CDTF">2020-03-19T06:49:00Z</dcterms:created>
  <dcterms:modified xsi:type="dcterms:W3CDTF">2022-03-24T06:45:00Z</dcterms:modified>
</cp:coreProperties>
</file>