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Thaki Chowdhury</w:t>
      </w:r>
    </w:p>
    <w:p w:rsidR="00000000" w:rsidDel="00000000" w:rsidP="00000000" w:rsidRDefault="00000000" w:rsidRPr="00000000" w14:paraId="00000002">
      <w:pPr>
        <w:rPr/>
      </w:pPr>
      <w:r w:rsidDel="00000000" w:rsidR="00000000" w:rsidRPr="00000000">
        <w:rPr>
          <w:rtl w:val="0"/>
        </w:rPr>
        <w:t xml:space="preserve">(313) 318-1347</w:t>
      </w:r>
    </w:p>
    <w:p w:rsidR="00000000" w:rsidDel="00000000" w:rsidP="00000000" w:rsidRDefault="00000000" w:rsidRPr="00000000" w14:paraId="00000003">
      <w:pPr>
        <w:rPr/>
      </w:pPr>
      <w:r w:rsidDel="00000000" w:rsidR="00000000" w:rsidRPr="00000000">
        <w:rPr>
          <w:rtl w:val="0"/>
        </w:rPr>
        <w:t xml:space="preserve">thaki.chowdhury@gmail.com</w:t>
      </w:r>
    </w:p>
    <w:p w:rsidR="00000000" w:rsidDel="00000000" w:rsidP="00000000" w:rsidRDefault="00000000" w:rsidRPr="00000000" w14:paraId="00000004">
      <w:pPr>
        <w:rPr/>
      </w:pPr>
      <w:r w:rsidDel="00000000" w:rsidR="00000000" w:rsidRPr="00000000">
        <w:rPr>
          <w:rtl w:val="0"/>
        </w:rPr>
        <w:t xml:space="preserve">San Francisco, CA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Dear Chase Hiring Team,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I’m excited for the potential opportunity to join the team at Chase. As a software engineer whose passionate about building high performance web application that scale, I’d love to use my skills with creating modular, reusable and well tested components in a service-oriented architecture to hit the ground running and add value to any project.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My commitment to building elegant, scalable solutions that are consistent with the goals of the product make me a valuable asset to any project. For example, my most recent application, a React Native mobile app to help track and manage reading goals, not only demonstrates my ability to work across the full stack of an application, but also epitomizes my commitment to crafting great user experiences. By using optimistic loading to prefetch search results from the Google Books API based on the current user query, I was able to provide a more streamlined, non-blocking user experience.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My emphasis on clean, reusable and well tested code not only ensures a positive user experience for the product users, but to future engineers that inherit that codebase as well.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I’d love an opportunity to discuss this position further and showcase how I can provide value to the Chase team. Is there a convenient time this week for us to chat?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Sincerely</w:t>
      </w:r>
    </w:p>
    <w:p w:rsidR="00000000" w:rsidDel="00000000" w:rsidP="00000000" w:rsidRDefault="00000000" w:rsidRPr="00000000" w14:paraId="00000012">
      <w:pPr>
        <w:rPr/>
      </w:pPr>
      <w:r w:rsidDel="00000000" w:rsidR="00000000" w:rsidRPr="00000000">
        <w:rPr>
          <w:rtl w:val="0"/>
        </w:rPr>
        <w:t xml:space="preserve">Thaki</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