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4"/>
          <w:szCs w:val="24"/>
          <w:u w:val="single"/>
          <w:rtl w:val="0"/>
        </w:rPr>
        <w:t xml:space="preserve">USA Psychological Disorders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-Can also use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google trends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for downloading search trend histories for certain words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Datasets with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Terms to know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Depression Dataset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d9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d966"/>
                <w:rtl w:val="0"/>
              </w:rPr>
              <w:t xml:space="preserve">(GOLD)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The dataset contains two folders, whereas one contains the data for the controls and one for the condition group. For each patient a csv file has been provided containing the actigraph data collected over time.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The Depression Dataset | Kaggle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COVID and mental health search terms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Download the file pertaining to 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Search-terms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Mental health poll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Teenager poll on what stresses them out and how often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teen-poll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Suicides/facilities/resources for mental health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highlight w:val="white"/>
                <w:rtl w:val="0"/>
              </w:rPr>
              <w:t xml:space="preserve">Per country- 4datasets for the mental institutions and services available and the rate fo suicide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Suicides-facilities-resources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Mental Health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Varying degrees of afflictions in Americans belonging to varying age groups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Mental_illness_percent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Wise Percentage.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Vietnam Experience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Profiles and neurological/psychological results of U.S army soldiers from vietnam.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https://github.com/Deleetdk/VES.datasets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Suicide line listing by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 group and 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generalized data set showing suicide rates based on age and gender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https://data.world/cityofaustin/cxhd-bvc3/workspace/file?filename=suicide-line-listing-by-age-group-and-gender-2012-2018-1.csv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Suicide rate,deaths by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generalized data set showing suicide rates based on the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Suicide_states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Death by disorders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Death cause for all ages(2019), number, percent, 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Deaths_disorder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Employee-company awareness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company-awareness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USA-statewise lat and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Latitudes and longitudes for usa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lat-long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MlfnyVBDFplGPUtfPWk65Tzs-DbImH45TGqwVoG-BZA/edit?usp=sharing" TargetMode="External"/><Relationship Id="rId10" Type="http://schemas.openxmlformats.org/officeDocument/2006/relationships/hyperlink" Target="https://www.kaggle.com/twinkle0705/mental-health-and-suicide-rates?select=Age-standardized+suicide+rates.csv" TargetMode="External"/><Relationship Id="rId13" Type="http://schemas.openxmlformats.org/officeDocument/2006/relationships/hyperlink" Target="https://catalog.archives.gov/OpaAPI/media/1938048/content/electronic-records/rg-335/VEXP/249.1DP.pdf?download=false" TargetMode="External"/><Relationship Id="rId12" Type="http://schemas.openxmlformats.org/officeDocument/2006/relationships/hyperlink" Target="https://github.com/Deleetdk/VES.datase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ashkhagan/mental-health-poll" TargetMode="External"/><Relationship Id="rId15" Type="http://schemas.openxmlformats.org/officeDocument/2006/relationships/hyperlink" Target="https://docs.google.com/spreadsheets/d/1_LpzC8NLMuKVW6QtoddsPqyFjWxePwqga2wAL_xLOBI/edit?usp=sharing" TargetMode="External"/><Relationship Id="rId14" Type="http://schemas.openxmlformats.org/officeDocument/2006/relationships/hyperlink" Target="https://data.world/cityofaustin/cxhd-bvc3/workspace/file?filename=suicide-line-listing-by-age-group-and-gender-2012-2018-1.csv" TargetMode="External"/><Relationship Id="rId17" Type="http://schemas.openxmlformats.org/officeDocument/2006/relationships/hyperlink" Target="https://www.kaggle.com/ron2112/mental-health-data" TargetMode="External"/><Relationship Id="rId16" Type="http://schemas.openxmlformats.org/officeDocument/2006/relationships/hyperlink" Target="https://docs.google.com/spreadsheets/d/14VOMsu6XLrTcRsvB6XQQNwnCi_SgHzycNzaxkWbHTE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nds.google.com/trends/?geo=US" TargetMode="External"/><Relationship Id="rId18" Type="http://schemas.openxmlformats.org/officeDocument/2006/relationships/hyperlink" Target="https://developers.google.com/public-data/docs/canonical/states_csv" TargetMode="External"/><Relationship Id="rId7" Type="http://schemas.openxmlformats.org/officeDocument/2006/relationships/hyperlink" Target="https://www.kaggle.com/arashnic/the-depression-dataset" TargetMode="External"/><Relationship Id="rId8" Type="http://schemas.openxmlformats.org/officeDocument/2006/relationships/hyperlink" Target="https://www.kaggle.com/luckybro/mental-health-search-term?select=search_term_us.xls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