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2C" w:rsidRPr="009D2DFB" w:rsidRDefault="009D2DFB" w:rsidP="00EF0A52">
      <w:pPr>
        <w:pStyle w:val="ListParagraph"/>
        <w:numPr>
          <w:ilvl w:val="0"/>
          <w:numId w:val="2"/>
        </w:numPr>
        <w:jc w:val="both"/>
        <w:rPr>
          <w:b/>
          <w:bCs/>
        </w:rPr>
      </w:pPr>
      <w:r w:rsidRPr="009D2DFB">
        <w:rPr>
          <w:b/>
          <w:bCs/>
        </w:rPr>
        <w:t>What is RDBMS?</w:t>
      </w:r>
    </w:p>
    <w:p w:rsidR="009D2DFB" w:rsidRDefault="009D2DFB" w:rsidP="00EF0A52">
      <w:pPr>
        <w:jc w:val="both"/>
      </w:pPr>
      <w:r w:rsidRPr="009D2DFB">
        <w:t>A relational database management system (RDBMS) is a program used to create, update, and manage relational databases. Some of the most well-known RDBMSs include MySQL, PostgreSQL, MariaDB, Microsoft SQL Server, and Oracle Database.</w:t>
      </w:r>
    </w:p>
    <w:p w:rsidR="00EF0A52" w:rsidRDefault="00EF0A52" w:rsidP="00EF0A52">
      <w:pPr>
        <w:pStyle w:val="ListParagraph"/>
        <w:numPr>
          <w:ilvl w:val="0"/>
          <w:numId w:val="2"/>
        </w:numPr>
        <w:jc w:val="both"/>
        <w:rPr>
          <w:b/>
          <w:bCs/>
        </w:rPr>
      </w:pPr>
      <w:r w:rsidRPr="00EF0A52">
        <w:rPr>
          <w:b/>
          <w:bCs/>
        </w:rPr>
        <w:t>What is SQL?</w:t>
      </w:r>
    </w:p>
    <w:p w:rsidR="00EF0A52" w:rsidRDefault="00EF0A52" w:rsidP="00EF0A52">
      <w:pPr>
        <w:jc w:val="both"/>
      </w:pPr>
      <w:r w:rsidRPr="00EF0A52">
        <w:t>SQL is the language used to manipulate relational databases. SQL is tied very closely with the relational model.</w:t>
      </w:r>
    </w:p>
    <w:p w:rsidR="00EF0A52" w:rsidRDefault="00EF0A52" w:rsidP="00EF0A52">
      <w:pPr>
        <w:pStyle w:val="ListParagraph"/>
        <w:numPr>
          <w:ilvl w:val="0"/>
          <w:numId w:val="2"/>
        </w:numPr>
        <w:jc w:val="both"/>
        <w:rPr>
          <w:b/>
          <w:bCs/>
        </w:rPr>
      </w:pPr>
      <w:r w:rsidRPr="00EF0A52">
        <w:rPr>
          <w:b/>
          <w:bCs/>
        </w:rPr>
        <w:t>Write SQL Commands.</w:t>
      </w:r>
    </w:p>
    <w:p w:rsidR="00EF0A52" w:rsidRDefault="006055F6" w:rsidP="00EF0A52">
      <w:pPr>
        <w:pStyle w:val="ListParagraph"/>
        <w:numPr>
          <w:ilvl w:val="0"/>
          <w:numId w:val="3"/>
        </w:numPr>
        <w:spacing w:after="0"/>
        <w:jc w:val="both"/>
      </w:pPr>
      <w:r>
        <w:t>DDL: Data Definition Language</w:t>
      </w:r>
    </w:p>
    <w:p w:rsidR="006055F6" w:rsidRDefault="006055F6" w:rsidP="00EF0A52">
      <w:pPr>
        <w:pStyle w:val="ListParagraph"/>
        <w:numPr>
          <w:ilvl w:val="0"/>
          <w:numId w:val="3"/>
        </w:numPr>
        <w:spacing w:after="0"/>
        <w:jc w:val="both"/>
      </w:pPr>
      <w:r>
        <w:t>DQL: Data Query Language</w:t>
      </w:r>
    </w:p>
    <w:p w:rsidR="006055F6" w:rsidRDefault="006055F6" w:rsidP="00EF0A52">
      <w:pPr>
        <w:pStyle w:val="ListParagraph"/>
        <w:numPr>
          <w:ilvl w:val="0"/>
          <w:numId w:val="3"/>
        </w:numPr>
        <w:spacing w:after="0"/>
        <w:jc w:val="both"/>
      </w:pPr>
      <w:r>
        <w:t>DML: Data Manipulation Language</w:t>
      </w:r>
    </w:p>
    <w:p w:rsidR="00EF0A52" w:rsidRDefault="006055F6" w:rsidP="00EF0A52">
      <w:pPr>
        <w:pStyle w:val="ListParagraph"/>
        <w:numPr>
          <w:ilvl w:val="0"/>
          <w:numId w:val="3"/>
        </w:numPr>
        <w:spacing w:after="0"/>
        <w:jc w:val="both"/>
      </w:pPr>
      <w:r>
        <w:t>DCL: Data Control Language</w:t>
      </w:r>
    </w:p>
    <w:p w:rsidR="006055F6" w:rsidRDefault="006055F6" w:rsidP="00EF0A52">
      <w:pPr>
        <w:pStyle w:val="ListParagraph"/>
        <w:numPr>
          <w:ilvl w:val="0"/>
          <w:numId w:val="3"/>
        </w:numPr>
        <w:spacing w:after="0"/>
        <w:jc w:val="both"/>
      </w:pPr>
      <w:r>
        <w:t>TCL: Transaction Control Language</w:t>
      </w:r>
    </w:p>
    <w:p w:rsidR="006055F6" w:rsidRDefault="006055F6" w:rsidP="006055F6">
      <w:pPr>
        <w:spacing w:after="0"/>
        <w:jc w:val="both"/>
      </w:pPr>
    </w:p>
    <w:p w:rsidR="00EF0A52" w:rsidRDefault="00EF0A52" w:rsidP="00EF0A52">
      <w:pPr>
        <w:pStyle w:val="ListParagraph"/>
        <w:numPr>
          <w:ilvl w:val="0"/>
          <w:numId w:val="2"/>
        </w:numPr>
        <w:spacing w:after="0"/>
        <w:jc w:val="both"/>
        <w:rPr>
          <w:b/>
          <w:bCs/>
        </w:rPr>
      </w:pPr>
      <w:r w:rsidRPr="00EF0A52">
        <w:rPr>
          <w:b/>
          <w:bCs/>
        </w:rPr>
        <w:t>What is join?</w:t>
      </w:r>
    </w:p>
    <w:p w:rsidR="00EF0A52" w:rsidRDefault="00EF0A52" w:rsidP="00EF0A52">
      <w:pPr>
        <w:pStyle w:val="ListParagraph"/>
        <w:spacing w:after="0"/>
        <w:jc w:val="both"/>
        <w:rPr>
          <w:b/>
          <w:bCs/>
        </w:rPr>
      </w:pPr>
    </w:p>
    <w:p w:rsidR="00EF0A52" w:rsidRDefault="00EF0A52" w:rsidP="00EF0A52">
      <w:pPr>
        <w:spacing w:after="0"/>
        <w:jc w:val="both"/>
      </w:pPr>
      <w:r w:rsidRPr="00EF0A52">
        <w:t>JOIN is an SQL clause used to query and access data from multiple tables, based on logical relationships between those tables.</w:t>
      </w:r>
    </w:p>
    <w:p w:rsidR="00EF0A52" w:rsidRDefault="00EF0A52" w:rsidP="00EF0A52">
      <w:pPr>
        <w:spacing w:after="0"/>
        <w:jc w:val="both"/>
      </w:pPr>
    </w:p>
    <w:p w:rsidR="00EF0A52" w:rsidRPr="00EF0A52" w:rsidRDefault="00EF0A52" w:rsidP="00EF0A52">
      <w:pPr>
        <w:pStyle w:val="ListParagraph"/>
        <w:numPr>
          <w:ilvl w:val="0"/>
          <w:numId w:val="2"/>
        </w:numPr>
        <w:spacing w:after="0"/>
        <w:jc w:val="both"/>
      </w:pPr>
      <w:r w:rsidRPr="00EF0A52">
        <w:rPr>
          <w:b/>
          <w:bCs/>
        </w:rPr>
        <w:t>Write types of Join.</w:t>
      </w:r>
    </w:p>
    <w:p w:rsidR="00EF0A52" w:rsidRDefault="00EF0A52" w:rsidP="00EF0A52">
      <w:pPr>
        <w:spacing w:after="0"/>
        <w:jc w:val="both"/>
      </w:pPr>
    </w:p>
    <w:p w:rsidR="00EF0A52" w:rsidRDefault="00EF0A52" w:rsidP="00EF0A52">
      <w:pPr>
        <w:pStyle w:val="ListParagraph"/>
        <w:numPr>
          <w:ilvl w:val="0"/>
          <w:numId w:val="4"/>
        </w:numPr>
        <w:spacing w:after="0"/>
        <w:jc w:val="both"/>
      </w:pPr>
      <w:r>
        <w:t>Inner Join</w:t>
      </w:r>
    </w:p>
    <w:p w:rsidR="00EF0A52" w:rsidRDefault="00EF0A52" w:rsidP="00EF0A52">
      <w:pPr>
        <w:pStyle w:val="ListParagraph"/>
        <w:numPr>
          <w:ilvl w:val="0"/>
          <w:numId w:val="4"/>
        </w:numPr>
        <w:spacing w:after="0"/>
        <w:jc w:val="both"/>
      </w:pPr>
      <w:r>
        <w:t>Left Join</w:t>
      </w:r>
    </w:p>
    <w:p w:rsidR="00EF0A52" w:rsidRDefault="00EF0A52" w:rsidP="00EF0A52">
      <w:pPr>
        <w:pStyle w:val="ListParagraph"/>
        <w:numPr>
          <w:ilvl w:val="0"/>
          <w:numId w:val="4"/>
        </w:numPr>
        <w:spacing w:after="0"/>
        <w:jc w:val="both"/>
      </w:pPr>
      <w:r>
        <w:t>Right Join</w:t>
      </w:r>
    </w:p>
    <w:p w:rsidR="00EF0A52" w:rsidRDefault="00EF0A52" w:rsidP="00EF0A52">
      <w:pPr>
        <w:pStyle w:val="ListParagraph"/>
        <w:numPr>
          <w:ilvl w:val="0"/>
          <w:numId w:val="4"/>
        </w:numPr>
        <w:spacing w:after="0"/>
        <w:jc w:val="both"/>
      </w:pPr>
      <w:r>
        <w:t>Full Join</w:t>
      </w:r>
    </w:p>
    <w:p w:rsidR="00EF0A52" w:rsidRDefault="00EF0A52" w:rsidP="00EF0A52">
      <w:pPr>
        <w:pStyle w:val="ListParagraph"/>
        <w:numPr>
          <w:ilvl w:val="0"/>
          <w:numId w:val="4"/>
        </w:numPr>
        <w:spacing w:after="0"/>
        <w:jc w:val="both"/>
      </w:pPr>
      <w:r>
        <w:t>Natural Join</w:t>
      </w:r>
    </w:p>
    <w:p w:rsidR="00EF0A52" w:rsidRDefault="004C40C2" w:rsidP="00EF0A52">
      <w:pPr>
        <w:pStyle w:val="ListParagraph"/>
        <w:numPr>
          <w:ilvl w:val="0"/>
          <w:numId w:val="4"/>
        </w:numPr>
        <w:spacing w:after="0"/>
        <w:jc w:val="both"/>
      </w:pPr>
      <w:r>
        <w:t>Cross Join</w:t>
      </w:r>
    </w:p>
    <w:p w:rsidR="004C40C2" w:rsidRDefault="004C40C2" w:rsidP="004C40C2">
      <w:pPr>
        <w:spacing w:after="0"/>
        <w:jc w:val="both"/>
      </w:pPr>
    </w:p>
    <w:p w:rsidR="004C40C2" w:rsidRDefault="004C40C2" w:rsidP="004C40C2">
      <w:pPr>
        <w:pStyle w:val="ListParagraph"/>
        <w:numPr>
          <w:ilvl w:val="0"/>
          <w:numId w:val="2"/>
        </w:numPr>
        <w:spacing w:after="0"/>
        <w:jc w:val="both"/>
        <w:rPr>
          <w:b/>
          <w:bCs/>
        </w:rPr>
      </w:pPr>
      <w:r>
        <w:rPr>
          <w:b/>
          <w:bCs/>
        </w:rPr>
        <w:t>How many Constraint and Describe it self.</w:t>
      </w:r>
    </w:p>
    <w:p w:rsidR="004C40C2" w:rsidRDefault="004C40C2" w:rsidP="004C40C2">
      <w:pPr>
        <w:spacing w:after="0"/>
        <w:jc w:val="both"/>
        <w:rPr>
          <w:b/>
          <w:bCs/>
        </w:rPr>
      </w:pPr>
    </w:p>
    <w:p w:rsidR="004C40C2" w:rsidRDefault="004C40C2" w:rsidP="008C3486">
      <w:pPr>
        <w:pStyle w:val="ListParagraph"/>
        <w:numPr>
          <w:ilvl w:val="0"/>
          <w:numId w:val="5"/>
        </w:numPr>
        <w:spacing w:after="0"/>
        <w:jc w:val="both"/>
      </w:pPr>
      <w:r w:rsidRPr="008C3486">
        <w:rPr>
          <w:b/>
          <w:bCs/>
        </w:rPr>
        <w:t xml:space="preserve">NOT NULL : </w:t>
      </w:r>
      <w:r w:rsidRPr="004C40C2">
        <w:t>Ensures that a column cannot have a NULL value.</w:t>
      </w:r>
    </w:p>
    <w:p w:rsidR="004C40C2" w:rsidRDefault="004C40C2" w:rsidP="008C3486">
      <w:pPr>
        <w:pStyle w:val="ListParagraph"/>
        <w:numPr>
          <w:ilvl w:val="0"/>
          <w:numId w:val="5"/>
        </w:numPr>
        <w:spacing w:after="0"/>
        <w:jc w:val="both"/>
      </w:pPr>
      <w:r w:rsidRPr="008C3486">
        <w:rPr>
          <w:b/>
          <w:bCs/>
        </w:rPr>
        <w:t>PRIMARY KEY :</w:t>
      </w:r>
      <w:r w:rsidRPr="004C40C2">
        <w:t xml:space="preserve"> Uniquely identifies each record in a table. Cannot have NULL</w:t>
      </w:r>
      <w:r>
        <w:t>.</w:t>
      </w:r>
    </w:p>
    <w:p w:rsidR="004C40C2" w:rsidRDefault="004C40C2" w:rsidP="008C3486">
      <w:pPr>
        <w:pStyle w:val="ListParagraph"/>
        <w:numPr>
          <w:ilvl w:val="0"/>
          <w:numId w:val="5"/>
        </w:numPr>
        <w:spacing w:after="0"/>
        <w:jc w:val="both"/>
      </w:pPr>
      <w:r w:rsidRPr="008C3486">
        <w:rPr>
          <w:b/>
          <w:bCs/>
        </w:rPr>
        <w:t>FOREIGN KEY :</w:t>
      </w:r>
      <w:r w:rsidRPr="004C40C2">
        <w:t xml:space="preserve"> Ensures referential integrity by linking a column to another table's primary/unique key.</w:t>
      </w:r>
    </w:p>
    <w:p w:rsidR="004C40C2" w:rsidRDefault="004C40C2" w:rsidP="008C3486">
      <w:pPr>
        <w:pStyle w:val="ListParagraph"/>
        <w:numPr>
          <w:ilvl w:val="0"/>
          <w:numId w:val="5"/>
        </w:numPr>
        <w:spacing w:after="0"/>
        <w:jc w:val="both"/>
      </w:pPr>
      <w:r w:rsidRPr="008C3486">
        <w:rPr>
          <w:b/>
          <w:bCs/>
        </w:rPr>
        <w:t>UNIQUE :</w:t>
      </w:r>
      <w:r w:rsidRPr="004C40C2">
        <w:t xml:space="preserve"> Ensures that all values in a column are unique across the table.</w:t>
      </w:r>
    </w:p>
    <w:p w:rsidR="008C3486" w:rsidRDefault="008C3486" w:rsidP="008C3486">
      <w:pPr>
        <w:pStyle w:val="ListParagraph"/>
        <w:numPr>
          <w:ilvl w:val="0"/>
          <w:numId w:val="5"/>
        </w:numPr>
        <w:spacing w:after="0"/>
        <w:jc w:val="both"/>
      </w:pPr>
      <w:r w:rsidRPr="008C3486">
        <w:rPr>
          <w:b/>
          <w:bCs/>
        </w:rPr>
        <w:t>CHECK :</w:t>
      </w:r>
      <w:r w:rsidRPr="008C3486">
        <w:t xml:space="preserve"> Ensures that values in a column meet a specific condition.</w:t>
      </w:r>
    </w:p>
    <w:p w:rsidR="008C3486" w:rsidRPr="008C3486" w:rsidRDefault="008C3486" w:rsidP="008C3486">
      <w:pPr>
        <w:pStyle w:val="ListParagraph"/>
        <w:numPr>
          <w:ilvl w:val="0"/>
          <w:numId w:val="5"/>
        </w:numPr>
        <w:spacing w:after="0"/>
        <w:jc w:val="both"/>
      </w:pPr>
      <w:r w:rsidRPr="008C3486">
        <w:rPr>
          <w:b/>
          <w:bCs/>
        </w:rPr>
        <w:t xml:space="preserve">DEFAULT : </w:t>
      </w:r>
      <w:r w:rsidRPr="008C3486">
        <w:t>Assigns a default value to a column if no value is provided during insertion.</w:t>
      </w:r>
    </w:p>
    <w:p w:rsidR="004C40C2" w:rsidRPr="008C3486" w:rsidRDefault="008C3486" w:rsidP="008C3486">
      <w:pPr>
        <w:pStyle w:val="ListParagraph"/>
        <w:numPr>
          <w:ilvl w:val="0"/>
          <w:numId w:val="5"/>
        </w:numPr>
        <w:spacing w:after="0"/>
        <w:jc w:val="both"/>
      </w:pPr>
      <w:r w:rsidRPr="008C3486">
        <w:rPr>
          <w:b/>
          <w:bCs/>
        </w:rPr>
        <w:t xml:space="preserve">INDEX : </w:t>
      </w:r>
      <w:r w:rsidRPr="008C3486">
        <w:t>Improves query performance by indexing columns (not strictly a constraint).</w:t>
      </w:r>
    </w:p>
    <w:p w:rsidR="00EF0A52" w:rsidRPr="008C3486" w:rsidRDefault="00EF0A52" w:rsidP="00EF0A52">
      <w:pPr>
        <w:spacing w:after="0"/>
        <w:jc w:val="both"/>
        <w:rPr>
          <w:b/>
          <w:bCs/>
        </w:rPr>
      </w:pPr>
    </w:p>
    <w:p w:rsidR="008C3486" w:rsidRPr="008C3486" w:rsidRDefault="008C3486" w:rsidP="008C3486">
      <w:pPr>
        <w:pStyle w:val="ListParagraph"/>
        <w:numPr>
          <w:ilvl w:val="0"/>
          <w:numId w:val="2"/>
        </w:numPr>
        <w:spacing w:after="0"/>
        <w:jc w:val="both"/>
      </w:pPr>
      <w:r w:rsidRPr="008C3486">
        <w:rPr>
          <w:b/>
          <w:bCs/>
        </w:rPr>
        <w:lastRenderedPageBreak/>
        <w:t>Difference between RDBMS vs DBMS.</w:t>
      </w:r>
    </w:p>
    <w:p w:rsidR="008C3486" w:rsidRDefault="008C3486" w:rsidP="008C3486">
      <w:pPr>
        <w:spacing w:after="0"/>
        <w:jc w:val="both"/>
      </w:pPr>
    </w:p>
    <w:p w:rsidR="008C3486" w:rsidRDefault="008C3486" w:rsidP="008C3486">
      <w:pPr>
        <w:spacing w:after="0"/>
        <w:jc w:val="both"/>
        <w:rPr>
          <w:b/>
          <w:bCs/>
        </w:rPr>
      </w:pPr>
      <w:r w:rsidRPr="008C3486">
        <w:rPr>
          <w:b/>
          <w:bCs/>
        </w:rPr>
        <w:t>RDBMS:</w:t>
      </w:r>
    </w:p>
    <w:p w:rsidR="008C3486" w:rsidRDefault="008C3486" w:rsidP="008C3486">
      <w:pPr>
        <w:spacing w:after="0"/>
        <w:jc w:val="both"/>
        <w:rPr>
          <w:b/>
          <w:bCs/>
        </w:rPr>
      </w:pPr>
    </w:p>
    <w:p w:rsidR="008C3486" w:rsidRDefault="008C3486" w:rsidP="008C3486">
      <w:pPr>
        <w:pStyle w:val="ListParagraph"/>
        <w:numPr>
          <w:ilvl w:val="0"/>
          <w:numId w:val="6"/>
        </w:numPr>
        <w:spacing w:after="0"/>
        <w:jc w:val="both"/>
      </w:pPr>
      <w:r w:rsidRPr="008C3486">
        <w:t>Stru</w:t>
      </w:r>
      <w:r>
        <w:t>c</w:t>
      </w:r>
      <w:r w:rsidRPr="008C3486">
        <w:t>tured</w:t>
      </w:r>
      <w:r>
        <w:t xml:space="preserve"> data (tables, rows, columns)</w:t>
      </w:r>
    </w:p>
    <w:p w:rsidR="008C3486" w:rsidRDefault="008C3486" w:rsidP="008C3486">
      <w:pPr>
        <w:pStyle w:val="ListParagraph"/>
        <w:numPr>
          <w:ilvl w:val="0"/>
          <w:numId w:val="6"/>
        </w:numPr>
        <w:spacing w:after="0"/>
        <w:jc w:val="both"/>
      </w:pPr>
      <w:r>
        <w:t>Strong relationships defined through keys</w:t>
      </w:r>
    </w:p>
    <w:p w:rsidR="008C3486" w:rsidRDefault="008C3486" w:rsidP="008C3486">
      <w:pPr>
        <w:pStyle w:val="ListParagraph"/>
        <w:numPr>
          <w:ilvl w:val="0"/>
          <w:numId w:val="6"/>
        </w:numPr>
        <w:spacing w:after="0"/>
        <w:jc w:val="both"/>
      </w:pPr>
      <w:r>
        <w:t>Higher complexity</w:t>
      </w:r>
    </w:p>
    <w:p w:rsidR="008C3486" w:rsidRDefault="008C3486" w:rsidP="008C3486">
      <w:pPr>
        <w:pStyle w:val="ListParagraph"/>
        <w:numPr>
          <w:ilvl w:val="0"/>
          <w:numId w:val="6"/>
        </w:numPr>
        <w:spacing w:after="0"/>
        <w:jc w:val="both"/>
      </w:pPr>
      <w:r>
        <w:t>Use cases include transactional databases, customer management, complex analysis.</w:t>
      </w:r>
    </w:p>
    <w:p w:rsidR="008C3486" w:rsidRDefault="008C3486" w:rsidP="008C3486">
      <w:pPr>
        <w:spacing w:after="0"/>
        <w:jc w:val="both"/>
      </w:pPr>
    </w:p>
    <w:p w:rsidR="009D2DFB" w:rsidRDefault="008C3486" w:rsidP="008C3486">
      <w:pPr>
        <w:spacing w:after="0"/>
        <w:jc w:val="both"/>
        <w:rPr>
          <w:b/>
          <w:bCs/>
        </w:rPr>
      </w:pPr>
      <w:r w:rsidRPr="008C3486">
        <w:rPr>
          <w:b/>
          <w:bCs/>
        </w:rPr>
        <w:t>DBMS:</w:t>
      </w:r>
    </w:p>
    <w:p w:rsidR="008C3486" w:rsidRDefault="008C3486" w:rsidP="008C3486">
      <w:pPr>
        <w:spacing w:after="0"/>
        <w:jc w:val="both"/>
        <w:rPr>
          <w:b/>
          <w:bCs/>
        </w:rPr>
      </w:pPr>
    </w:p>
    <w:p w:rsidR="008C3486" w:rsidRDefault="008C3486" w:rsidP="00B91212">
      <w:pPr>
        <w:pStyle w:val="ListParagraph"/>
        <w:numPr>
          <w:ilvl w:val="0"/>
          <w:numId w:val="7"/>
        </w:numPr>
        <w:spacing w:after="0"/>
        <w:jc w:val="both"/>
      </w:pPr>
      <w:r>
        <w:t>Flexible data organization (structured, semi – structured, unstructured)</w:t>
      </w:r>
    </w:p>
    <w:p w:rsidR="008C3486" w:rsidRDefault="008C3486" w:rsidP="00B91212">
      <w:pPr>
        <w:pStyle w:val="ListParagraph"/>
        <w:numPr>
          <w:ilvl w:val="0"/>
          <w:numId w:val="7"/>
        </w:numPr>
        <w:spacing w:after="0"/>
        <w:jc w:val="both"/>
      </w:pPr>
      <w:r>
        <w:t>No inherent support for relationship</w:t>
      </w:r>
    </w:p>
    <w:p w:rsidR="008C3486" w:rsidRDefault="008C3486" w:rsidP="00B91212">
      <w:pPr>
        <w:pStyle w:val="ListParagraph"/>
        <w:numPr>
          <w:ilvl w:val="0"/>
          <w:numId w:val="7"/>
        </w:numPr>
        <w:spacing w:after="0"/>
        <w:jc w:val="both"/>
      </w:pPr>
      <w:r>
        <w:t>Lower complexity</w:t>
      </w:r>
    </w:p>
    <w:p w:rsidR="008C3486" w:rsidRDefault="008C3486" w:rsidP="00B91212">
      <w:pPr>
        <w:pStyle w:val="ListParagraph"/>
        <w:numPr>
          <w:ilvl w:val="0"/>
          <w:numId w:val="7"/>
        </w:numPr>
        <w:spacing w:after="0"/>
        <w:jc w:val="both"/>
      </w:pPr>
      <w:r>
        <w:t>Use cases include document management, email archiving</w:t>
      </w:r>
      <w:r w:rsidR="00B91212">
        <w:t>, unstructured data</w:t>
      </w:r>
    </w:p>
    <w:p w:rsidR="00B91212" w:rsidRPr="00B91212" w:rsidRDefault="00B91212" w:rsidP="00B91212">
      <w:pPr>
        <w:spacing w:after="0"/>
        <w:jc w:val="both"/>
        <w:rPr>
          <w:b/>
          <w:bCs/>
        </w:rPr>
      </w:pPr>
    </w:p>
    <w:p w:rsidR="00B91212" w:rsidRDefault="00B91212" w:rsidP="00B91212">
      <w:pPr>
        <w:pStyle w:val="ListParagraph"/>
        <w:numPr>
          <w:ilvl w:val="0"/>
          <w:numId w:val="2"/>
        </w:numPr>
        <w:spacing w:after="0"/>
        <w:jc w:val="both"/>
        <w:rPr>
          <w:b/>
          <w:bCs/>
        </w:rPr>
      </w:pPr>
      <w:r w:rsidRPr="00B91212">
        <w:rPr>
          <w:b/>
          <w:bCs/>
        </w:rPr>
        <w:t>What is API Testing?</w:t>
      </w:r>
    </w:p>
    <w:p w:rsidR="00B91212" w:rsidRDefault="00B91212" w:rsidP="00B91212">
      <w:pPr>
        <w:spacing w:after="0"/>
        <w:jc w:val="both"/>
        <w:rPr>
          <w:b/>
          <w:bCs/>
        </w:rPr>
      </w:pPr>
    </w:p>
    <w:p w:rsidR="00B91212" w:rsidRDefault="00524852" w:rsidP="00B91212">
      <w:pPr>
        <w:spacing w:after="0"/>
        <w:jc w:val="both"/>
      </w:pPr>
      <w:r w:rsidRPr="00524852">
        <w:t>An API is a set of tools, protocols and definitions that allows different software applications to communicate with each other. APIs are essential for building complex software systems and enabling integration between different services.</w:t>
      </w:r>
    </w:p>
    <w:p w:rsidR="00524852" w:rsidRPr="00524852" w:rsidRDefault="00524852" w:rsidP="00B91212">
      <w:pPr>
        <w:spacing w:after="0"/>
        <w:jc w:val="both"/>
        <w:rPr>
          <w:b/>
          <w:bCs/>
        </w:rPr>
      </w:pPr>
    </w:p>
    <w:p w:rsidR="00524852" w:rsidRDefault="00524852" w:rsidP="00524852">
      <w:pPr>
        <w:pStyle w:val="ListParagraph"/>
        <w:numPr>
          <w:ilvl w:val="0"/>
          <w:numId w:val="2"/>
        </w:numPr>
        <w:spacing w:after="0"/>
        <w:jc w:val="both"/>
        <w:rPr>
          <w:b/>
          <w:bCs/>
        </w:rPr>
      </w:pPr>
      <w:r w:rsidRPr="00524852">
        <w:rPr>
          <w:b/>
          <w:bCs/>
        </w:rPr>
        <w:t>Types of API Testing.</w:t>
      </w:r>
    </w:p>
    <w:p w:rsidR="006055F6" w:rsidRDefault="006055F6" w:rsidP="006055F6">
      <w:pPr>
        <w:spacing w:after="0"/>
        <w:jc w:val="both"/>
        <w:rPr>
          <w:b/>
          <w:bCs/>
        </w:rPr>
      </w:pPr>
    </w:p>
    <w:p w:rsidR="006055F6" w:rsidRPr="006055F6" w:rsidRDefault="006055F6" w:rsidP="006055F6">
      <w:pPr>
        <w:pStyle w:val="ListParagraph"/>
        <w:numPr>
          <w:ilvl w:val="0"/>
          <w:numId w:val="9"/>
        </w:numPr>
        <w:spacing w:after="0"/>
        <w:jc w:val="both"/>
      </w:pPr>
      <w:r w:rsidRPr="006055F6">
        <w:rPr>
          <w:b/>
          <w:bCs/>
        </w:rPr>
        <w:t xml:space="preserve">Open APIs: </w:t>
      </w:r>
      <w:r w:rsidRPr="006055F6">
        <w:t>These types of APIs are publicly available to use like OAuth APIs from Google. It has also not given any restriction to use them. So, they are also known as Public APIs.</w:t>
      </w:r>
    </w:p>
    <w:p w:rsidR="006055F6" w:rsidRPr="006055F6" w:rsidRDefault="006055F6" w:rsidP="006055F6">
      <w:pPr>
        <w:pStyle w:val="ListParagraph"/>
        <w:numPr>
          <w:ilvl w:val="0"/>
          <w:numId w:val="9"/>
        </w:numPr>
        <w:spacing w:after="0"/>
        <w:jc w:val="both"/>
      </w:pPr>
      <w:r w:rsidRPr="006055F6">
        <w:rPr>
          <w:b/>
          <w:bCs/>
        </w:rPr>
        <w:t xml:space="preserve">Partner APIs: </w:t>
      </w:r>
      <w:r w:rsidRPr="006055F6">
        <w:t>Specific rights or licenses to access this type of API because they are not available to the public.</w:t>
      </w:r>
    </w:p>
    <w:p w:rsidR="006055F6" w:rsidRDefault="006055F6" w:rsidP="006055F6">
      <w:pPr>
        <w:pStyle w:val="ListParagraph"/>
        <w:numPr>
          <w:ilvl w:val="0"/>
          <w:numId w:val="9"/>
        </w:numPr>
        <w:spacing w:after="0"/>
        <w:jc w:val="both"/>
      </w:pPr>
      <w:r w:rsidRPr="006055F6">
        <w:rPr>
          <w:b/>
          <w:bCs/>
        </w:rPr>
        <w:t xml:space="preserve">Internal APIs: </w:t>
      </w:r>
      <w:r w:rsidRPr="006055F6">
        <w:t>Internal or private. These APIs are developed by companies to use in their internal systems. It helps you to enhance the productivity of your teams.</w:t>
      </w:r>
    </w:p>
    <w:p w:rsidR="006055F6" w:rsidRDefault="006055F6" w:rsidP="006055F6">
      <w:pPr>
        <w:spacing w:after="0"/>
        <w:jc w:val="both"/>
      </w:pPr>
    </w:p>
    <w:p w:rsidR="006055F6" w:rsidRDefault="006055F6" w:rsidP="006055F6">
      <w:pPr>
        <w:pStyle w:val="ListParagraph"/>
        <w:numPr>
          <w:ilvl w:val="0"/>
          <w:numId w:val="2"/>
        </w:numPr>
        <w:spacing w:after="0"/>
        <w:jc w:val="both"/>
        <w:rPr>
          <w:b/>
          <w:bCs/>
        </w:rPr>
      </w:pPr>
      <w:r w:rsidRPr="006055F6">
        <w:rPr>
          <w:b/>
          <w:bCs/>
        </w:rPr>
        <w:t>What is Responsive Testing?</w:t>
      </w:r>
    </w:p>
    <w:p w:rsidR="006055F6" w:rsidRDefault="006055F6" w:rsidP="006055F6">
      <w:pPr>
        <w:spacing w:after="0"/>
        <w:jc w:val="both"/>
        <w:rPr>
          <w:b/>
          <w:bCs/>
        </w:rPr>
      </w:pPr>
    </w:p>
    <w:p w:rsidR="00524852" w:rsidRDefault="006055F6" w:rsidP="006055F6">
      <w:pPr>
        <w:spacing w:after="0"/>
        <w:jc w:val="both"/>
      </w:pPr>
      <w:r w:rsidRPr="006055F6">
        <w:t>Responsive testing is a process that evaluates how a website or web application functions and appears on various devices, screen sizes, and resolutions.</w:t>
      </w:r>
    </w:p>
    <w:p w:rsidR="006055F6" w:rsidRDefault="006055F6" w:rsidP="006055F6">
      <w:pPr>
        <w:spacing w:after="0"/>
        <w:jc w:val="both"/>
      </w:pPr>
    </w:p>
    <w:p w:rsidR="006055F6" w:rsidRDefault="006055F6" w:rsidP="006055F6">
      <w:pPr>
        <w:pStyle w:val="ListParagraph"/>
        <w:numPr>
          <w:ilvl w:val="0"/>
          <w:numId w:val="2"/>
        </w:numPr>
        <w:spacing w:after="0"/>
        <w:jc w:val="both"/>
        <w:rPr>
          <w:b/>
          <w:bCs/>
        </w:rPr>
      </w:pPr>
      <w:r>
        <w:rPr>
          <w:b/>
          <w:bCs/>
        </w:rPr>
        <w:t>What is full form of .ipa, .apk?</w:t>
      </w:r>
    </w:p>
    <w:p w:rsidR="006055F6" w:rsidRDefault="006055F6" w:rsidP="006055F6">
      <w:pPr>
        <w:spacing w:after="0"/>
        <w:jc w:val="both"/>
        <w:rPr>
          <w:b/>
          <w:bCs/>
        </w:rPr>
      </w:pPr>
    </w:p>
    <w:p w:rsidR="006055F6" w:rsidRDefault="006055F6" w:rsidP="006055F6">
      <w:pPr>
        <w:spacing w:after="0"/>
        <w:jc w:val="both"/>
      </w:pPr>
      <w:r>
        <w:t>IPA Stands for IOS Application Package.</w:t>
      </w:r>
    </w:p>
    <w:p w:rsidR="006055F6" w:rsidRDefault="006055F6" w:rsidP="006055F6">
      <w:pPr>
        <w:spacing w:after="0"/>
        <w:jc w:val="both"/>
      </w:pPr>
      <w:r>
        <w:t>APK Stands for Android Application Package.</w:t>
      </w:r>
    </w:p>
    <w:p w:rsidR="006055F6" w:rsidRDefault="006055F6" w:rsidP="006055F6">
      <w:pPr>
        <w:spacing w:after="0"/>
        <w:jc w:val="both"/>
      </w:pPr>
    </w:p>
    <w:p w:rsidR="00BA6061" w:rsidRDefault="00BA6061" w:rsidP="006055F6">
      <w:pPr>
        <w:spacing w:after="0"/>
        <w:jc w:val="both"/>
      </w:pPr>
    </w:p>
    <w:p w:rsidR="006055F6" w:rsidRDefault="006055F6" w:rsidP="006055F6">
      <w:pPr>
        <w:pStyle w:val="ListParagraph"/>
        <w:numPr>
          <w:ilvl w:val="0"/>
          <w:numId w:val="2"/>
        </w:numPr>
        <w:spacing w:after="0"/>
        <w:jc w:val="both"/>
        <w:rPr>
          <w:b/>
          <w:bCs/>
        </w:rPr>
      </w:pPr>
      <w:r w:rsidRPr="006055F6">
        <w:rPr>
          <w:b/>
          <w:bCs/>
        </w:rPr>
        <w:lastRenderedPageBreak/>
        <w:t>How to create step for to open the developer option mode ON?</w:t>
      </w:r>
    </w:p>
    <w:p w:rsidR="00BA6061" w:rsidRPr="00BA6061" w:rsidRDefault="00BA6061" w:rsidP="00BA6061">
      <w:pPr>
        <w:pStyle w:val="ListParagraph"/>
        <w:numPr>
          <w:ilvl w:val="0"/>
          <w:numId w:val="10"/>
        </w:numPr>
        <w:spacing w:after="0"/>
        <w:jc w:val="both"/>
      </w:pPr>
      <w:r w:rsidRPr="00BA6061">
        <w:t>Go to Settings</w:t>
      </w:r>
    </w:p>
    <w:p w:rsidR="00BA6061" w:rsidRPr="00BA6061" w:rsidRDefault="00BA6061" w:rsidP="00BA6061">
      <w:pPr>
        <w:pStyle w:val="ListParagraph"/>
        <w:numPr>
          <w:ilvl w:val="0"/>
          <w:numId w:val="10"/>
        </w:numPr>
        <w:spacing w:after="0"/>
        <w:jc w:val="both"/>
      </w:pPr>
      <w:r w:rsidRPr="00BA6061">
        <w:t>Tap About device or About phone</w:t>
      </w:r>
    </w:p>
    <w:p w:rsidR="00BA6061" w:rsidRPr="00BA6061" w:rsidRDefault="00BA6061" w:rsidP="00BA6061">
      <w:pPr>
        <w:pStyle w:val="ListParagraph"/>
        <w:numPr>
          <w:ilvl w:val="0"/>
          <w:numId w:val="10"/>
        </w:numPr>
        <w:spacing w:after="0"/>
        <w:jc w:val="both"/>
      </w:pPr>
      <w:r w:rsidRPr="00BA6061">
        <w:t>Tap Software information</w:t>
      </w:r>
    </w:p>
    <w:p w:rsidR="00BA6061" w:rsidRPr="00BA6061" w:rsidRDefault="00BA6061" w:rsidP="00BA6061">
      <w:pPr>
        <w:pStyle w:val="ListParagraph"/>
        <w:numPr>
          <w:ilvl w:val="0"/>
          <w:numId w:val="10"/>
        </w:numPr>
        <w:spacing w:after="0"/>
        <w:jc w:val="both"/>
      </w:pPr>
      <w:r w:rsidRPr="00BA6061">
        <w:t>Tap Build number seven times</w:t>
      </w:r>
    </w:p>
    <w:p w:rsidR="00BA6061" w:rsidRPr="00BA6061" w:rsidRDefault="00BA6061" w:rsidP="00BA6061">
      <w:pPr>
        <w:pStyle w:val="ListParagraph"/>
        <w:numPr>
          <w:ilvl w:val="0"/>
          <w:numId w:val="10"/>
        </w:numPr>
        <w:spacing w:after="0"/>
        <w:jc w:val="both"/>
      </w:pPr>
      <w:r w:rsidRPr="00BA6061">
        <w:t>Enter your pattern, PIN, or password</w:t>
      </w:r>
    </w:p>
    <w:p w:rsidR="006055F6" w:rsidRDefault="00BA6061" w:rsidP="00BA6061">
      <w:pPr>
        <w:pStyle w:val="ListParagraph"/>
        <w:numPr>
          <w:ilvl w:val="0"/>
          <w:numId w:val="10"/>
        </w:numPr>
        <w:spacing w:after="0"/>
        <w:jc w:val="both"/>
      </w:pPr>
      <w:r w:rsidRPr="00BA6061">
        <w:t>The Developer options menu will appear in your Settings menu</w:t>
      </w:r>
    </w:p>
    <w:p w:rsidR="00524852" w:rsidRPr="00BA6061" w:rsidRDefault="00524852" w:rsidP="00524852">
      <w:pPr>
        <w:spacing w:after="0"/>
        <w:jc w:val="both"/>
      </w:pPr>
    </w:p>
    <w:sectPr w:rsidR="00524852" w:rsidRPr="00BA6061" w:rsidSect="003D40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635A0"/>
    <w:multiLevelType w:val="hybridMultilevel"/>
    <w:tmpl w:val="7A3231B0"/>
    <w:lvl w:ilvl="0" w:tplc="B1720CE6">
      <w:start w:val="1"/>
      <w:numFmt w:val="decimal"/>
      <w:lvlText w:val="%1)"/>
      <w:lvlJc w:val="left"/>
      <w:pPr>
        <w:ind w:left="50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166A2"/>
    <w:multiLevelType w:val="hybridMultilevel"/>
    <w:tmpl w:val="2ABCD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66647"/>
    <w:multiLevelType w:val="hybridMultilevel"/>
    <w:tmpl w:val="19D8D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767B0"/>
    <w:multiLevelType w:val="hybridMultilevel"/>
    <w:tmpl w:val="77B02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17A30"/>
    <w:multiLevelType w:val="hybridMultilevel"/>
    <w:tmpl w:val="99B05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976F5"/>
    <w:multiLevelType w:val="hybridMultilevel"/>
    <w:tmpl w:val="C6487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55F37"/>
    <w:multiLevelType w:val="hybridMultilevel"/>
    <w:tmpl w:val="32463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0818BC"/>
    <w:multiLevelType w:val="hybridMultilevel"/>
    <w:tmpl w:val="376A6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455DF"/>
    <w:multiLevelType w:val="hybridMultilevel"/>
    <w:tmpl w:val="2AB02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1A83"/>
    <w:multiLevelType w:val="hybridMultilevel"/>
    <w:tmpl w:val="8DDCC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7"/>
  </w:num>
  <w:num w:numId="7">
    <w:abstractNumId w:val="9"/>
  </w:num>
  <w:num w:numId="8">
    <w:abstractNumId w:val="8"/>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2DFB"/>
    <w:rsid w:val="003D402C"/>
    <w:rsid w:val="004C40C2"/>
    <w:rsid w:val="00524852"/>
    <w:rsid w:val="006055F6"/>
    <w:rsid w:val="006B2F70"/>
    <w:rsid w:val="008C3486"/>
    <w:rsid w:val="009D2DFB"/>
    <w:rsid w:val="00B91212"/>
    <w:rsid w:val="00BA6061"/>
    <w:rsid w:val="00EF0A5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2C"/>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D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2024-12-02T04:04:00Z</dcterms:created>
  <dcterms:modified xsi:type="dcterms:W3CDTF">2024-12-02T05:25:00Z</dcterms:modified>
</cp:coreProperties>
</file>