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28235" w14:textId="63595268" w:rsidR="00283669" w:rsidRDefault="00283669" w:rsidP="00283669">
      <w:pPr>
        <w:jc w:val="center"/>
      </w:pPr>
      <w:r>
        <w:t>Assignment II</w:t>
      </w:r>
      <w:r w:rsidR="00381486">
        <w:t>I</w:t>
      </w:r>
    </w:p>
    <w:p w14:paraId="68A02E86" w14:textId="77777777" w:rsidR="00283669" w:rsidRDefault="00283669" w:rsidP="00283669">
      <w:pPr>
        <w:jc w:val="center"/>
      </w:pPr>
    </w:p>
    <w:p w14:paraId="7087EBD6" w14:textId="2F09B7C1" w:rsidR="00AA5F6D" w:rsidRDefault="00AA5F6D" w:rsidP="00AA5F6D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</w:pPr>
      <w:r>
        <w:t>Find the first and second derivatives at x=1.1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6"/>
        <w:gridCol w:w="1130"/>
        <w:gridCol w:w="1129"/>
        <w:gridCol w:w="1129"/>
        <w:gridCol w:w="1129"/>
        <w:gridCol w:w="1129"/>
        <w:gridCol w:w="1117"/>
        <w:gridCol w:w="1141"/>
      </w:tblGrid>
      <w:tr w:rsidR="00AA5F6D" w14:paraId="1D3AE361" w14:textId="77777777" w:rsidTr="00AA5F6D">
        <w:tc>
          <w:tcPr>
            <w:tcW w:w="1168" w:type="dxa"/>
          </w:tcPr>
          <w:p w14:paraId="3D6B7508" w14:textId="4681F633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x</w:t>
            </w:r>
          </w:p>
        </w:tc>
        <w:tc>
          <w:tcPr>
            <w:tcW w:w="1168" w:type="dxa"/>
          </w:tcPr>
          <w:p w14:paraId="5E7580C8" w14:textId="17F848D6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</w:t>
            </w:r>
          </w:p>
        </w:tc>
        <w:tc>
          <w:tcPr>
            <w:tcW w:w="1169" w:type="dxa"/>
          </w:tcPr>
          <w:p w14:paraId="5CDA606E" w14:textId="7AA5EE61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1.1</w:t>
            </w:r>
          </w:p>
        </w:tc>
        <w:tc>
          <w:tcPr>
            <w:tcW w:w="1169" w:type="dxa"/>
          </w:tcPr>
          <w:p w14:paraId="40B24BC1" w14:textId="4D1C4446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1.2</w:t>
            </w:r>
          </w:p>
        </w:tc>
        <w:tc>
          <w:tcPr>
            <w:tcW w:w="1169" w:type="dxa"/>
          </w:tcPr>
          <w:p w14:paraId="13110541" w14:textId="51D3920E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1.3</w:t>
            </w:r>
          </w:p>
        </w:tc>
        <w:tc>
          <w:tcPr>
            <w:tcW w:w="1169" w:type="dxa"/>
          </w:tcPr>
          <w:p w14:paraId="0F0355CC" w14:textId="63E4BC7E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1.4</w:t>
            </w:r>
          </w:p>
        </w:tc>
        <w:tc>
          <w:tcPr>
            <w:tcW w:w="1169" w:type="dxa"/>
          </w:tcPr>
          <w:p w14:paraId="0DFF3C05" w14:textId="2DC7B906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1.5</w:t>
            </w:r>
          </w:p>
        </w:tc>
        <w:tc>
          <w:tcPr>
            <w:tcW w:w="1169" w:type="dxa"/>
          </w:tcPr>
          <w:p w14:paraId="13AE352E" w14:textId="74654985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1.6</w:t>
            </w:r>
          </w:p>
        </w:tc>
      </w:tr>
      <w:tr w:rsidR="00AA5F6D" w14:paraId="59049220" w14:textId="77777777" w:rsidTr="00AA5F6D">
        <w:tc>
          <w:tcPr>
            <w:tcW w:w="1168" w:type="dxa"/>
          </w:tcPr>
          <w:p w14:paraId="7731C685" w14:textId="02CEED61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y</w:t>
            </w:r>
          </w:p>
        </w:tc>
        <w:tc>
          <w:tcPr>
            <w:tcW w:w="1168" w:type="dxa"/>
          </w:tcPr>
          <w:p w14:paraId="4B99C4B1" w14:textId="20864DF7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7.989</w:t>
            </w:r>
          </w:p>
        </w:tc>
        <w:tc>
          <w:tcPr>
            <w:tcW w:w="1169" w:type="dxa"/>
          </w:tcPr>
          <w:p w14:paraId="651B9530" w14:textId="3C4C4AB4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8.403</w:t>
            </w:r>
          </w:p>
        </w:tc>
        <w:tc>
          <w:tcPr>
            <w:tcW w:w="1169" w:type="dxa"/>
          </w:tcPr>
          <w:p w14:paraId="6E3738F0" w14:textId="76100A91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8.781</w:t>
            </w:r>
          </w:p>
        </w:tc>
        <w:tc>
          <w:tcPr>
            <w:tcW w:w="1169" w:type="dxa"/>
          </w:tcPr>
          <w:p w14:paraId="57903B9C" w14:textId="2F71C3A6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9.129</w:t>
            </w:r>
          </w:p>
        </w:tc>
        <w:tc>
          <w:tcPr>
            <w:tcW w:w="1169" w:type="dxa"/>
          </w:tcPr>
          <w:p w14:paraId="534BA337" w14:textId="61DCAC2D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9.451</w:t>
            </w:r>
          </w:p>
        </w:tc>
        <w:tc>
          <w:tcPr>
            <w:tcW w:w="1169" w:type="dxa"/>
          </w:tcPr>
          <w:p w14:paraId="17C16321" w14:textId="1551675D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9.75</w:t>
            </w:r>
          </w:p>
        </w:tc>
        <w:tc>
          <w:tcPr>
            <w:tcW w:w="1169" w:type="dxa"/>
          </w:tcPr>
          <w:p w14:paraId="71049CE9" w14:textId="6BB87D0E" w:rsidR="00AA5F6D" w:rsidRDefault="00AA5F6D" w:rsidP="00AA5F6D">
            <w:pPr>
              <w:tabs>
                <w:tab w:val="left" w:pos="2505"/>
              </w:tabs>
              <w:spacing w:after="160" w:line="259" w:lineRule="auto"/>
            </w:pPr>
            <w:r>
              <w:t>10.031</w:t>
            </w:r>
          </w:p>
        </w:tc>
      </w:tr>
    </w:tbl>
    <w:p w14:paraId="4C864E48" w14:textId="77777777" w:rsidR="00AA5F6D" w:rsidRDefault="00AA5F6D" w:rsidP="00AA5F6D">
      <w:pPr>
        <w:tabs>
          <w:tab w:val="left" w:pos="2505"/>
        </w:tabs>
        <w:spacing w:after="160" w:line="259" w:lineRule="auto"/>
        <w:ind w:left="360"/>
      </w:pPr>
    </w:p>
    <w:p w14:paraId="377E8D4A" w14:textId="69E9F96A" w:rsidR="00AA5F6D" w:rsidRDefault="00AA5F6D" w:rsidP="00AA5F6D">
      <w:pPr>
        <w:tabs>
          <w:tab w:val="left" w:pos="2505"/>
        </w:tabs>
        <w:spacing w:after="160" w:line="259" w:lineRule="auto"/>
        <w:ind w:left="360"/>
      </w:pPr>
    </w:p>
    <w:p w14:paraId="266F2E9E" w14:textId="77C3AF5D" w:rsidR="00AA5F6D" w:rsidRDefault="003E2440" w:rsidP="00AA5F6D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</w:pPr>
      <w:r>
        <w:t xml:space="preserve">Evaluate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, using trapezoidal rule for four intervals. </w:t>
      </w:r>
      <w:r w:rsidR="00AA5F6D" w:rsidRPr="00291317">
        <w:t>How Simpson's 1/3 rule differs from trapezoidal rule? Derive the formula for Simpson's 1/3 rule.</w:t>
      </w:r>
    </w:p>
    <w:p w14:paraId="23348331" w14:textId="03EFE50A" w:rsidR="003E2440" w:rsidRDefault="003E2440" w:rsidP="00AA5F6D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</w:pPr>
      <w:r>
        <w:t>Using Simpson’s 1/3 rule evaluate the followings:</w:t>
      </w:r>
    </w:p>
    <w:p w14:paraId="18C45D05" w14:textId="7A82A39A" w:rsidR="003E2440" w:rsidRDefault="003E2440" w:rsidP="003E2440">
      <w:pPr>
        <w:pStyle w:val="ListParagraph"/>
        <w:numPr>
          <w:ilvl w:val="1"/>
          <w:numId w:val="1"/>
        </w:numPr>
        <w:tabs>
          <w:tab w:val="left" w:pos="2505"/>
        </w:tabs>
        <w:spacing w:after="160" w:line="259" w:lineRule="auto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167CEC">
        <w:t xml:space="preserve"> with n=8</w:t>
      </w:r>
    </w:p>
    <w:p w14:paraId="58997370" w14:textId="1FF9EA32" w:rsidR="00283669" w:rsidRDefault="00167CEC" w:rsidP="00167CEC">
      <w:pPr>
        <w:pStyle w:val="ListParagraph"/>
        <w:tabs>
          <w:tab w:val="left" w:pos="2505"/>
        </w:tabs>
        <w:spacing w:after="160" w:line="259" w:lineRule="auto"/>
      </w:pPr>
      <m:oMath>
        <m:r>
          <w:rPr>
            <w:rFonts w:ascii="Cambria Math" w:hAnsi="Cambria Math"/>
          </w:rPr>
          <m:t xml:space="preserve">       b.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0.2</m:t>
            </m:r>
          </m:sub>
          <m:sup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+lnx-sinx)</m:t>
            </m:r>
            <m:r>
              <w:rPr>
                <w:rFonts w:ascii="Cambria Math" w:hAnsi="Cambria Math"/>
              </w:rPr>
              <m:t>dx</m:t>
            </m:r>
          </m:e>
        </m:nary>
      </m:oMath>
      <w:r>
        <w:t>, with h=0.1</w:t>
      </w:r>
    </w:p>
    <w:p w14:paraId="02DAD6D6" w14:textId="6368C381" w:rsidR="00167CEC" w:rsidRDefault="00167CEC" w:rsidP="00167CEC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</w:pPr>
      <w:r>
        <w:t xml:space="preserve">Evaluate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sinx</m:t>
            </m:r>
            <m:r>
              <w:rPr>
                <w:rFonts w:ascii="Cambria Math" w:hAnsi="Cambria Math"/>
              </w:rPr>
              <m:t>+lnx)dx</m:t>
            </m:r>
          </m:e>
        </m:nary>
      </m:oMath>
      <w:r>
        <w:t xml:space="preserve">, </w:t>
      </w:r>
      <w:r>
        <w:t>using Gaussian 3-point formula.</w:t>
      </w:r>
    </w:p>
    <w:p w14:paraId="04A078A5" w14:textId="77777777" w:rsidR="00CF09F2" w:rsidRDefault="00167CEC" w:rsidP="00CF09F2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Why partial pivoting is used with </w:t>
      </w:r>
      <w:proofErr w:type="gramStart"/>
      <w:r>
        <w:t>Naive</w:t>
      </w:r>
      <w:proofErr w:type="gramEnd"/>
      <w:r>
        <w:t xml:space="preserve"> Gauss Elimination method? </w:t>
      </w:r>
      <w:r w:rsidR="00CF09F2">
        <w:t>How Gauss Jordan method differs from Gauss elimination method?</w:t>
      </w:r>
    </w:p>
    <w:p w14:paraId="08F6F1A2" w14:textId="1B410C8A" w:rsidR="00CF09F2" w:rsidRDefault="00167CEC" w:rsidP="00167CEC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Solve the following system of equations using Gauss Elimination method with partial pivoting? </w:t>
      </w:r>
    </w:p>
    <w:p w14:paraId="6A3491F0" w14:textId="6FDF5558" w:rsidR="00167CEC" w:rsidRDefault="00167CEC" w:rsidP="00CF09F2">
      <w:pPr>
        <w:pStyle w:val="ListParagraph"/>
        <w:spacing w:after="160" w:line="259" w:lineRule="auto"/>
        <w:jc w:val="both"/>
      </w:pPr>
      <w:r>
        <w:t xml:space="preserve">x </w:t>
      </w:r>
      <w:r w:rsidR="00CF09F2">
        <w:t xml:space="preserve">    - </w:t>
      </w:r>
      <w:proofErr w:type="gramStart"/>
      <w:r>
        <w:t xml:space="preserve">y </w:t>
      </w:r>
      <w:r w:rsidR="00CF09F2">
        <w:t xml:space="preserve"> +</w:t>
      </w:r>
      <w:proofErr w:type="gramEnd"/>
      <w:r>
        <w:t xml:space="preserve"> </w:t>
      </w:r>
      <w:r w:rsidR="00CF09F2">
        <w:t>3</w:t>
      </w:r>
      <w:r>
        <w:t xml:space="preserve">z </w:t>
      </w:r>
      <w:r w:rsidR="00CF09F2">
        <w:t xml:space="preserve"> </w:t>
      </w:r>
      <w:r>
        <w:t xml:space="preserve">= </w:t>
      </w:r>
      <w:r w:rsidR="00CF09F2">
        <w:t>13</w:t>
      </w:r>
    </w:p>
    <w:p w14:paraId="7DCFA12A" w14:textId="7AD1BFCD" w:rsidR="00167CEC" w:rsidRDefault="00167CEC" w:rsidP="00167CEC">
      <w:pPr>
        <w:pStyle w:val="ListParagraph"/>
        <w:jc w:val="both"/>
      </w:pPr>
      <w:r>
        <w:t xml:space="preserve">4x </w:t>
      </w:r>
      <w:r w:rsidR="00CF09F2">
        <w:t xml:space="preserve">- </w:t>
      </w:r>
      <w:r>
        <w:t>2</w:t>
      </w:r>
      <w:proofErr w:type="gramStart"/>
      <w:r>
        <w:t xml:space="preserve">y </w:t>
      </w:r>
      <w:r w:rsidR="00CF09F2">
        <w:t xml:space="preserve"> </w:t>
      </w:r>
      <w:r>
        <w:t>+</w:t>
      </w:r>
      <w:proofErr w:type="gramEnd"/>
      <w:r>
        <w:t xml:space="preserve"> z </w:t>
      </w:r>
      <w:r w:rsidR="00CF09F2">
        <w:t xml:space="preserve">   </w:t>
      </w:r>
      <w:r>
        <w:t xml:space="preserve">= </w:t>
      </w:r>
      <w:r w:rsidR="00CF09F2">
        <w:t>15</w:t>
      </w:r>
    </w:p>
    <w:p w14:paraId="2166C790" w14:textId="09CE5045" w:rsidR="00167CEC" w:rsidRDefault="00CF09F2" w:rsidP="00167CEC">
      <w:pPr>
        <w:pStyle w:val="ListParagraph"/>
        <w:jc w:val="both"/>
      </w:pPr>
      <w:r>
        <w:t>-3</w:t>
      </w:r>
      <w:r w:rsidR="00167CEC">
        <w:t xml:space="preserve">x </w:t>
      </w:r>
      <w:r>
        <w:t>-</w:t>
      </w:r>
      <w:r w:rsidR="00167CEC">
        <w:t xml:space="preserve"> y </w:t>
      </w:r>
      <w:r>
        <w:t xml:space="preserve">  </w:t>
      </w:r>
      <w:r w:rsidR="00167CEC">
        <w:t xml:space="preserve">+ </w:t>
      </w:r>
      <w:r>
        <w:t>4</w:t>
      </w:r>
      <w:proofErr w:type="gramStart"/>
      <w:r w:rsidR="00167CEC">
        <w:t xml:space="preserve">z </w:t>
      </w:r>
      <w:r>
        <w:t xml:space="preserve"> </w:t>
      </w:r>
      <w:r w:rsidR="00167CEC">
        <w:t>=</w:t>
      </w:r>
      <w:proofErr w:type="gramEnd"/>
      <w:r w:rsidR="00167CEC">
        <w:t xml:space="preserve"> </w:t>
      </w:r>
      <w:r>
        <w:t xml:space="preserve">  8</w:t>
      </w:r>
    </w:p>
    <w:p w14:paraId="11645B1C" w14:textId="6896EA78" w:rsidR="00CF09F2" w:rsidRDefault="00CF09F2" w:rsidP="00CF09F2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</w:pPr>
      <w:r>
        <w:t>Explain</w:t>
      </w:r>
      <w:r w:rsidRPr="00291317">
        <w:t xml:space="preserve"> the Doolittle LU decomposition method for matrix factorizatio</w:t>
      </w:r>
      <w:r>
        <w:t>n and its application</w:t>
      </w:r>
      <w:r w:rsidR="00B14A48">
        <w:t xml:space="preserve"> with an example</w:t>
      </w:r>
      <w:r>
        <w:t>.</w:t>
      </w:r>
    </w:p>
    <w:p w14:paraId="0C55F4C4" w14:textId="5AB2268A" w:rsidR="00167CEC" w:rsidRDefault="00B14A48" w:rsidP="00167CEC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</w:pPr>
      <w:r>
        <w:t xml:space="preserve">Write algorithms for </w:t>
      </w:r>
      <w:proofErr w:type="spellStart"/>
      <w:r>
        <w:t>Guass</w:t>
      </w:r>
      <w:proofErr w:type="spellEnd"/>
      <w:r>
        <w:t xml:space="preserve">-Jacobi and Gauss Siedel methods and apply them to </w:t>
      </w:r>
      <w:r w:rsidR="0067596B">
        <w:t xml:space="preserve">solve </w:t>
      </w:r>
      <w:r>
        <w:t xml:space="preserve">one example </w:t>
      </w:r>
      <w:r w:rsidR="0067596B">
        <w:t xml:space="preserve">of </w:t>
      </w:r>
      <w:r>
        <w:t>system of linear equations.</w:t>
      </w:r>
    </w:p>
    <w:p w14:paraId="14E60E79" w14:textId="2CDD1B73" w:rsidR="00B14A48" w:rsidRDefault="00B14A48" w:rsidP="00167CEC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</w:pPr>
      <w:r>
        <w:t xml:space="preserve">What are eigen </w:t>
      </w:r>
      <w:proofErr w:type="gramStart"/>
      <w:r>
        <w:t>value</w:t>
      </w:r>
      <w:proofErr w:type="gramEnd"/>
      <w:r>
        <w:t xml:space="preserve"> and eigen vectors? Find the largest eigen value and corresponding eigen vector for the following matrix</w:t>
      </w:r>
      <w:r w:rsidR="00253356">
        <w:t xml:space="preserve"> correct to two significant digits</w:t>
      </w:r>
      <w:r>
        <w:t xml:space="preserve"> using power method.</w:t>
      </w:r>
    </w:p>
    <w:p w14:paraId="00241A5C" w14:textId="40B59D9A" w:rsidR="00B14A48" w:rsidRDefault="00B14A48" w:rsidP="00B14A48">
      <w:pPr>
        <w:tabs>
          <w:tab w:val="left" w:pos="2505"/>
        </w:tabs>
        <w:spacing w:after="160" w:line="259" w:lineRule="auto"/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14:paraId="170EC598" w14:textId="77777777" w:rsidR="00B14A48" w:rsidRDefault="00B14A48" w:rsidP="00B14A48">
      <w:pPr>
        <w:pStyle w:val="ListParagraph"/>
        <w:tabs>
          <w:tab w:val="left" w:pos="2505"/>
        </w:tabs>
        <w:spacing w:after="160" w:line="259" w:lineRule="auto"/>
      </w:pPr>
    </w:p>
    <w:p w14:paraId="2EF50E42" w14:textId="77777777" w:rsidR="0067596B" w:rsidRDefault="0067596B" w:rsidP="0067596B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  <w:jc w:val="both"/>
      </w:pPr>
      <w:r w:rsidRPr="00291317">
        <w:t xml:space="preserve">Appropriate the solution of y' = 2x + </w:t>
      </w:r>
      <w:proofErr w:type="gramStart"/>
      <w:r w:rsidRPr="00291317">
        <w:t>y ,</w:t>
      </w:r>
      <w:proofErr w:type="gramEnd"/>
      <w:r w:rsidRPr="00291317">
        <w:t xml:space="preserve"> y(0) = 1 using Euler’s method with step size 0.1. Approximate the value of </w:t>
      </w:r>
      <w:proofErr w:type="gramStart"/>
      <w:r w:rsidRPr="00291317">
        <w:t>y(</w:t>
      </w:r>
      <w:proofErr w:type="gramEnd"/>
      <w:r w:rsidRPr="00291317">
        <w:t>0.4).</w:t>
      </w:r>
      <w:r>
        <w:t xml:space="preserve"> </w:t>
      </w:r>
    </w:p>
    <w:p w14:paraId="64480211" w14:textId="4202BE51" w:rsidR="0067596B" w:rsidRDefault="0067596B" w:rsidP="0067596B">
      <w:pPr>
        <w:pStyle w:val="ListParagraph"/>
        <w:numPr>
          <w:ilvl w:val="0"/>
          <w:numId w:val="2"/>
        </w:numPr>
        <w:tabs>
          <w:tab w:val="left" w:pos="2505"/>
        </w:tabs>
        <w:spacing w:after="160" w:line="259" w:lineRule="auto"/>
        <w:jc w:val="both"/>
      </w:pPr>
      <w:r w:rsidRPr="00291317">
        <w:t xml:space="preserve">How </w:t>
      </w:r>
      <w:r w:rsidRPr="00291317">
        <w:t>do boundary</w:t>
      </w:r>
      <w:r w:rsidRPr="00291317">
        <w:t xml:space="preserve"> value problems differ from initial value problems? Discuss shooting method for solving boundary value problem</w:t>
      </w:r>
      <w:r>
        <w:t xml:space="preserve">. </w:t>
      </w:r>
    </w:p>
    <w:p w14:paraId="54373B83" w14:textId="6A67E625" w:rsidR="00167CEC" w:rsidRDefault="00167CEC" w:rsidP="0067596B">
      <w:pPr>
        <w:pStyle w:val="ListParagraph"/>
        <w:tabs>
          <w:tab w:val="left" w:pos="2505"/>
        </w:tabs>
        <w:spacing w:after="160" w:line="259" w:lineRule="auto"/>
      </w:pPr>
    </w:p>
    <w:sectPr w:rsidR="0016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A7D35"/>
    <w:multiLevelType w:val="hybridMultilevel"/>
    <w:tmpl w:val="40AE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5902"/>
    <w:multiLevelType w:val="multilevel"/>
    <w:tmpl w:val="D3646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7002909">
    <w:abstractNumId w:val="1"/>
  </w:num>
  <w:num w:numId="2" w16cid:durableId="208695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69"/>
    <w:rsid w:val="00167CEC"/>
    <w:rsid w:val="00253356"/>
    <w:rsid w:val="00283669"/>
    <w:rsid w:val="00381486"/>
    <w:rsid w:val="003E2440"/>
    <w:rsid w:val="004E71C7"/>
    <w:rsid w:val="0067596B"/>
    <w:rsid w:val="00AA5F6D"/>
    <w:rsid w:val="00B14A48"/>
    <w:rsid w:val="00C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AA9"/>
  <w15:chartTrackingRefBased/>
  <w15:docId w15:val="{5EFA25A8-96CA-4C6D-89E4-3F3B347E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6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6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24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Jayanti Upadhyay</cp:lastModifiedBy>
  <cp:revision>6</cp:revision>
  <dcterms:created xsi:type="dcterms:W3CDTF">2024-03-27T13:52:00Z</dcterms:created>
  <dcterms:modified xsi:type="dcterms:W3CDTF">2024-03-27T21:46:00Z</dcterms:modified>
</cp:coreProperties>
</file>