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B7944" w14:textId="71736445" w:rsidR="005D043C" w:rsidRPr="00755949" w:rsidRDefault="00000000" w:rsidP="00755949">
      <w:pPr>
        <w:pStyle w:val="Title"/>
        <w:rPr>
          <w:sz w:val="72"/>
          <w:szCs w:val="72"/>
        </w:rPr>
      </w:pPr>
      <w:r w:rsidRPr="00755949">
        <w:rPr>
          <w:sz w:val="72"/>
          <w:szCs w:val="72"/>
        </w:rPr>
        <w:t>P</w:t>
      </w:r>
      <w:r w:rsidR="00C9477B">
        <w:rPr>
          <w:sz w:val="72"/>
          <w:szCs w:val="72"/>
        </w:rPr>
        <w:t>ROJECT</w:t>
      </w:r>
      <w:r w:rsidRPr="00755949">
        <w:rPr>
          <w:sz w:val="72"/>
          <w:szCs w:val="72"/>
        </w:rPr>
        <w:t>: RSA Encryption and Decryption</w:t>
      </w:r>
    </w:p>
    <w:p w14:paraId="1D07F1D5" w14:textId="77777777" w:rsidR="005D043C" w:rsidRPr="00755949" w:rsidRDefault="00000000">
      <w:pPr>
        <w:pStyle w:val="Heading2"/>
        <w:rPr>
          <w:sz w:val="56"/>
          <w:szCs w:val="56"/>
        </w:rPr>
      </w:pPr>
      <w:r w:rsidRPr="00755949">
        <w:rPr>
          <w:sz w:val="56"/>
          <w:szCs w:val="56"/>
        </w:rPr>
        <w:t>Definition:</w:t>
      </w:r>
    </w:p>
    <w:p w14:paraId="54D540D5" w14:textId="77777777" w:rsidR="005D043C" w:rsidRPr="00755949" w:rsidRDefault="00000000">
      <w:pPr>
        <w:rPr>
          <w:sz w:val="36"/>
          <w:szCs w:val="36"/>
        </w:rPr>
      </w:pPr>
      <w:r w:rsidRPr="00755949">
        <w:rPr>
          <w:sz w:val="32"/>
          <w:szCs w:val="32"/>
        </w:rPr>
        <w:t>RSA (Rivest–Shamir–Adleman) is one of the most widely used asymmetric cryptographic algorithms. It uses two different keys – a Public Key for encryption and a Private Key for decryption. The algorithm ensures secure communication over an insecure channel. Any data encrypted using the public key can only be decrypted using the corresponding private key</w:t>
      </w:r>
      <w:r w:rsidRPr="00755949">
        <w:rPr>
          <w:sz w:val="36"/>
          <w:szCs w:val="36"/>
        </w:rPr>
        <w:t>.</w:t>
      </w:r>
    </w:p>
    <w:p w14:paraId="14251E06" w14:textId="77777777" w:rsidR="005D043C" w:rsidRPr="00755949" w:rsidRDefault="00000000">
      <w:pPr>
        <w:pStyle w:val="Heading2"/>
        <w:rPr>
          <w:sz w:val="56"/>
          <w:szCs w:val="56"/>
        </w:rPr>
      </w:pPr>
      <w:r w:rsidRPr="00755949">
        <w:rPr>
          <w:sz w:val="56"/>
          <w:szCs w:val="56"/>
        </w:rPr>
        <w:t>Outcomes/Learning:</w:t>
      </w:r>
    </w:p>
    <w:p w14:paraId="6EFD7C35" w14:textId="49453349" w:rsidR="005D043C" w:rsidRPr="00755949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By the end of this practical, </w:t>
      </w:r>
      <w:r w:rsidR="00DE67D2">
        <w:rPr>
          <w:sz w:val="32"/>
          <w:szCs w:val="32"/>
        </w:rPr>
        <w:t>we</w:t>
      </w:r>
      <w:r w:rsidRPr="00755949">
        <w:rPr>
          <w:sz w:val="32"/>
          <w:szCs w:val="32"/>
        </w:rPr>
        <w:t xml:space="preserve"> will be able to</w:t>
      </w:r>
      <w:r w:rsidR="00DE67D2">
        <w:rPr>
          <w:sz w:val="32"/>
          <w:szCs w:val="32"/>
        </w:rPr>
        <w:t xml:space="preserve"> learn</w:t>
      </w:r>
      <w:r w:rsidRPr="00755949">
        <w:rPr>
          <w:sz w:val="32"/>
          <w:szCs w:val="32"/>
        </w:rPr>
        <w:t>:</w:t>
      </w:r>
    </w:p>
    <w:p w14:paraId="0D92E7A8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Understand the importance of asymmetric encryption in security.</w:t>
      </w:r>
    </w:p>
    <w:p w14:paraId="57CDC8CF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Generate RSA public and private key pairs using an online tool.</w:t>
      </w:r>
    </w:p>
    <w:p w14:paraId="0C9D908F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Encrypt a message using the RSA public key.</w:t>
      </w:r>
    </w:p>
    <w:p w14:paraId="13BF6BE2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Decrypt a ciphertext using the RSA private key.</w:t>
      </w:r>
    </w:p>
    <w:p w14:paraId="319A7DD7" w14:textId="77777777" w:rsidR="005D043C" w:rsidRDefault="00000000">
      <w:pPr>
        <w:pStyle w:val="ListBullet"/>
      </w:pPr>
      <w:r w:rsidRPr="00755949">
        <w:rPr>
          <w:sz w:val="32"/>
          <w:szCs w:val="32"/>
        </w:rPr>
        <w:t>Verify that the decrypted message is the same as the original input message</w:t>
      </w:r>
      <w:r>
        <w:t>.</w:t>
      </w:r>
    </w:p>
    <w:p w14:paraId="0EDA788D" w14:textId="77777777" w:rsidR="005D043C" w:rsidRPr="00755949" w:rsidRDefault="00000000">
      <w:pPr>
        <w:pStyle w:val="Heading2"/>
        <w:rPr>
          <w:sz w:val="56"/>
          <w:szCs w:val="56"/>
        </w:rPr>
      </w:pPr>
      <w:r w:rsidRPr="00755949">
        <w:rPr>
          <w:sz w:val="56"/>
          <w:szCs w:val="56"/>
        </w:rPr>
        <w:t>Required Tools:</w:t>
      </w:r>
    </w:p>
    <w:p w14:paraId="6E4F6BB9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Laptop/PC with Internet connection</w:t>
      </w:r>
    </w:p>
    <w:p w14:paraId="77E48261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lastRenderedPageBreak/>
        <w:t>Web browser (Google Chrome, Microsoft Edge, Mozilla Firefox, etc.)</w:t>
      </w:r>
    </w:p>
    <w:p w14:paraId="146AABEB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RSA Encryption/Decryption Tool (https://www.devglan.com/online-tools/rsa-encryption-decryption)</w:t>
      </w:r>
    </w:p>
    <w:p w14:paraId="5B520068" w14:textId="77777777" w:rsidR="005D043C" w:rsidRPr="00755949" w:rsidRDefault="00000000">
      <w:pPr>
        <w:pStyle w:val="ListBullet"/>
        <w:rPr>
          <w:sz w:val="32"/>
          <w:szCs w:val="32"/>
        </w:rPr>
      </w:pPr>
      <w:r w:rsidRPr="00755949">
        <w:rPr>
          <w:sz w:val="32"/>
          <w:szCs w:val="32"/>
        </w:rPr>
        <w:t>A sample text message to test encryption and decryption</w:t>
      </w:r>
    </w:p>
    <w:p w14:paraId="73E66BCC" w14:textId="77777777" w:rsidR="005D043C" w:rsidRPr="00755949" w:rsidRDefault="00000000">
      <w:pPr>
        <w:pStyle w:val="Heading2"/>
        <w:rPr>
          <w:sz w:val="56"/>
          <w:szCs w:val="56"/>
        </w:rPr>
      </w:pPr>
      <w:r w:rsidRPr="00755949">
        <w:rPr>
          <w:sz w:val="56"/>
          <w:szCs w:val="56"/>
        </w:rPr>
        <w:t>Working:</w:t>
      </w:r>
    </w:p>
    <w:p w14:paraId="5817D7F1" w14:textId="77777777" w:rsidR="00755949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t>Step 1: Open a web browser on your laptop/PC. In the address bar, type the following URL and press Enter:</w:t>
      </w:r>
      <w:r w:rsidRPr="00755949">
        <w:rPr>
          <w:sz w:val="32"/>
          <w:szCs w:val="32"/>
        </w:rPr>
        <w:br/>
        <w:t>https://www.devglan.com/online-tools/rsa-encryption-decryption</w:t>
      </w:r>
      <w:r w:rsidRPr="00755949">
        <w:rPr>
          <w:sz w:val="32"/>
          <w:szCs w:val="32"/>
        </w:rPr>
        <w:br/>
      </w:r>
      <w:r w:rsidRPr="00755949">
        <w:rPr>
          <w:sz w:val="32"/>
          <w:szCs w:val="32"/>
        </w:rPr>
        <w:br/>
        <w:t>This will open the RSA Encryption and Decryption online tool.</w:t>
      </w:r>
    </w:p>
    <w:p w14:paraId="69C25F07" w14:textId="251D579F" w:rsidR="005D043C" w:rsidRPr="00755949" w:rsidRDefault="00755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968BEE" wp14:editId="0ED2913D">
            <wp:extent cx="6210300" cy="3901440"/>
            <wp:effectExtent l="0" t="0" r="0" b="3810"/>
            <wp:docPr id="765769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9300" name="Picture 7657693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82B3" w14:textId="77777777" w:rsidR="00755949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lastRenderedPageBreak/>
        <w:t>Step 2: Scroll down to the section 'Generate RSA Key Pair'.</w:t>
      </w:r>
      <w:r w:rsidRPr="00755949">
        <w:rPr>
          <w:sz w:val="32"/>
          <w:szCs w:val="32"/>
        </w:rPr>
        <w:br/>
        <w:t>- Click on the button 'Generate RSA Key Pair'.</w:t>
      </w:r>
      <w:r w:rsidRPr="00755949">
        <w:rPr>
          <w:sz w:val="32"/>
          <w:szCs w:val="32"/>
        </w:rPr>
        <w:br/>
        <w:t>- The tool will generate a Public Key and a Private Key.</w:t>
      </w:r>
      <w:r w:rsidRPr="00755949">
        <w:rPr>
          <w:sz w:val="32"/>
          <w:szCs w:val="32"/>
        </w:rPr>
        <w:br/>
        <w:t>- These keys are required for encryption and decryption.</w:t>
      </w:r>
    </w:p>
    <w:p w14:paraId="60C47B5D" w14:textId="122FB874" w:rsidR="005D043C" w:rsidRDefault="007559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849FFD" wp14:editId="7FDAB699">
            <wp:extent cx="6172200" cy="5257800"/>
            <wp:effectExtent l="0" t="0" r="0" b="0"/>
            <wp:docPr id="1098200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00157" name="Picture 10982001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73C" w14:textId="3BA2B875" w:rsidR="005D043C" w:rsidRPr="00755949" w:rsidRDefault="005D043C">
      <w:pPr>
        <w:rPr>
          <w:sz w:val="32"/>
          <w:szCs w:val="32"/>
        </w:rPr>
      </w:pPr>
    </w:p>
    <w:p w14:paraId="798A2507" w14:textId="77777777" w:rsidR="00470791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Step </w:t>
      </w:r>
      <w:r w:rsidR="00755949">
        <w:rPr>
          <w:sz w:val="32"/>
          <w:szCs w:val="32"/>
        </w:rPr>
        <w:t>3</w:t>
      </w:r>
      <w:r w:rsidRPr="00755949">
        <w:rPr>
          <w:sz w:val="32"/>
          <w:szCs w:val="32"/>
        </w:rPr>
        <w:t>: Scroll down to the 'Encrypt' section of the tool.</w:t>
      </w:r>
      <w:r w:rsidRPr="00755949">
        <w:rPr>
          <w:sz w:val="32"/>
          <w:szCs w:val="32"/>
        </w:rPr>
        <w:br/>
        <w:t>- In the input text box, type a sample message (for example: 'Hello RSA Encryption').</w:t>
      </w:r>
      <w:r w:rsidRPr="00755949">
        <w:rPr>
          <w:sz w:val="32"/>
          <w:szCs w:val="32"/>
        </w:rPr>
        <w:br/>
        <w:t>- Now click on the 'Encrypt' button.</w:t>
      </w:r>
    </w:p>
    <w:p w14:paraId="0AAE7BE5" w14:textId="1BEA37B7" w:rsidR="00470791" w:rsidRDefault="00DE67D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3683752" wp14:editId="1088BF19">
            <wp:extent cx="5486400" cy="5796280"/>
            <wp:effectExtent l="0" t="0" r="0" b="0"/>
            <wp:docPr id="1709491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91609" name="Picture 17094916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B4BB" w14:textId="77777777" w:rsidR="00DE67D2" w:rsidRDefault="00DE67D2">
      <w:pPr>
        <w:rPr>
          <w:noProof/>
          <w:sz w:val="32"/>
          <w:szCs w:val="32"/>
        </w:rPr>
      </w:pPr>
    </w:p>
    <w:p w14:paraId="5B262438" w14:textId="77777777" w:rsidR="00DE67D2" w:rsidRDefault="00DE67D2">
      <w:pPr>
        <w:rPr>
          <w:noProof/>
          <w:sz w:val="32"/>
          <w:szCs w:val="32"/>
        </w:rPr>
      </w:pPr>
    </w:p>
    <w:p w14:paraId="1E8B8BAA" w14:textId="77777777" w:rsidR="00470791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Step </w:t>
      </w:r>
      <w:r w:rsidR="00470791">
        <w:rPr>
          <w:sz w:val="32"/>
          <w:szCs w:val="32"/>
        </w:rPr>
        <w:t>4</w:t>
      </w:r>
      <w:r w:rsidRPr="00755949">
        <w:rPr>
          <w:sz w:val="32"/>
          <w:szCs w:val="32"/>
        </w:rPr>
        <w:t>: Once you click on Encrypt, the tool will generate an encrypted message, also called the Ciphertext.</w:t>
      </w:r>
      <w:r w:rsidRPr="00755949">
        <w:rPr>
          <w:sz w:val="32"/>
          <w:szCs w:val="32"/>
        </w:rPr>
        <w:br/>
        <w:t>- This ciphertext is unreadable and can only be decrypted using the corresponding Private Key.</w:t>
      </w:r>
      <w:r w:rsidRPr="00755949">
        <w:rPr>
          <w:sz w:val="32"/>
          <w:szCs w:val="32"/>
        </w:rPr>
        <w:br/>
        <w:t>- Copy this encrypted text.</w:t>
      </w:r>
    </w:p>
    <w:p w14:paraId="5BB12A5C" w14:textId="0D19BBE7" w:rsidR="00470791" w:rsidRDefault="00DE67D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4A4A96" wp14:editId="2B552ACC">
            <wp:extent cx="6156960" cy="4503420"/>
            <wp:effectExtent l="0" t="0" r="0" b="0"/>
            <wp:docPr id="51783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69" name="Picture 517835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CAF" w14:textId="54961188" w:rsidR="00470791" w:rsidRDefault="00470791">
      <w:pPr>
        <w:rPr>
          <w:sz w:val="32"/>
          <w:szCs w:val="32"/>
        </w:rPr>
      </w:pPr>
    </w:p>
    <w:p w14:paraId="7D876099" w14:textId="77777777" w:rsidR="00470791" w:rsidRDefault="00470791">
      <w:pPr>
        <w:rPr>
          <w:sz w:val="32"/>
          <w:szCs w:val="32"/>
        </w:rPr>
      </w:pPr>
    </w:p>
    <w:p w14:paraId="6BBEBEB7" w14:textId="77777777" w:rsidR="00470791" w:rsidRDefault="00470791">
      <w:pPr>
        <w:rPr>
          <w:sz w:val="32"/>
          <w:szCs w:val="32"/>
        </w:rPr>
      </w:pPr>
    </w:p>
    <w:p w14:paraId="2371F192" w14:textId="77777777" w:rsidR="00470791" w:rsidRDefault="00470791">
      <w:pPr>
        <w:rPr>
          <w:sz w:val="32"/>
          <w:szCs w:val="32"/>
        </w:rPr>
      </w:pPr>
    </w:p>
    <w:p w14:paraId="5DFF949C" w14:textId="77777777" w:rsidR="00470791" w:rsidRDefault="00470791">
      <w:pPr>
        <w:rPr>
          <w:sz w:val="32"/>
          <w:szCs w:val="32"/>
        </w:rPr>
      </w:pPr>
    </w:p>
    <w:p w14:paraId="46106881" w14:textId="77777777" w:rsidR="00470791" w:rsidRDefault="00470791">
      <w:pPr>
        <w:rPr>
          <w:sz w:val="32"/>
          <w:szCs w:val="32"/>
        </w:rPr>
      </w:pPr>
    </w:p>
    <w:p w14:paraId="6B218E22" w14:textId="56644A47" w:rsidR="005D043C" w:rsidRPr="00755949" w:rsidRDefault="00000000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Step </w:t>
      </w:r>
      <w:r w:rsidR="00470791">
        <w:rPr>
          <w:sz w:val="32"/>
          <w:szCs w:val="32"/>
        </w:rPr>
        <w:t>5</w:t>
      </w:r>
      <w:r w:rsidRPr="00755949">
        <w:rPr>
          <w:sz w:val="32"/>
          <w:szCs w:val="32"/>
        </w:rPr>
        <w:t>: Scroll further down to the 'Decrypt' section of the tool.</w:t>
      </w:r>
      <w:r w:rsidRPr="00755949">
        <w:rPr>
          <w:sz w:val="32"/>
          <w:szCs w:val="32"/>
        </w:rPr>
        <w:br/>
        <w:t xml:space="preserve">- Paste the ciphertext (from Step </w:t>
      </w:r>
      <w:r w:rsidR="00C9477B">
        <w:rPr>
          <w:sz w:val="32"/>
          <w:szCs w:val="32"/>
        </w:rPr>
        <w:t>4</w:t>
      </w:r>
      <w:r w:rsidRPr="00755949">
        <w:rPr>
          <w:sz w:val="32"/>
          <w:szCs w:val="32"/>
        </w:rPr>
        <w:t xml:space="preserve">) into the Ciphertext </w:t>
      </w:r>
      <w:proofErr w:type="gramStart"/>
      <w:r w:rsidRPr="00755949">
        <w:rPr>
          <w:sz w:val="32"/>
          <w:szCs w:val="32"/>
        </w:rPr>
        <w:t>inpu</w:t>
      </w:r>
      <w:r w:rsidR="00DE67D2">
        <w:rPr>
          <w:sz w:val="32"/>
          <w:szCs w:val="32"/>
        </w:rPr>
        <w:t xml:space="preserve">t  </w:t>
      </w:r>
      <w:r w:rsidRPr="00755949">
        <w:rPr>
          <w:sz w:val="32"/>
          <w:szCs w:val="32"/>
        </w:rPr>
        <w:t>bo</w:t>
      </w:r>
      <w:r w:rsidR="00DE67D2">
        <w:rPr>
          <w:sz w:val="32"/>
          <w:szCs w:val="32"/>
        </w:rPr>
        <w:t>x</w:t>
      </w:r>
      <w:proofErr w:type="gramEnd"/>
      <w:r w:rsidR="00EA2172">
        <w:rPr>
          <w:sz w:val="32"/>
          <w:szCs w:val="32"/>
        </w:rPr>
        <w:t>.</w:t>
      </w:r>
      <w:r w:rsidRPr="00755949">
        <w:rPr>
          <w:sz w:val="32"/>
          <w:szCs w:val="32"/>
        </w:rPr>
        <w:br/>
        <w:t>- Now click on the 'Decrypt' button.</w:t>
      </w:r>
    </w:p>
    <w:p w14:paraId="67E2435E" w14:textId="0D09876B" w:rsidR="00470791" w:rsidRDefault="00DE67D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19CD416" wp14:editId="4502EACF">
            <wp:extent cx="5486400" cy="5948045"/>
            <wp:effectExtent l="0" t="0" r="0" b="0"/>
            <wp:docPr id="11337159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5988" name="Picture 11337159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B720" w14:textId="77777777" w:rsidR="00C9477B" w:rsidRDefault="00C9477B" w:rsidP="00C9477B">
      <w:pPr>
        <w:rPr>
          <w:sz w:val="32"/>
          <w:szCs w:val="32"/>
        </w:rPr>
      </w:pPr>
    </w:p>
    <w:p w14:paraId="712E183B" w14:textId="77777777" w:rsidR="00C9477B" w:rsidRDefault="00C9477B" w:rsidP="00C9477B">
      <w:pPr>
        <w:rPr>
          <w:sz w:val="32"/>
          <w:szCs w:val="32"/>
        </w:rPr>
      </w:pPr>
    </w:p>
    <w:p w14:paraId="5199802F" w14:textId="4789166C" w:rsidR="00C9477B" w:rsidRDefault="00C9477B" w:rsidP="00C9477B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Step </w:t>
      </w:r>
      <w:r>
        <w:rPr>
          <w:sz w:val="32"/>
          <w:szCs w:val="32"/>
        </w:rPr>
        <w:t>6</w:t>
      </w:r>
      <w:r w:rsidRPr="00755949">
        <w:rPr>
          <w:sz w:val="32"/>
          <w:szCs w:val="32"/>
        </w:rPr>
        <w:t>: After clicking on Decrypt, the tool will display the original plain text message.</w:t>
      </w:r>
    </w:p>
    <w:p w14:paraId="08D75C60" w14:textId="54A4CF0C" w:rsidR="00C9477B" w:rsidRDefault="00C9477B" w:rsidP="00C9477B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- Verify that the decrypted message is the same as the original message entered in Step </w:t>
      </w:r>
      <w:r>
        <w:rPr>
          <w:sz w:val="32"/>
          <w:szCs w:val="32"/>
        </w:rPr>
        <w:t>3</w:t>
      </w:r>
      <w:r w:rsidRPr="00755949">
        <w:rPr>
          <w:sz w:val="32"/>
          <w:szCs w:val="32"/>
        </w:rPr>
        <w:t>.</w:t>
      </w:r>
    </w:p>
    <w:p w14:paraId="10BAB9BC" w14:textId="77777777" w:rsidR="00470791" w:rsidRDefault="00470791">
      <w:pPr>
        <w:rPr>
          <w:sz w:val="32"/>
          <w:szCs w:val="32"/>
        </w:rPr>
      </w:pPr>
    </w:p>
    <w:p w14:paraId="0FB23192" w14:textId="77777777" w:rsidR="00470791" w:rsidRDefault="00470791">
      <w:pPr>
        <w:rPr>
          <w:sz w:val="32"/>
          <w:szCs w:val="32"/>
        </w:rPr>
      </w:pPr>
    </w:p>
    <w:p w14:paraId="370058FD" w14:textId="41A6D144" w:rsidR="00C9477B" w:rsidRDefault="00C9477B">
      <w:pPr>
        <w:rPr>
          <w:sz w:val="32"/>
          <w:szCs w:val="32"/>
        </w:rPr>
      </w:pPr>
    </w:p>
    <w:p w14:paraId="6D72BA92" w14:textId="548999D6" w:rsidR="00C9477B" w:rsidRDefault="00C947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DF9A35" wp14:editId="19AAC9E0">
            <wp:extent cx="6377940" cy="3832225"/>
            <wp:effectExtent l="0" t="0" r="3810" b="0"/>
            <wp:docPr id="1860805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5711" name="Picture 18608057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6829" w14:textId="48A7564C" w:rsidR="005D043C" w:rsidRPr="00755949" w:rsidRDefault="00C9477B">
      <w:pPr>
        <w:rPr>
          <w:sz w:val="32"/>
          <w:szCs w:val="32"/>
        </w:rPr>
      </w:pPr>
      <w:r w:rsidRPr="00755949">
        <w:rPr>
          <w:sz w:val="32"/>
          <w:szCs w:val="32"/>
        </w:rPr>
        <w:t xml:space="preserve">Step </w:t>
      </w:r>
      <w:r>
        <w:rPr>
          <w:sz w:val="32"/>
          <w:szCs w:val="32"/>
        </w:rPr>
        <w:t>7</w:t>
      </w:r>
      <w:r w:rsidRPr="00755949">
        <w:rPr>
          <w:sz w:val="32"/>
          <w:szCs w:val="32"/>
        </w:rPr>
        <w:t>: Conclusion – Through this practical, we have successfully generated RSA keys, encrypted a sample message using the Public Key, and decrypted the ciphertext back to the original message using the Private Key.</w:t>
      </w:r>
    </w:p>
    <w:sectPr w:rsidR="005D043C" w:rsidRPr="00755949" w:rsidSect="00EA2172">
      <w:pgSz w:w="12240" w:h="15840"/>
      <w:pgMar w:top="1440" w:right="1800" w:bottom="1440" w:left="1800" w:header="720" w:footer="720" w:gutter="0"/>
      <w:pgBorders w:offsetFrom="page">
        <w:top w:val="dotted" w:sz="18" w:space="24" w:color="000000" w:themeColor="text1"/>
        <w:left w:val="dotted" w:sz="18" w:space="24" w:color="000000" w:themeColor="text1"/>
        <w:bottom w:val="dotted" w:sz="18" w:space="24" w:color="000000" w:themeColor="text1"/>
        <w:right w:val="dotted" w:sz="18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47440615">
    <w:abstractNumId w:val="8"/>
  </w:num>
  <w:num w:numId="2" w16cid:durableId="437330218">
    <w:abstractNumId w:val="6"/>
  </w:num>
  <w:num w:numId="3" w16cid:durableId="278950020">
    <w:abstractNumId w:val="5"/>
  </w:num>
  <w:num w:numId="4" w16cid:durableId="788813233">
    <w:abstractNumId w:val="4"/>
  </w:num>
  <w:num w:numId="5" w16cid:durableId="1150438152">
    <w:abstractNumId w:val="7"/>
  </w:num>
  <w:num w:numId="6" w16cid:durableId="579369649">
    <w:abstractNumId w:val="3"/>
  </w:num>
  <w:num w:numId="7" w16cid:durableId="1964187281">
    <w:abstractNumId w:val="2"/>
  </w:num>
  <w:num w:numId="8" w16cid:durableId="1906101">
    <w:abstractNumId w:val="1"/>
  </w:num>
  <w:num w:numId="9" w16cid:durableId="113136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70791"/>
    <w:rsid w:val="0054715E"/>
    <w:rsid w:val="005D043C"/>
    <w:rsid w:val="00755949"/>
    <w:rsid w:val="00AA1D8D"/>
    <w:rsid w:val="00B47730"/>
    <w:rsid w:val="00BB1CD1"/>
    <w:rsid w:val="00C9477B"/>
    <w:rsid w:val="00CB0664"/>
    <w:rsid w:val="00DE67D2"/>
    <w:rsid w:val="00EA217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796812"/>
  <w14:defaultImageDpi w14:val="300"/>
  <w15:docId w15:val="{75217018-E3BD-4CFB-9669-924981BA3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Abhay Verma</cp:lastModifiedBy>
  <cp:revision>2</cp:revision>
  <dcterms:created xsi:type="dcterms:W3CDTF">2025-10-04T10:45:00Z</dcterms:created>
  <dcterms:modified xsi:type="dcterms:W3CDTF">2025-10-04T10:45:00Z</dcterms:modified>
  <cp:category/>
</cp:coreProperties>
</file>