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E89D7" w14:textId="77777777" w:rsidR="004C3C30" w:rsidRDefault="00000000">
      <w:pPr>
        <w:ind w:left="3571"/>
        <w:rPr>
          <w:rFonts w:ascii="Times New Roman"/>
          <w:sz w:val="20"/>
        </w:rPr>
      </w:pPr>
      <w:r>
        <w:rPr>
          <w:rFonts w:ascii="Times New Roman"/>
          <w:noProof/>
          <w:sz w:val="20"/>
        </w:rPr>
        <w:drawing>
          <wp:inline distT="0" distB="0" distL="0" distR="0" wp14:anchorId="33DB5029" wp14:editId="7F9F036A">
            <wp:extent cx="1162866" cy="88925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162866" cy="889253"/>
                    </a:xfrm>
                    <a:prstGeom prst="rect">
                      <a:avLst/>
                    </a:prstGeom>
                  </pic:spPr>
                </pic:pic>
              </a:graphicData>
            </a:graphic>
          </wp:inline>
        </w:drawing>
      </w:r>
    </w:p>
    <w:p w14:paraId="752AE122" w14:textId="77777777" w:rsidR="004C3C30" w:rsidRDefault="004C3C30">
      <w:pPr>
        <w:pStyle w:val="BodyText"/>
        <w:rPr>
          <w:rFonts w:ascii="Times New Roman"/>
          <w:sz w:val="24"/>
        </w:rPr>
      </w:pPr>
    </w:p>
    <w:p w14:paraId="090BC200" w14:textId="77777777" w:rsidR="004C3C30" w:rsidRDefault="004C3C30">
      <w:pPr>
        <w:pStyle w:val="BodyText"/>
        <w:rPr>
          <w:rFonts w:ascii="Times New Roman"/>
          <w:sz w:val="24"/>
        </w:rPr>
      </w:pPr>
    </w:p>
    <w:p w14:paraId="231E3C2A" w14:textId="77777777" w:rsidR="004C3C30" w:rsidRDefault="004C3C30">
      <w:pPr>
        <w:pStyle w:val="BodyText"/>
        <w:spacing w:before="140"/>
        <w:rPr>
          <w:rFonts w:ascii="Times New Roman"/>
          <w:sz w:val="24"/>
        </w:rPr>
      </w:pPr>
    </w:p>
    <w:p w14:paraId="59F6D9A5" w14:textId="77777777" w:rsidR="004C3C30" w:rsidRDefault="00000000">
      <w:pPr>
        <w:jc w:val="center"/>
        <w:rPr>
          <w:b/>
          <w:sz w:val="24"/>
        </w:rPr>
      </w:pPr>
      <w:r>
        <w:rPr>
          <w:b/>
          <w:w w:val="120"/>
          <w:sz w:val="24"/>
        </w:rPr>
        <w:t>A</w:t>
      </w:r>
      <w:r>
        <w:rPr>
          <w:b/>
          <w:spacing w:val="36"/>
          <w:w w:val="120"/>
          <w:sz w:val="24"/>
        </w:rPr>
        <w:t xml:space="preserve"> </w:t>
      </w:r>
      <w:r>
        <w:rPr>
          <w:b/>
          <w:w w:val="120"/>
          <w:sz w:val="24"/>
        </w:rPr>
        <w:t>Course</w:t>
      </w:r>
      <w:r>
        <w:rPr>
          <w:b/>
          <w:spacing w:val="37"/>
          <w:w w:val="120"/>
          <w:sz w:val="24"/>
        </w:rPr>
        <w:t xml:space="preserve"> </w:t>
      </w:r>
      <w:r>
        <w:rPr>
          <w:b/>
          <w:w w:val="120"/>
          <w:sz w:val="24"/>
        </w:rPr>
        <w:t>End</w:t>
      </w:r>
      <w:r>
        <w:rPr>
          <w:b/>
          <w:spacing w:val="37"/>
          <w:w w:val="120"/>
          <w:sz w:val="24"/>
        </w:rPr>
        <w:t xml:space="preserve"> </w:t>
      </w:r>
      <w:r>
        <w:rPr>
          <w:b/>
          <w:w w:val="120"/>
          <w:sz w:val="24"/>
        </w:rPr>
        <w:t>Project</w:t>
      </w:r>
      <w:r>
        <w:rPr>
          <w:b/>
          <w:spacing w:val="37"/>
          <w:w w:val="120"/>
          <w:sz w:val="24"/>
        </w:rPr>
        <w:t xml:space="preserve"> </w:t>
      </w:r>
      <w:r>
        <w:rPr>
          <w:b/>
          <w:w w:val="120"/>
          <w:sz w:val="24"/>
        </w:rPr>
        <w:t>Report</w:t>
      </w:r>
      <w:r>
        <w:rPr>
          <w:b/>
          <w:spacing w:val="37"/>
          <w:w w:val="120"/>
          <w:sz w:val="24"/>
        </w:rPr>
        <w:t xml:space="preserve"> </w:t>
      </w:r>
      <w:r>
        <w:rPr>
          <w:b/>
          <w:spacing w:val="-5"/>
          <w:w w:val="120"/>
          <w:sz w:val="24"/>
        </w:rPr>
        <w:t>on</w:t>
      </w:r>
    </w:p>
    <w:p w14:paraId="3A0882E5" w14:textId="77777777" w:rsidR="00BB7010" w:rsidRDefault="00BB7010" w:rsidP="00BB7010">
      <w:pPr>
        <w:pStyle w:val="BodyText"/>
        <w:spacing w:before="15"/>
        <w:rPr>
          <w:b/>
        </w:rPr>
      </w:pPr>
    </w:p>
    <w:p w14:paraId="739256CB" w14:textId="77777777" w:rsidR="00BB7010" w:rsidRDefault="00BB7010" w:rsidP="00BB7010">
      <w:pPr>
        <w:pStyle w:val="Title"/>
        <w:spacing w:line="264" w:lineRule="auto"/>
      </w:pPr>
      <w:r>
        <w:t>Complaint</w:t>
      </w:r>
      <w:r>
        <w:rPr>
          <w:spacing w:val="-7"/>
        </w:rPr>
        <w:t xml:space="preserve"> </w:t>
      </w:r>
      <w:r>
        <w:t>Registration</w:t>
      </w:r>
      <w:r>
        <w:rPr>
          <w:spacing w:val="-7"/>
        </w:rPr>
        <w:t xml:space="preserve"> </w:t>
      </w:r>
      <w:r>
        <w:t>and</w:t>
      </w:r>
      <w:r>
        <w:rPr>
          <w:spacing w:val="-7"/>
        </w:rPr>
        <w:t xml:space="preserve"> </w:t>
      </w:r>
      <w:r>
        <w:t>Tracking</w:t>
      </w:r>
      <w:r>
        <w:rPr>
          <w:spacing w:val="-7"/>
        </w:rPr>
        <w:t xml:space="preserve"> </w:t>
      </w:r>
      <w:r>
        <w:t>System</w:t>
      </w:r>
      <w:r>
        <w:rPr>
          <w:spacing w:val="-7"/>
        </w:rPr>
        <w:t xml:space="preserve"> </w:t>
      </w:r>
      <w:r>
        <w:t xml:space="preserve">using </w:t>
      </w:r>
      <w:r>
        <w:rPr>
          <w:spacing w:val="-4"/>
        </w:rPr>
        <w:t>Java</w:t>
      </w:r>
    </w:p>
    <w:p w14:paraId="5346D6B9" w14:textId="77777777" w:rsidR="004C3C30" w:rsidRDefault="004C3C30">
      <w:pPr>
        <w:pStyle w:val="BodyText"/>
        <w:spacing w:before="348"/>
        <w:rPr>
          <w:b/>
          <w:sz w:val="34"/>
        </w:rPr>
      </w:pPr>
    </w:p>
    <w:p w14:paraId="5FA8699F" w14:textId="1E3A9B97" w:rsidR="004C3C30" w:rsidRDefault="00BB7010">
      <w:pPr>
        <w:ind w:right="1"/>
        <w:jc w:val="center"/>
        <w:rPr>
          <w:sz w:val="28"/>
        </w:rPr>
      </w:pPr>
      <w:r w:rsidRPr="00BB7010">
        <w:t xml:space="preserve"> </w:t>
      </w:r>
      <w:r w:rsidRPr="00BB7010">
        <w:rPr>
          <w:sz w:val="28"/>
        </w:rPr>
        <w:t>A9602 - Object Oriented Programming through Java</w:t>
      </w:r>
      <w:r w:rsidR="00000000">
        <w:rPr>
          <w:spacing w:val="78"/>
          <w:w w:val="150"/>
          <w:sz w:val="28"/>
        </w:rPr>
        <w:t xml:space="preserve"> </w:t>
      </w:r>
    </w:p>
    <w:p w14:paraId="5AE8E09C" w14:textId="77777777" w:rsidR="004C3C30" w:rsidRDefault="004C3C30">
      <w:pPr>
        <w:pStyle w:val="BodyText"/>
        <w:rPr>
          <w:sz w:val="28"/>
        </w:rPr>
      </w:pPr>
    </w:p>
    <w:p w14:paraId="32FDB76F" w14:textId="77777777" w:rsidR="004C3C30" w:rsidRDefault="004C3C30">
      <w:pPr>
        <w:pStyle w:val="BodyText"/>
        <w:spacing w:before="153"/>
        <w:rPr>
          <w:sz w:val="28"/>
        </w:rPr>
      </w:pPr>
    </w:p>
    <w:p w14:paraId="6CE1866D" w14:textId="496FBC82" w:rsidR="004C3C30" w:rsidRDefault="00000000" w:rsidP="00BB7010">
      <w:pPr>
        <w:pStyle w:val="Heading4"/>
        <w:ind w:right="1"/>
        <w:rPr>
          <w:spacing w:val="-5"/>
          <w:w w:val="120"/>
        </w:rPr>
      </w:pPr>
      <w:r>
        <w:rPr>
          <w:w w:val="120"/>
        </w:rPr>
        <w:t>Submitted</w:t>
      </w:r>
      <w:r>
        <w:rPr>
          <w:spacing w:val="23"/>
          <w:w w:val="120"/>
        </w:rPr>
        <w:t xml:space="preserve"> </w:t>
      </w:r>
      <w:r>
        <w:rPr>
          <w:spacing w:val="-5"/>
          <w:w w:val="120"/>
        </w:rPr>
        <w:t>by</w:t>
      </w:r>
    </w:p>
    <w:p w14:paraId="2BE786E0" w14:textId="77777777" w:rsidR="00BB7010" w:rsidRDefault="00BB7010" w:rsidP="00BB7010">
      <w:pPr>
        <w:pStyle w:val="Heading4"/>
        <w:ind w:right="1"/>
      </w:pPr>
    </w:p>
    <w:p w14:paraId="22EEE515" w14:textId="36C80B44" w:rsidR="004C3C30" w:rsidRDefault="00BB7010">
      <w:pPr>
        <w:pStyle w:val="BodyText"/>
        <w:spacing w:line="343" w:lineRule="auto"/>
        <w:ind w:left="2796" w:right="2794"/>
        <w:jc w:val="both"/>
      </w:pPr>
      <w:r>
        <w:rPr>
          <w:w w:val="105"/>
        </w:rPr>
        <w:t xml:space="preserve">Thakur </w:t>
      </w:r>
      <w:proofErr w:type="gramStart"/>
      <w:r>
        <w:rPr>
          <w:w w:val="105"/>
        </w:rPr>
        <w:t>Kanishka</w:t>
      </w:r>
      <w:r w:rsidR="00000000">
        <w:rPr>
          <w:spacing w:val="80"/>
          <w:w w:val="105"/>
        </w:rPr>
        <w:t xml:space="preserve"> </w:t>
      </w:r>
      <w:r w:rsidR="00000000">
        <w:rPr>
          <w:w w:val="105"/>
        </w:rPr>
        <w:t xml:space="preserve"> </w:t>
      </w:r>
      <w:r>
        <w:rPr>
          <w:w w:val="105"/>
        </w:rPr>
        <w:t>–</w:t>
      </w:r>
      <w:proofErr w:type="gramEnd"/>
      <w:r w:rsidR="00000000">
        <w:rPr>
          <w:w w:val="105"/>
        </w:rPr>
        <w:t xml:space="preserve"> </w:t>
      </w:r>
      <w:r>
        <w:rPr>
          <w:w w:val="105"/>
        </w:rPr>
        <w:t>25881A05CW</w:t>
      </w:r>
    </w:p>
    <w:p w14:paraId="41D7163E" w14:textId="77777777" w:rsidR="004C3C30" w:rsidRDefault="004C3C30">
      <w:pPr>
        <w:pStyle w:val="BodyText"/>
      </w:pPr>
    </w:p>
    <w:p w14:paraId="737D2A87" w14:textId="77777777" w:rsidR="004C3C30" w:rsidRDefault="004C3C30">
      <w:pPr>
        <w:pStyle w:val="BodyText"/>
      </w:pPr>
    </w:p>
    <w:p w14:paraId="23D56D5D" w14:textId="77777777" w:rsidR="004C3C30" w:rsidRDefault="004C3C30">
      <w:pPr>
        <w:pStyle w:val="BodyText"/>
        <w:spacing w:before="26"/>
      </w:pPr>
    </w:p>
    <w:p w14:paraId="4DD1470D" w14:textId="77777777" w:rsidR="004C3C30" w:rsidRDefault="00000000">
      <w:pPr>
        <w:pStyle w:val="Heading4"/>
      </w:pPr>
      <w:r>
        <w:rPr>
          <w:w w:val="120"/>
        </w:rPr>
        <w:t>Course</w:t>
      </w:r>
      <w:r>
        <w:rPr>
          <w:spacing w:val="29"/>
          <w:w w:val="120"/>
        </w:rPr>
        <w:t xml:space="preserve"> </w:t>
      </w:r>
      <w:r>
        <w:rPr>
          <w:spacing w:val="-2"/>
          <w:w w:val="120"/>
        </w:rPr>
        <w:t>Facilitator</w:t>
      </w:r>
    </w:p>
    <w:p w14:paraId="330653B7" w14:textId="77777777" w:rsidR="00BB7010" w:rsidRDefault="00000000">
      <w:pPr>
        <w:pStyle w:val="BodyText"/>
        <w:spacing w:before="110" w:line="242" w:lineRule="auto"/>
        <w:ind w:left="2931" w:right="2929"/>
        <w:jc w:val="center"/>
        <w:rPr>
          <w:w w:val="105"/>
        </w:rPr>
      </w:pPr>
      <w:r>
        <w:rPr>
          <w:w w:val="105"/>
        </w:rPr>
        <w:t>Mr.</w:t>
      </w:r>
      <w:r>
        <w:rPr>
          <w:spacing w:val="26"/>
          <w:w w:val="105"/>
        </w:rPr>
        <w:t xml:space="preserve"> </w:t>
      </w:r>
      <w:r w:rsidR="00BB7010">
        <w:rPr>
          <w:w w:val="105"/>
        </w:rPr>
        <w:t>Ganesh Deshmukh</w:t>
      </w:r>
    </w:p>
    <w:p w14:paraId="709F9563" w14:textId="44B6C73D" w:rsidR="004C3C30" w:rsidRDefault="00000000">
      <w:pPr>
        <w:pStyle w:val="BodyText"/>
        <w:spacing w:before="110" w:line="242" w:lineRule="auto"/>
        <w:ind w:left="2931" w:right="2929"/>
        <w:jc w:val="center"/>
      </w:pPr>
      <w:r>
        <w:rPr>
          <w:w w:val="105"/>
        </w:rPr>
        <w:t>Assistant Professor</w:t>
      </w:r>
    </w:p>
    <w:p w14:paraId="3532E4BC" w14:textId="77777777" w:rsidR="004C3C30" w:rsidRDefault="004C3C30">
      <w:pPr>
        <w:pStyle w:val="BodyText"/>
      </w:pPr>
    </w:p>
    <w:p w14:paraId="7C7DDE2E" w14:textId="77777777" w:rsidR="004C3C30" w:rsidRDefault="004C3C30">
      <w:pPr>
        <w:pStyle w:val="BodyText"/>
      </w:pPr>
    </w:p>
    <w:p w14:paraId="03C17B68" w14:textId="77777777" w:rsidR="004C3C30" w:rsidRDefault="004C3C30">
      <w:pPr>
        <w:pStyle w:val="BodyText"/>
      </w:pPr>
    </w:p>
    <w:p w14:paraId="30A7FF74" w14:textId="77777777" w:rsidR="004C3C30" w:rsidRDefault="004C3C30">
      <w:pPr>
        <w:pStyle w:val="BodyText"/>
      </w:pPr>
    </w:p>
    <w:p w14:paraId="37FFC13C" w14:textId="77777777" w:rsidR="004C3C30" w:rsidRDefault="004C3C30">
      <w:pPr>
        <w:pStyle w:val="BodyText"/>
      </w:pPr>
    </w:p>
    <w:p w14:paraId="69A4E832" w14:textId="77777777" w:rsidR="004C3C30" w:rsidRDefault="004C3C30">
      <w:pPr>
        <w:pStyle w:val="BodyText"/>
        <w:spacing w:before="70"/>
      </w:pPr>
    </w:p>
    <w:p w14:paraId="74029567" w14:textId="77777777" w:rsidR="00EF76C6" w:rsidRDefault="00000000">
      <w:pPr>
        <w:spacing w:line="453" w:lineRule="auto"/>
        <w:ind w:left="492" w:right="494"/>
        <w:jc w:val="center"/>
        <w:rPr>
          <w:b/>
          <w:w w:val="115"/>
          <w:sz w:val="24"/>
        </w:rPr>
      </w:pPr>
      <w:r>
        <w:rPr>
          <w:b/>
          <w:w w:val="115"/>
          <w:sz w:val="24"/>
        </w:rPr>
        <w:t xml:space="preserve">Department of </w:t>
      </w:r>
      <w:r w:rsidR="00EF76C6">
        <w:rPr>
          <w:b/>
          <w:w w:val="115"/>
          <w:sz w:val="24"/>
        </w:rPr>
        <w:t xml:space="preserve">Computer Science </w:t>
      </w:r>
      <w:proofErr w:type="gramStart"/>
      <w:r w:rsidR="00EF76C6">
        <w:rPr>
          <w:b/>
          <w:w w:val="115"/>
          <w:sz w:val="24"/>
        </w:rPr>
        <w:t>And</w:t>
      </w:r>
      <w:proofErr w:type="gramEnd"/>
      <w:r w:rsidR="00EF76C6">
        <w:rPr>
          <w:b/>
          <w:w w:val="115"/>
          <w:sz w:val="24"/>
        </w:rPr>
        <w:t xml:space="preserve"> </w:t>
      </w:r>
      <w:r>
        <w:rPr>
          <w:b/>
          <w:w w:val="115"/>
          <w:sz w:val="24"/>
        </w:rPr>
        <w:t>Engineering</w:t>
      </w:r>
    </w:p>
    <w:p w14:paraId="766CB85A" w14:textId="3B66DB94" w:rsidR="004C3C30" w:rsidRDefault="00000000">
      <w:pPr>
        <w:spacing w:line="453" w:lineRule="auto"/>
        <w:ind w:left="492" w:right="494"/>
        <w:jc w:val="center"/>
        <w:rPr>
          <w:b/>
          <w:sz w:val="24"/>
        </w:rPr>
      </w:pPr>
      <w:r>
        <w:rPr>
          <w:b/>
          <w:spacing w:val="40"/>
          <w:w w:val="115"/>
          <w:sz w:val="24"/>
        </w:rPr>
        <w:t xml:space="preserve"> </w:t>
      </w:r>
      <w:r>
        <w:rPr>
          <w:b/>
          <w:w w:val="115"/>
          <w:sz w:val="24"/>
        </w:rPr>
        <w:t>Vardhaman</w:t>
      </w:r>
      <w:r>
        <w:rPr>
          <w:b/>
          <w:spacing w:val="40"/>
          <w:w w:val="115"/>
          <w:sz w:val="24"/>
        </w:rPr>
        <w:t xml:space="preserve"> </w:t>
      </w:r>
      <w:r>
        <w:rPr>
          <w:b/>
          <w:w w:val="115"/>
          <w:sz w:val="24"/>
        </w:rPr>
        <w:t>College</w:t>
      </w:r>
      <w:r>
        <w:rPr>
          <w:b/>
          <w:spacing w:val="40"/>
          <w:w w:val="115"/>
          <w:sz w:val="24"/>
        </w:rPr>
        <w:t xml:space="preserve"> </w:t>
      </w:r>
      <w:r>
        <w:rPr>
          <w:b/>
          <w:w w:val="115"/>
          <w:sz w:val="24"/>
        </w:rPr>
        <w:t>of</w:t>
      </w:r>
      <w:r>
        <w:rPr>
          <w:b/>
          <w:spacing w:val="40"/>
          <w:w w:val="115"/>
          <w:sz w:val="24"/>
        </w:rPr>
        <w:t xml:space="preserve"> </w:t>
      </w:r>
      <w:r>
        <w:rPr>
          <w:b/>
          <w:w w:val="115"/>
          <w:sz w:val="24"/>
        </w:rPr>
        <w:t>Engineering,</w:t>
      </w:r>
      <w:r>
        <w:rPr>
          <w:b/>
          <w:spacing w:val="40"/>
          <w:w w:val="115"/>
          <w:sz w:val="24"/>
        </w:rPr>
        <w:t xml:space="preserve"> </w:t>
      </w:r>
      <w:r>
        <w:rPr>
          <w:b/>
          <w:w w:val="115"/>
          <w:sz w:val="24"/>
        </w:rPr>
        <w:t>Hyderabad</w:t>
      </w:r>
    </w:p>
    <w:p w14:paraId="4E8C000A" w14:textId="77777777" w:rsidR="004C3C30" w:rsidRDefault="004C3C30" w:rsidP="00BB7010">
      <w:pPr>
        <w:spacing w:before="2"/>
        <w:jc w:val="center"/>
        <w:rPr>
          <w:b/>
          <w:w w:val="120"/>
          <w:sz w:val="24"/>
        </w:rPr>
      </w:pPr>
    </w:p>
    <w:p w14:paraId="68625933" w14:textId="7A416B61" w:rsidR="00BB7010" w:rsidRDefault="00BB7010" w:rsidP="00BB7010">
      <w:pPr>
        <w:spacing w:before="2"/>
        <w:jc w:val="center"/>
        <w:rPr>
          <w:b/>
          <w:sz w:val="24"/>
        </w:rPr>
        <w:sectPr w:rsidR="00BB7010">
          <w:type w:val="continuous"/>
          <w:pgSz w:w="11910" w:h="16840"/>
          <w:pgMar w:top="1420" w:right="1417" w:bottom="280" w:left="1417" w:header="720" w:footer="720" w:gutter="0"/>
          <w:cols w:space="720"/>
        </w:sectPr>
      </w:pPr>
      <w:r>
        <w:rPr>
          <w:b/>
          <w:w w:val="120"/>
          <w:sz w:val="24"/>
        </w:rPr>
        <w:t>October 2026</w:t>
      </w:r>
    </w:p>
    <w:p w14:paraId="2004D564" w14:textId="77777777" w:rsidR="004C3C30" w:rsidRDefault="004C3C30">
      <w:pPr>
        <w:pStyle w:val="BodyText"/>
        <w:spacing w:before="250"/>
        <w:rPr>
          <w:b/>
          <w:sz w:val="49"/>
        </w:rPr>
      </w:pPr>
    </w:p>
    <w:p w14:paraId="747B2B53" w14:textId="77777777" w:rsidR="004C3C30" w:rsidRDefault="00000000">
      <w:pPr>
        <w:ind w:left="23"/>
        <w:rPr>
          <w:b/>
          <w:sz w:val="49"/>
        </w:rPr>
      </w:pPr>
      <w:r>
        <w:rPr>
          <w:b/>
          <w:spacing w:val="-2"/>
          <w:w w:val="120"/>
          <w:sz w:val="49"/>
        </w:rPr>
        <w:t>Contents</w:t>
      </w:r>
    </w:p>
    <w:sdt>
      <w:sdtPr>
        <w:id w:val="-2083516921"/>
        <w:docPartObj>
          <w:docPartGallery w:val="Table of Contents"/>
          <w:docPartUnique/>
        </w:docPartObj>
      </w:sdtPr>
      <w:sdtContent>
        <w:p w14:paraId="343A12BA" w14:textId="77777777" w:rsidR="004C3C30" w:rsidRDefault="00000000">
          <w:pPr>
            <w:pStyle w:val="TOC2"/>
            <w:numPr>
              <w:ilvl w:val="0"/>
              <w:numId w:val="4"/>
            </w:numPr>
            <w:tabs>
              <w:tab w:val="left" w:pos="852"/>
              <w:tab w:val="right" w:leader="dot" w:pos="9048"/>
            </w:tabs>
            <w:spacing w:before="727"/>
          </w:pPr>
          <w:r>
            <w:fldChar w:fldCharType="begin"/>
          </w:r>
          <w:r>
            <w:instrText xml:space="preserve">TOC \o "1-3" \h \z \u </w:instrText>
          </w:r>
          <w:r>
            <w:fldChar w:fldCharType="separate"/>
          </w:r>
          <w:hyperlink w:anchor="_TOC_250013" w:history="1">
            <w:r>
              <w:rPr>
                <w:spacing w:val="-2"/>
              </w:rPr>
              <w:t>Introduction</w:t>
            </w:r>
            <w:r>
              <w:rPr>
                <w:rFonts w:ascii="Times New Roman"/>
              </w:rPr>
              <w:tab/>
            </w:r>
            <w:r>
              <w:rPr>
                <w:spacing w:val="-10"/>
              </w:rPr>
              <w:t>3</w:t>
            </w:r>
          </w:hyperlink>
        </w:p>
        <w:p w14:paraId="32ED41E9" w14:textId="77777777" w:rsidR="004C3C30" w:rsidRDefault="00000000">
          <w:pPr>
            <w:pStyle w:val="TOC2"/>
            <w:numPr>
              <w:ilvl w:val="0"/>
              <w:numId w:val="4"/>
            </w:numPr>
            <w:tabs>
              <w:tab w:val="left" w:pos="852"/>
              <w:tab w:val="right" w:leader="dot" w:pos="9047"/>
            </w:tabs>
            <w:spacing w:before="3"/>
          </w:pPr>
          <w:hyperlink w:anchor="_TOC_250012" w:history="1">
            <w:r>
              <w:t>Literature</w:t>
            </w:r>
            <w:r>
              <w:rPr>
                <w:spacing w:val="68"/>
                <w:w w:val="150"/>
              </w:rPr>
              <w:t xml:space="preserve"> </w:t>
            </w:r>
            <w:r>
              <w:rPr>
                <w:spacing w:val="-2"/>
              </w:rPr>
              <w:t>Review</w:t>
            </w:r>
            <w:r>
              <w:rPr>
                <w:rFonts w:ascii="Times New Roman"/>
              </w:rPr>
              <w:tab/>
            </w:r>
            <w:r>
              <w:rPr>
                <w:spacing w:val="-10"/>
              </w:rPr>
              <w:t>3</w:t>
            </w:r>
          </w:hyperlink>
        </w:p>
        <w:p w14:paraId="53066767" w14:textId="77777777" w:rsidR="004C3C30" w:rsidRDefault="00000000">
          <w:pPr>
            <w:pStyle w:val="TOC2"/>
            <w:numPr>
              <w:ilvl w:val="0"/>
              <w:numId w:val="4"/>
            </w:numPr>
            <w:tabs>
              <w:tab w:val="left" w:pos="852"/>
              <w:tab w:val="right" w:leader="dot" w:pos="9048"/>
            </w:tabs>
          </w:pPr>
          <w:hyperlink w:anchor="_TOC_250011" w:history="1">
            <w:r>
              <w:rPr>
                <w:spacing w:val="-2"/>
              </w:rPr>
              <w:t>Objectives</w:t>
            </w:r>
            <w:r>
              <w:rPr>
                <w:rFonts w:ascii="Times New Roman"/>
              </w:rPr>
              <w:tab/>
            </w:r>
            <w:r>
              <w:rPr>
                <w:spacing w:val="-10"/>
              </w:rPr>
              <w:t>3</w:t>
            </w:r>
          </w:hyperlink>
        </w:p>
        <w:p w14:paraId="37B9B981" w14:textId="77777777" w:rsidR="004C3C30" w:rsidRDefault="00000000">
          <w:pPr>
            <w:pStyle w:val="TOC2"/>
            <w:numPr>
              <w:ilvl w:val="0"/>
              <w:numId w:val="4"/>
            </w:numPr>
            <w:tabs>
              <w:tab w:val="left" w:pos="852"/>
              <w:tab w:val="right" w:leader="dot" w:pos="9048"/>
            </w:tabs>
            <w:spacing w:before="3"/>
          </w:pPr>
          <w:hyperlink w:anchor="_TOC_250010" w:history="1">
            <w:r>
              <w:rPr>
                <w:spacing w:val="-2"/>
              </w:rPr>
              <w:t>Methodology</w:t>
            </w:r>
            <w:r>
              <w:rPr>
                <w:rFonts w:ascii="Times New Roman"/>
              </w:rPr>
              <w:tab/>
            </w:r>
            <w:r>
              <w:rPr>
                <w:spacing w:val="-10"/>
              </w:rPr>
              <w:t>3</w:t>
            </w:r>
          </w:hyperlink>
        </w:p>
        <w:p w14:paraId="6B0E5098" w14:textId="77777777" w:rsidR="004C3C30" w:rsidRDefault="00000000">
          <w:pPr>
            <w:pStyle w:val="TOC3"/>
            <w:numPr>
              <w:ilvl w:val="1"/>
              <w:numId w:val="4"/>
            </w:numPr>
            <w:tabs>
              <w:tab w:val="left" w:pos="1549"/>
              <w:tab w:val="right" w:leader="dot" w:pos="9048"/>
            </w:tabs>
            <w:ind w:left="1549" w:hanging="697"/>
          </w:pPr>
          <w:hyperlink w:anchor="_TOC_250009" w:history="1">
            <w:r>
              <w:rPr>
                <w:w w:val="110"/>
              </w:rPr>
              <w:t>Block</w:t>
            </w:r>
            <w:r>
              <w:rPr>
                <w:spacing w:val="24"/>
                <w:w w:val="110"/>
              </w:rPr>
              <w:t xml:space="preserve"> </w:t>
            </w:r>
            <w:r>
              <w:rPr>
                <w:spacing w:val="-2"/>
                <w:w w:val="110"/>
              </w:rPr>
              <w:t>Diagram</w:t>
            </w:r>
            <w:r>
              <w:rPr>
                <w:rFonts w:ascii="Times New Roman"/>
              </w:rPr>
              <w:tab/>
            </w:r>
            <w:r>
              <w:rPr>
                <w:spacing w:val="-10"/>
                <w:w w:val="105"/>
              </w:rPr>
              <w:t>3</w:t>
            </w:r>
          </w:hyperlink>
        </w:p>
        <w:p w14:paraId="1F36C30B" w14:textId="77777777" w:rsidR="004C3C30" w:rsidRDefault="00000000">
          <w:pPr>
            <w:pStyle w:val="TOC3"/>
            <w:numPr>
              <w:ilvl w:val="1"/>
              <w:numId w:val="4"/>
            </w:numPr>
            <w:tabs>
              <w:tab w:val="left" w:pos="1549"/>
              <w:tab w:val="right" w:leader="dot" w:pos="9048"/>
            </w:tabs>
            <w:ind w:left="1549" w:hanging="697"/>
          </w:pPr>
          <w:hyperlink w:anchor="_TOC_250008" w:history="1">
            <w:r>
              <w:t>Circuit</w:t>
            </w:r>
            <w:r>
              <w:rPr>
                <w:spacing w:val="78"/>
              </w:rPr>
              <w:t xml:space="preserve"> </w:t>
            </w:r>
            <w:r>
              <w:t>Diagram</w:t>
            </w:r>
            <w:r>
              <w:rPr>
                <w:spacing w:val="79"/>
              </w:rPr>
              <w:t xml:space="preserve"> </w:t>
            </w:r>
            <w:r>
              <w:t>and</w:t>
            </w:r>
            <w:r>
              <w:rPr>
                <w:spacing w:val="79"/>
              </w:rPr>
              <w:t xml:space="preserve"> </w:t>
            </w:r>
            <w:r>
              <w:rPr>
                <w:spacing w:val="-2"/>
              </w:rPr>
              <w:t>Components</w:t>
            </w:r>
            <w:r>
              <w:rPr>
                <w:rFonts w:ascii="Times New Roman"/>
              </w:rPr>
              <w:tab/>
            </w:r>
            <w:r>
              <w:rPr>
                <w:spacing w:val="-10"/>
              </w:rPr>
              <w:t>3</w:t>
            </w:r>
          </w:hyperlink>
        </w:p>
        <w:p w14:paraId="12E53F29" w14:textId="77777777" w:rsidR="004C3C30" w:rsidRDefault="00000000">
          <w:pPr>
            <w:pStyle w:val="TOC3"/>
            <w:numPr>
              <w:ilvl w:val="1"/>
              <w:numId w:val="4"/>
            </w:numPr>
            <w:tabs>
              <w:tab w:val="left" w:pos="1549"/>
              <w:tab w:val="right" w:leader="dot" w:pos="9047"/>
            </w:tabs>
            <w:spacing w:before="3"/>
            <w:ind w:left="1549" w:hanging="697"/>
          </w:pPr>
          <w:hyperlink w:anchor="_TOC_250007" w:history="1">
            <w:r>
              <w:t>Working</w:t>
            </w:r>
            <w:r>
              <w:rPr>
                <w:spacing w:val="65"/>
              </w:rPr>
              <w:t xml:space="preserve"> </w:t>
            </w:r>
            <w:r>
              <w:rPr>
                <w:spacing w:val="-2"/>
              </w:rPr>
              <w:t>Principle</w:t>
            </w:r>
            <w:r>
              <w:rPr>
                <w:rFonts w:ascii="Times New Roman"/>
              </w:rPr>
              <w:tab/>
            </w:r>
            <w:r>
              <w:rPr>
                <w:spacing w:val="-12"/>
              </w:rPr>
              <w:t>4</w:t>
            </w:r>
          </w:hyperlink>
        </w:p>
        <w:p w14:paraId="7FB4CA47" w14:textId="77777777" w:rsidR="004C3C30" w:rsidRDefault="00000000">
          <w:pPr>
            <w:pStyle w:val="TOC3"/>
            <w:numPr>
              <w:ilvl w:val="1"/>
              <w:numId w:val="4"/>
            </w:numPr>
            <w:tabs>
              <w:tab w:val="left" w:pos="1549"/>
              <w:tab w:val="right" w:leader="dot" w:pos="9048"/>
            </w:tabs>
            <w:ind w:left="1549" w:hanging="697"/>
          </w:pPr>
          <w:hyperlink w:anchor="_TOC_250006" w:history="1">
            <w:r>
              <w:t>Software</w:t>
            </w:r>
            <w:r>
              <w:rPr>
                <w:spacing w:val="29"/>
              </w:rPr>
              <w:t xml:space="preserve"> </w:t>
            </w:r>
            <w:r>
              <w:rPr>
                <w:spacing w:val="-2"/>
              </w:rPr>
              <w:t>Implementation</w:t>
            </w:r>
            <w:r>
              <w:rPr>
                <w:rFonts w:ascii="Times New Roman"/>
              </w:rPr>
              <w:tab/>
            </w:r>
            <w:r>
              <w:rPr>
                <w:spacing w:val="-10"/>
              </w:rPr>
              <w:t>4</w:t>
            </w:r>
          </w:hyperlink>
        </w:p>
        <w:p w14:paraId="55C10372" w14:textId="77777777" w:rsidR="004C3C30" w:rsidRDefault="00000000">
          <w:pPr>
            <w:pStyle w:val="TOC2"/>
            <w:numPr>
              <w:ilvl w:val="0"/>
              <w:numId w:val="4"/>
            </w:numPr>
            <w:tabs>
              <w:tab w:val="left" w:pos="852"/>
              <w:tab w:val="right" w:leader="dot" w:pos="9048"/>
            </w:tabs>
            <w:spacing w:before="3"/>
          </w:pPr>
          <w:hyperlink w:anchor="_TOC_250005" w:history="1">
            <w:r>
              <w:t>Results</w:t>
            </w:r>
            <w:r>
              <w:rPr>
                <w:spacing w:val="55"/>
              </w:rPr>
              <w:t xml:space="preserve"> </w:t>
            </w:r>
            <w:r>
              <w:t>and</w:t>
            </w:r>
            <w:r>
              <w:rPr>
                <w:spacing w:val="55"/>
              </w:rPr>
              <w:t xml:space="preserve"> </w:t>
            </w:r>
            <w:r>
              <w:rPr>
                <w:spacing w:val="-2"/>
              </w:rPr>
              <w:t>Discussion</w:t>
            </w:r>
            <w:r>
              <w:rPr>
                <w:rFonts w:ascii="Times New Roman"/>
              </w:rPr>
              <w:tab/>
            </w:r>
            <w:r>
              <w:rPr>
                <w:spacing w:val="-10"/>
              </w:rPr>
              <w:t>4</w:t>
            </w:r>
          </w:hyperlink>
        </w:p>
        <w:p w14:paraId="68AE1DC7" w14:textId="77777777" w:rsidR="004C3C30" w:rsidRDefault="00000000">
          <w:pPr>
            <w:pStyle w:val="TOC2"/>
            <w:numPr>
              <w:ilvl w:val="0"/>
              <w:numId w:val="4"/>
            </w:numPr>
            <w:tabs>
              <w:tab w:val="left" w:pos="852"/>
              <w:tab w:val="right" w:leader="dot" w:pos="9047"/>
            </w:tabs>
          </w:pPr>
          <w:hyperlink w:anchor="_TOC_250004" w:history="1">
            <w:r>
              <w:t>Mapping</w:t>
            </w:r>
            <w:r>
              <w:rPr>
                <w:spacing w:val="57"/>
              </w:rPr>
              <w:t xml:space="preserve"> </w:t>
            </w:r>
            <w:r>
              <w:t>POs</w:t>
            </w:r>
            <w:r>
              <w:rPr>
                <w:spacing w:val="60"/>
              </w:rPr>
              <w:t xml:space="preserve"> </w:t>
            </w:r>
            <w:r>
              <w:t>and</w:t>
            </w:r>
            <w:r>
              <w:rPr>
                <w:spacing w:val="59"/>
              </w:rPr>
              <w:t xml:space="preserve"> </w:t>
            </w:r>
            <w:r>
              <w:rPr>
                <w:spacing w:val="-4"/>
              </w:rPr>
              <w:t>SDGs</w:t>
            </w:r>
            <w:r>
              <w:rPr>
                <w:rFonts w:ascii="Times New Roman"/>
              </w:rPr>
              <w:tab/>
            </w:r>
            <w:r>
              <w:rPr>
                <w:spacing w:val="-10"/>
              </w:rPr>
              <w:t>5</w:t>
            </w:r>
          </w:hyperlink>
        </w:p>
        <w:p w14:paraId="7AB954AC" w14:textId="77777777" w:rsidR="004C3C30" w:rsidRDefault="00000000">
          <w:pPr>
            <w:pStyle w:val="TOC3"/>
            <w:numPr>
              <w:ilvl w:val="1"/>
              <w:numId w:val="4"/>
            </w:numPr>
            <w:tabs>
              <w:tab w:val="left" w:pos="1549"/>
              <w:tab w:val="right" w:leader="dot" w:pos="9047"/>
            </w:tabs>
            <w:spacing w:before="3"/>
            <w:ind w:left="1549" w:hanging="697"/>
          </w:pPr>
          <w:hyperlink w:anchor="_TOC_250003" w:history="1">
            <w:r>
              <w:t>Program</w:t>
            </w:r>
            <w:r>
              <w:rPr>
                <w:spacing w:val="78"/>
              </w:rPr>
              <w:t xml:space="preserve"> </w:t>
            </w:r>
            <w:r>
              <w:t>Outcomes</w:t>
            </w:r>
            <w:r>
              <w:rPr>
                <w:spacing w:val="56"/>
                <w:w w:val="150"/>
              </w:rPr>
              <w:t xml:space="preserve"> </w:t>
            </w:r>
            <w:r>
              <w:t>(POs)</w:t>
            </w:r>
            <w:r>
              <w:rPr>
                <w:spacing w:val="56"/>
                <w:w w:val="150"/>
              </w:rPr>
              <w:t xml:space="preserve"> </w:t>
            </w:r>
            <w:r>
              <w:rPr>
                <w:spacing w:val="-2"/>
              </w:rPr>
              <w:t>Mapping</w:t>
            </w:r>
            <w:r>
              <w:rPr>
                <w:rFonts w:ascii="Times New Roman"/>
              </w:rPr>
              <w:tab/>
            </w:r>
            <w:r>
              <w:rPr>
                <w:spacing w:val="-10"/>
              </w:rPr>
              <w:t>5</w:t>
            </w:r>
          </w:hyperlink>
        </w:p>
        <w:p w14:paraId="32F25494" w14:textId="77777777" w:rsidR="004C3C30" w:rsidRDefault="00000000">
          <w:pPr>
            <w:pStyle w:val="TOC3"/>
            <w:numPr>
              <w:ilvl w:val="1"/>
              <w:numId w:val="4"/>
            </w:numPr>
            <w:tabs>
              <w:tab w:val="left" w:pos="1549"/>
              <w:tab w:val="right" w:leader="dot" w:pos="9047"/>
            </w:tabs>
            <w:ind w:left="1549" w:hanging="697"/>
          </w:pPr>
          <w:hyperlink w:anchor="_TOC_250002" w:history="1">
            <w:r>
              <w:t>Sustainable</w:t>
            </w:r>
            <w:r>
              <w:rPr>
                <w:spacing w:val="56"/>
                <w:w w:val="150"/>
              </w:rPr>
              <w:t xml:space="preserve"> </w:t>
            </w:r>
            <w:r>
              <w:t>Development</w:t>
            </w:r>
            <w:r>
              <w:rPr>
                <w:spacing w:val="57"/>
                <w:w w:val="150"/>
              </w:rPr>
              <w:t xml:space="preserve"> </w:t>
            </w:r>
            <w:r>
              <w:t>Goals</w:t>
            </w:r>
            <w:r>
              <w:rPr>
                <w:spacing w:val="56"/>
                <w:w w:val="150"/>
              </w:rPr>
              <w:t xml:space="preserve"> </w:t>
            </w:r>
            <w:r>
              <w:t>(SDGs)</w:t>
            </w:r>
            <w:r>
              <w:rPr>
                <w:spacing w:val="57"/>
                <w:w w:val="150"/>
              </w:rPr>
              <w:t xml:space="preserve"> </w:t>
            </w:r>
            <w:r>
              <w:rPr>
                <w:spacing w:val="-2"/>
              </w:rPr>
              <w:t>Mapping</w:t>
            </w:r>
            <w:r>
              <w:rPr>
                <w:rFonts w:ascii="Times New Roman"/>
              </w:rPr>
              <w:tab/>
            </w:r>
            <w:r>
              <w:rPr>
                <w:spacing w:val="-10"/>
              </w:rPr>
              <w:t>5</w:t>
            </w:r>
          </w:hyperlink>
        </w:p>
        <w:p w14:paraId="15A3829E" w14:textId="77777777" w:rsidR="004C3C30" w:rsidRDefault="00000000">
          <w:pPr>
            <w:pStyle w:val="TOC2"/>
            <w:numPr>
              <w:ilvl w:val="0"/>
              <w:numId w:val="4"/>
            </w:numPr>
            <w:tabs>
              <w:tab w:val="left" w:pos="852"/>
              <w:tab w:val="right" w:leader="dot" w:pos="9048"/>
            </w:tabs>
          </w:pPr>
          <w:hyperlink w:anchor="_TOC_250001" w:history="1">
            <w:r>
              <w:rPr>
                <w:spacing w:val="-2"/>
              </w:rPr>
              <w:t>Conclusion</w:t>
            </w:r>
            <w:r>
              <w:rPr>
                <w:rFonts w:ascii="Times New Roman"/>
              </w:rPr>
              <w:tab/>
            </w:r>
            <w:r>
              <w:rPr>
                <w:spacing w:val="-10"/>
              </w:rPr>
              <w:t>5</w:t>
            </w:r>
          </w:hyperlink>
        </w:p>
        <w:p w14:paraId="3CD69A80" w14:textId="77777777" w:rsidR="004C3C30" w:rsidRDefault="00000000">
          <w:pPr>
            <w:pStyle w:val="TOC1"/>
            <w:tabs>
              <w:tab w:val="right" w:leader="dot" w:pos="9048"/>
            </w:tabs>
            <w:spacing w:before="3"/>
            <w:ind w:left="350" w:firstLine="0"/>
          </w:pPr>
          <w:hyperlink w:anchor="_TOC_250000" w:history="1">
            <w:r>
              <w:rPr>
                <w:spacing w:val="-2"/>
              </w:rPr>
              <w:t>Bibliography</w:t>
            </w:r>
            <w:r>
              <w:rPr>
                <w:rFonts w:ascii="Times New Roman"/>
              </w:rPr>
              <w:tab/>
            </w:r>
            <w:r>
              <w:rPr>
                <w:spacing w:val="-10"/>
              </w:rPr>
              <w:t>6</w:t>
            </w:r>
          </w:hyperlink>
        </w:p>
        <w:p w14:paraId="0FF1F5B2" w14:textId="77777777" w:rsidR="004C3C30" w:rsidRDefault="00000000">
          <w:r>
            <w:fldChar w:fldCharType="end"/>
          </w:r>
        </w:p>
      </w:sdtContent>
    </w:sdt>
    <w:p w14:paraId="506B754B" w14:textId="77777777" w:rsidR="004C3C30" w:rsidRDefault="004C3C30">
      <w:pPr>
        <w:sectPr w:rsidR="004C3C30">
          <w:footerReference w:type="default" r:id="rId8"/>
          <w:pgSz w:w="11910" w:h="16840"/>
          <w:pgMar w:top="1920" w:right="1417" w:bottom="1000" w:left="1417" w:header="0" w:footer="766" w:gutter="0"/>
          <w:pgNumType w:start="1"/>
          <w:cols w:space="720"/>
        </w:sectPr>
      </w:pPr>
    </w:p>
    <w:p w14:paraId="457FB0F6" w14:textId="77777777" w:rsidR="004C3C30" w:rsidRDefault="00000000">
      <w:pPr>
        <w:spacing w:before="26"/>
        <w:ind w:left="23"/>
        <w:rPr>
          <w:b/>
          <w:spacing w:val="-2"/>
          <w:w w:val="125"/>
          <w:sz w:val="28"/>
        </w:rPr>
      </w:pPr>
      <w:proofErr w:type="spellStart"/>
      <w:r>
        <w:rPr>
          <w:b/>
          <w:spacing w:val="-2"/>
          <w:w w:val="125"/>
          <w:sz w:val="28"/>
        </w:rPr>
        <w:lastRenderedPageBreak/>
        <w:t>Abstarct</w:t>
      </w:r>
      <w:proofErr w:type="spellEnd"/>
    </w:p>
    <w:p w14:paraId="4B3079A3" w14:textId="77777777" w:rsidR="00BB7010" w:rsidRPr="004C620E" w:rsidRDefault="00BB7010" w:rsidP="00BB7010">
      <w:pPr>
        <w:spacing w:before="26"/>
        <w:ind w:left="23"/>
        <w:rPr>
          <w:bCs/>
          <w:lang w:val="en-IN"/>
        </w:rPr>
      </w:pPr>
      <w:r w:rsidRPr="004C620E">
        <w:rPr>
          <w:bCs/>
          <w:lang w:val="en-IN"/>
        </w:rPr>
        <w:t>The manual process of registering and managing complaints can be time-consuming, inefficient, and difficult to track. Traditional complaint management systems often involve paperwork and manual communication, which may lead to delays in resolving complaints and difficulties in maintaining records. To overcome these challenges, this project presents a Complaint Registration and Tracking System using Java, designed to simplify and organize the complaint management process through a computerized application.</w:t>
      </w:r>
    </w:p>
    <w:p w14:paraId="1DB743A0" w14:textId="77777777" w:rsidR="00BB7010" w:rsidRPr="004C620E" w:rsidRDefault="00BB7010" w:rsidP="00BB7010">
      <w:pPr>
        <w:spacing w:before="26"/>
        <w:ind w:left="23"/>
        <w:rPr>
          <w:bCs/>
          <w:lang w:val="en-IN"/>
        </w:rPr>
      </w:pPr>
      <w:r w:rsidRPr="004C620E">
        <w:rPr>
          <w:bCs/>
          <w:lang w:val="en-IN"/>
        </w:rPr>
        <w:t>The proposed system allows users to register complaints by providing the necessary details, such as complaint description, category, and other relevant information. Each complaint can be assigned a unique identification number, enabling users to track its status and monitor the progress of its resolution. The system also supports administrators in viewing registered complaints, managing complaint records, updating complaint statuses, and maintaining organized information. Java is used to develop the application, while Java Swing provides a graphical user interface for user interaction. MySQL is used to store and manage complaint details, allowing data to be retrieved and updated efficiently.</w:t>
      </w:r>
    </w:p>
    <w:p w14:paraId="1AAA09B3" w14:textId="77777777" w:rsidR="00BB7010" w:rsidRPr="004C620E" w:rsidRDefault="00BB7010" w:rsidP="00BB7010">
      <w:pPr>
        <w:spacing w:before="26"/>
        <w:ind w:left="23"/>
        <w:rPr>
          <w:bCs/>
          <w:lang w:val="en-IN"/>
        </w:rPr>
      </w:pPr>
      <w:r w:rsidRPr="004C620E">
        <w:rPr>
          <w:bCs/>
          <w:lang w:val="en-IN"/>
        </w:rPr>
        <w:t>The main objective of this project is to provide a simple, user-friendly, and efficient platform for complaint registration and tracking. By reducing paperwork and improving record management, the system aims to enhance transparency, accessibility, and efficiency in the complaint-handling process. This project can be adapted for use in educational institutions, offices, hostels, and other organizations. Future enhancements may include email notifications, role-based authentication, and online complaint submission to improve accessibility and functionality.</w:t>
      </w:r>
    </w:p>
    <w:p w14:paraId="0842D0D4" w14:textId="77777777" w:rsidR="00BB7010" w:rsidRPr="004C620E" w:rsidRDefault="00BB7010" w:rsidP="00BB7010">
      <w:pPr>
        <w:spacing w:before="26"/>
        <w:ind w:left="23"/>
        <w:rPr>
          <w:bCs/>
          <w:lang w:val="en-IN"/>
        </w:rPr>
      </w:pPr>
      <w:r w:rsidRPr="004C620E">
        <w:rPr>
          <w:bCs/>
          <w:lang w:val="en-IN"/>
        </w:rPr>
        <w:t>Keywords: Complaint Registration, Complaint Tracking, Java, Java Swing, MySQL, Database Management, Complaint Management System.</w:t>
      </w:r>
    </w:p>
    <w:p w14:paraId="3C5758ED" w14:textId="77777777" w:rsidR="00BB7010" w:rsidRDefault="00BB7010">
      <w:pPr>
        <w:spacing w:before="26"/>
        <w:ind w:left="23"/>
        <w:rPr>
          <w:b/>
          <w:sz w:val="28"/>
        </w:rPr>
      </w:pPr>
    </w:p>
    <w:p w14:paraId="3CD882E1" w14:textId="77777777" w:rsidR="004C620E" w:rsidRDefault="004C620E">
      <w:pPr>
        <w:spacing w:before="26"/>
        <w:ind w:left="23"/>
        <w:rPr>
          <w:b/>
          <w:sz w:val="28"/>
        </w:rPr>
      </w:pPr>
    </w:p>
    <w:p w14:paraId="002722F8" w14:textId="77777777" w:rsidR="004C620E" w:rsidRDefault="004C620E">
      <w:pPr>
        <w:spacing w:before="26"/>
        <w:ind w:left="23"/>
        <w:rPr>
          <w:b/>
          <w:sz w:val="28"/>
        </w:rPr>
      </w:pPr>
    </w:p>
    <w:p w14:paraId="426EDE65" w14:textId="77777777" w:rsidR="004C620E" w:rsidRDefault="004C620E">
      <w:pPr>
        <w:spacing w:before="26"/>
        <w:ind w:left="23"/>
        <w:rPr>
          <w:b/>
          <w:sz w:val="28"/>
        </w:rPr>
      </w:pPr>
    </w:p>
    <w:p w14:paraId="41EDBE56" w14:textId="77777777" w:rsidR="004C620E" w:rsidRDefault="004C620E">
      <w:pPr>
        <w:spacing w:before="26"/>
        <w:ind w:left="23"/>
        <w:rPr>
          <w:b/>
          <w:sz w:val="28"/>
        </w:rPr>
      </w:pPr>
    </w:p>
    <w:p w14:paraId="4EEC5F5F" w14:textId="77777777" w:rsidR="004C620E" w:rsidRDefault="004C620E">
      <w:pPr>
        <w:spacing w:before="26"/>
        <w:ind w:left="23"/>
        <w:rPr>
          <w:b/>
          <w:sz w:val="28"/>
        </w:rPr>
      </w:pPr>
    </w:p>
    <w:p w14:paraId="54E6183F" w14:textId="77777777" w:rsidR="004C620E" w:rsidRDefault="004C620E">
      <w:pPr>
        <w:spacing w:before="26"/>
        <w:ind w:left="23"/>
        <w:rPr>
          <w:b/>
          <w:sz w:val="28"/>
        </w:rPr>
      </w:pPr>
    </w:p>
    <w:p w14:paraId="302E7BCC" w14:textId="77777777" w:rsidR="004C620E" w:rsidRDefault="004C620E">
      <w:pPr>
        <w:spacing w:before="26"/>
        <w:ind w:left="23"/>
        <w:rPr>
          <w:b/>
          <w:sz w:val="28"/>
        </w:rPr>
      </w:pPr>
    </w:p>
    <w:p w14:paraId="54A57F47" w14:textId="77777777" w:rsidR="004C620E" w:rsidRDefault="004C620E">
      <w:pPr>
        <w:spacing w:before="26"/>
        <w:ind w:left="23"/>
        <w:rPr>
          <w:b/>
          <w:sz w:val="28"/>
        </w:rPr>
      </w:pPr>
    </w:p>
    <w:p w14:paraId="5722B62D" w14:textId="77777777" w:rsidR="004C620E" w:rsidRDefault="004C620E">
      <w:pPr>
        <w:spacing w:before="26"/>
        <w:ind w:left="23"/>
        <w:rPr>
          <w:b/>
          <w:sz w:val="28"/>
        </w:rPr>
      </w:pPr>
    </w:p>
    <w:p w14:paraId="326632D0" w14:textId="77777777" w:rsidR="004C620E" w:rsidRDefault="004C620E">
      <w:pPr>
        <w:spacing w:before="26"/>
        <w:ind w:left="23"/>
        <w:rPr>
          <w:b/>
          <w:sz w:val="28"/>
        </w:rPr>
      </w:pPr>
    </w:p>
    <w:p w14:paraId="534D7321" w14:textId="77777777" w:rsidR="004C620E" w:rsidRDefault="004C620E">
      <w:pPr>
        <w:spacing w:before="26"/>
        <w:ind w:left="23"/>
        <w:rPr>
          <w:b/>
          <w:sz w:val="28"/>
        </w:rPr>
      </w:pPr>
    </w:p>
    <w:p w14:paraId="76286FF2" w14:textId="77777777" w:rsidR="004C620E" w:rsidRDefault="004C620E">
      <w:pPr>
        <w:spacing w:before="26"/>
        <w:ind w:left="23"/>
        <w:rPr>
          <w:b/>
          <w:sz w:val="28"/>
        </w:rPr>
      </w:pPr>
    </w:p>
    <w:p w14:paraId="3AD2C1E4" w14:textId="77777777" w:rsidR="004C620E" w:rsidRDefault="004C620E">
      <w:pPr>
        <w:spacing w:before="26"/>
        <w:ind w:left="23"/>
        <w:rPr>
          <w:b/>
          <w:sz w:val="28"/>
        </w:rPr>
      </w:pPr>
    </w:p>
    <w:p w14:paraId="3AC12634" w14:textId="77777777" w:rsidR="004C620E" w:rsidRDefault="004C620E">
      <w:pPr>
        <w:spacing w:before="26"/>
        <w:ind w:left="23"/>
        <w:rPr>
          <w:b/>
          <w:sz w:val="28"/>
        </w:rPr>
      </w:pPr>
    </w:p>
    <w:p w14:paraId="1370C73E" w14:textId="77777777" w:rsidR="004C620E" w:rsidRDefault="004C620E">
      <w:pPr>
        <w:spacing w:before="26"/>
        <w:ind w:left="23"/>
        <w:rPr>
          <w:b/>
          <w:sz w:val="28"/>
        </w:rPr>
      </w:pPr>
    </w:p>
    <w:p w14:paraId="36A26640" w14:textId="77777777" w:rsidR="004C620E" w:rsidRDefault="004C620E">
      <w:pPr>
        <w:spacing w:before="26"/>
        <w:ind w:left="23"/>
        <w:rPr>
          <w:b/>
          <w:sz w:val="28"/>
        </w:rPr>
      </w:pPr>
    </w:p>
    <w:p w14:paraId="280A725A" w14:textId="77777777" w:rsidR="004C620E" w:rsidRDefault="004C620E">
      <w:pPr>
        <w:spacing w:before="26"/>
        <w:ind w:left="23"/>
        <w:rPr>
          <w:b/>
          <w:sz w:val="28"/>
        </w:rPr>
      </w:pPr>
    </w:p>
    <w:p w14:paraId="10AEBB20" w14:textId="77777777" w:rsidR="004C620E" w:rsidRDefault="004C620E">
      <w:pPr>
        <w:spacing w:before="26"/>
        <w:ind w:left="23"/>
        <w:rPr>
          <w:b/>
          <w:sz w:val="28"/>
        </w:rPr>
      </w:pPr>
    </w:p>
    <w:p w14:paraId="29BBF3A4" w14:textId="77777777" w:rsidR="004C620E" w:rsidRDefault="004C620E">
      <w:pPr>
        <w:spacing w:before="26"/>
        <w:ind w:left="23"/>
        <w:rPr>
          <w:b/>
          <w:sz w:val="28"/>
        </w:rPr>
      </w:pPr>
    </w:p>
    <w:p w14:paraId="58DC6A0D" w14:textId="77777777" w:rsidR="004C620E" w:rsidRDefault="004C620E">
      <w:pPr>
        <w:spacing w:before="26"/>
        <w:ind w:left="23"/>
        <w:rPr>
          <w:b/>
          <w:sz w:val="28"/>
        </w:rPr>
      </w:pPr>
    </w:p>
    <w:p w14:paraId="3A4377A5" w14:textId="77777777" w:rsidR="004C620E" w:rsidRDefault="004C620E">
      <w:pPr>
        <w:spacing w:before="26"/>
        <w:ind w:left="23"/>
        <w:rPr>
          <w:b/>
          <w:sz w:val="28"/>
        </w:rPr>
      </w:pPr>
    </w:p>
    <w:p w14:paraId="41BEAE4F" w14:textId="77777777" w:rsidR="004C3C30" w:rsidRDefault="00000000">
      <w:pPr>
        <w:pStyle w:val="Heading2"/>
        <w:numPr>
          <w:ilvl w:val="0"/>
          <w:numId w:val="3"/>
        </w:numPr>
        <w:tabs>
          <w:tab w:val="left" w:pos="507"/>
        </w:tabs>
        <w:spacing w:before="26"/>
        <w:ind w:hanging="484"/>
      </w:pPr>
      <w:bookmarkStart w:id="0" w:name="_TOC_250013"/>
      <w:bookmarkEnd w:id="0"/>
      <w:r>
        <w:rPr>
          <w:spacing w:val="-2"/>
          <w:w w:val="120"/>
        </w:rPr>
        <w:t>Introduction</w:t>
      </w:r>
    </w:p>
    <w:p w14:paraId="08D8D73E" w14:textId="77777777" w:rsidR="004C620E" w:rsidRPr="004C620E" w:rsidRDefault="004C620E" w:rsidP="004C620E">
      <w:pPr>
        <w:pStyle w:val="BodyText"/>
        <w:spacing w:before="203" w:line="242" w:lineRule="auto"/>
        <w:ind w:right="21"/>
        <w:jc w:val="both"/>
        <w:rPr>
          <w:lang w:val="en-IN"/>
        </w:rPr>
      </w:pPr>
      <w:r w:rsidRPr="004C620E">
        <w:rPr>
          <w:lang w:val="en-IN"/>
        </w:rPr>
        <w:t>Complaint management is an important process in educational institutions, offices, and other organizations. Traditional complaint registration methods involve paperwork and manual communication, making it difficult to maintain records and track complaint status efficiently.</w:t>
      </w:r>
    </w:p>
    <w:p w14:paraId="01C60A78" w14:textId="77777777" w:rsidR="004C620E" w:rsidRPr="004C620E" w:rsidRDefault="004C620E" w:rsidP="004C620E">
      <w:pPr>
        <w:pStyle w:val="BodyText"/>
        <w:spacing w:before="203" w:line="242" w:lineRule="auto"/>
        <w:ind w:left="23" w:right="21"/>
        <w:jc w:val="both"/>
        <w:rPr>
          <w:lang w:val="en-IN"/>
        </w:rPr>
      </w:pPr>
      <w:r w:rsidRPr="004C620E">
        <w:rPr>
          <w:lang w:val="en-IN"/>
        </w:rPr>
        <w:t xml:space="preserve">The </w:t>
      </w:r>
      <w:r w:rsidRPr="004C620E">
        <w:rPr>
          <w:b/>
          <w:bCs/>
          <w:lang w:val="en-IN"/>
        </w:rPr>
        <w:t>Complaint Registration and Tracking System using Java</w:t>
      </w:r>
      <w:r w:rsidRPr="004C620E">
        <w:rPr>
          <w:lang w:val="en-IN"/>
        </w:rPr>
        <w:t xml:space="preserve"> is developed to simplify the complaint management process. It allows users to register complaints and enables administrators to view complaints, manage records, and update their status. Each complaint can be assigned a unique identification number for easy tracking and identification.</w:t>
      </w:r>
    </w:p>
    <w:p w14:paraId="258C3FC3" w14:textId="77777777" w:rsidR="004C620E" w:rsidRPr="004C620E" w:rsidRDefault="004C620E" w:rsidP="004C620E">
      <w:pPr>
        <w:pStyle w:val="BodyText"/>
        <w:spacing w:before="203" w:line="242" w:lineRule="auto"/>
        <w:ind w:left="23" w:right="21"/>
        <w:jc w:val="both"/>
        <w:rPr>
          <w:lang w:val="en-IN"/>
        </w:rPr>
      </w:pPr>
      <w:r w:rsidRPr="004C620E">
        <w:rPr>
          <w:lang w:val="en-IN"/>
        </w:rPr>
        <w:t>The system uses Java for application development, Java Swing for the graphical user interface, and MySQL for storing complaint details. JDBC is used to connect the Java application with the database, enabling efficient storage and retrieval of information.</w:t>
      </w:r>
    </w:p>
    <w:p w14:paraId="1076EF17" w14:textId="77777777" w:rsidR="004C620E" w:rsidRPr="004C620E" w:rsidRDefault="004C620E" w:rsidP="004C620E">
      <w:pPr>
        <w:pStyle w:val="BodyText"/>
        <w:spacing w:before="203" w:line="242" w:lineRule="auto"/>
        <w:ind w:left="23" w:right="21"/>
        <w:jc w:val="both"/>
        <w:rPr>
          <w:lang w:val="en-IN"/>
        </w:rPr>
      </w:pPr>
      <w:r w:rsidRPr="004C620E">
        <w:rPr>
          <w:lang w:val="en-IN"/>
        </w:rPr>
        <w:t>The main aim of this project is to reduce paperwork, improve record management, and provide a simple and organized approach to complaint handling. The system can be used in colleges, hostels, offices, and other organizations to improve the efficiency and transparency of the complaint resolution process.</w:t>
      </w:r>
    </w:p>
    <w:p w14:paraId="61544D63" w14:textId="77777777" w:rsidR="004C620E" w:rsidRDefault="004C620E">
      <w:pPr>
        <w:pStyle w:val="BodyText"/>
        <w:spacing w:before="203" w:line="242" w:lineRule="auto"/>
        <w:ind w:left="23" w:right="21"/>
        <w:jc w:val="both"/>
      </w:pPr>
    </w:p>
    <w:p w14:paraId="56AAB3AE" w14:textId="77777777" w:rsidR="004C3C30" w:rsidRDefault="004C3C30">
      <w:pPr>
        <w:pStyle w:val="BodyText"/>
        <w:spacing w:before="72"/>
      </w:pPr>
    </w:p>
    <w:p w14:paraId="6DBBFF23" w14:textId="77777777" w:rsidR="004C3C30" w:rsidRDefault="00000000">
      <w:pPr>
        <w:pStyle w:val="Heading2"/>
        <w:numPr>
          <w:ilvl w:val="0"/>
          <w:numId w:val="3"/>
        </w:numPr>
        <w:tabs>
          <w:tab w:val="left" w:pos="507"/>
        </w:tabs>
        <w:ind w:hanging="484"/>
      </w:pPr>
      <w:bookmarkStart w:id="1" w:name="_TOC_250012"/>
      <w:r>
        <w:rPr>
          <w:w w:val="120"/>
        </w:rPr>
        <w:t>Literature</w:t>
      </w:r>
      <w:r>
        <w:rPr>
          <w:spacing w:val="77"/>
          <w:w w:val="120"/>
        </w:rPr>
        <w:t xml:space="preserve"> </w:t>
      </w:r>
      <w:bookmarkEnd w:id="1"/>
      <w:r>
        <w:rPr>
          <w:spacing w:val="-2"/>
          <w:w w:val="120"/>
        </w:rPr>
        <w:t>Review</w:t>
      </w:r>
    </w:p>
    <w:p w14:paraId="2A58DBE9" w14:textId="77777777" w:rsidR="004C620E" w:rsidRPr="004C620E" w:rsidRDefault="004C620E" w:rsidP="004C620E">
      <w:pPr>
        <w:pStyle w:val="BodyText"/>
        <w:spacing w:before="202" w:line="242" w:lineRule="auto"/>
        <w:ind w:left="23" w:right="18"/>
        <w:jc w:val="both"/>
        <w:rPr>
          <w:lang w:val="en-IN"/>
        </w:rPr>
      </w:pPr>
      <w:r w:rsidRPr="004C620E">
        <w:rPr>
          <w:lang w:val="en-IN"/>
        </w:rPr>
        <w:t>Existing complaint management systems use manual records or computerized applications to register and manage complaints. Traditional methods often involve paperwork, which can make complaint tracking and record maintenance difficult. Computerized systems help overcome these limitations by organizing complaint details and simplifying the process of monitoring complaint status.</w:t>
      </w:r>
    </w:p>
    <w:p w14:paraId="2DF93E21" w14:textId="77777777" w:rsidR="004C620E" w:rsidRPr="004C620E" w:rsidRDefault="004C620E" w:rsidP="004C620E">
      <w:pPr>
        <w:pStyle w:val="BodyText"/>
        <w:spacing w:before="202" w:line="242" w:lineRule="auto"/>
        <w:ind w:left="23" w:right="18"/>
        <w:jc w:val="both"/>
        <w:rPr>
          <w:lang w:val="en-IN"/>
        </w:rPr>
      </w:pPr>
      <w:r w:rsidRPr="004C620E">
        <w:rPr>
          <w:lang w:val="en-IN"/>
        </w:rPr>
        <w:t>Java-based applications provide a suitable approach for developing complaint management systems. Java Swing can be used to create a user-friendly graphical interface, while MySQL provides a structured way to store and manage complaint records. JDBC enables communication between the application and the database.</w:t>
      </w:r>
    </w:p>
    <w:p w14:paraId="4DD15293" w14:textId="77777777" w:rsidR="004C620E" w:rsidRPr="004C620E" w:rsidRDefault="004C620E" w:rsidP="004C620E">
      <w:pPr>
        <w:pStyle w:val="BodyText"/>
        <w:spacing w:before="202" w:line="242" w:lineRule="auto"/>
        <w:ind w:left="23" w:right="18"/>
        <w:jc w:val="both"/>
        <w:rPr>
          <w:lang w:val="en-IN"/>
        </w:rPr>
      </w:pPr>
      <w:r w:rsidRPr="004C620E">
        <w:rPr>
          <w:lang w:val="en-IN"/>
        </w:rPr>
        <w:t>The proposed Complaint Registration and Tracking System integrates these technologies to provide an organized, efficient, and user-friendly solution for registering complaints, maintaining records, and tracking their resolution status.</w:t>
      </w:r>
    </w:p>
    <w:p w14:paraId="6A5158D8" w14:textId="77777777" w:rsidR="004C620E" w:rsidRDefault="004C620E">
      <w:pPr>
        <w:pStyle w:val="BodyText"/>
        <w:spacing w:before="202" w:line="242" w:lineRule="auto"/>
        <w:ind w:left="23" w:right="18"/>
        <w:jc w:val="both"/>
      </w:pPr>
    </w:p>
    <w:p w14:paraId="58FCFC0C" w14:textId="77777777" w:rsidR="004C3C30" w:rsidRDefault="004C3C30">
      <w:pPr>
        <w:pStyle w:val="BodyText"/>
        <w:spacing w:before="73"/>
      </w:pPr>
    </w:p>
    <w:p w14:paraId="7C5E459A" w14:textId="77777777" w:rsidR="004C3C30" w:rsidRDefault="00000000">
      <w:pPr>
        <w:pStyle w:val="Heading2"/>
        <w:numPr>
          <w:ilvl w:val="0"/>
          <w:numId w:val="3"/>
        </w:numPr>
        <w:tabs>
          <w:tab w:val="left" w:pos="507"/>
        </w:tabs>
        <w:ind w:hanging="484"/>
      </w:pPr>
      <w:bookmarkStart w:id="2" w:name="_TOC_250011"/>
      <w:bookmarkEnd w:id="2"/>
      <w:r>
        <w:rPr>
          <w:spacing w:val="-2"/>
          <w:w w:val="120"/>
        </w:rPr>
        <w:t>Objectives</w:t>
      </w:r>
    </w:p>
    <w:p w14:paraId="19D552E0" w14:textId="77777777" w:rsidR="004C620E" w:rsidRPr="004C620E" w:rsidRDefault="004C620E" w:rsidP="004C620E">
      <w:pPr>
        <w:pStyle w:val="BodyText"/>
        <w:spacing w:before="144"/>
        <w:ind w:left="350"/>
        <w:rPr>
          <w:lang w:val="en-IN"/>
        </w:rPr>
      </w:pPr>
      <w:r w:rsidRPr="004C620E">
        <w:rPr>
          <w:lang w:val="en-IN"/>
        </w:rPr>
        <w:t>The main objectives of the Complaint Registration and Tracking System using Java are:</w:t>
      </w:r>
    </w:p>
    <w:p w14:paraId="27D92542" w14:textId="77777777" w:rsidR="004C620E" w:rsidRPr="004C620E" w:rsidRDefault="004C620E" w:rsidP="004C620E">
      <w:pPr>
        <w:pStyle w:val="BodyText"/>
        <w:numPr>
          <w:ilvl w:val="0"/>
          <w:numId w:val="5"/>
        </w:numPr>
        <w:spacing w:before="144"/>
        <w:rPr>
          <w:lang w:val="en-IN"/>
        </w:rPr>
      </w:pPr>
      <w:r w:rsidRPr="004C620E">
        <w:rPr>
          <w:lang w:val="en-IN"/>
        </w:rPr>
        <w:t>To develop a computerized system for registering and managing complaints.</w:t>
      </w:r>
    </w:p>
    <w:p w14:paraId="50770C33" w14:textId="77777777" w:rsidR="004C620E" w:rsidRPr="004C620E" w:rsidRDefault="004C620E" w:rsidP="004C620E">
      <w:pPr>
        <w:pStyle w:val="BodyText"/>
        <w:numPr>
          <w:ilvl w:val="0"/>
          <w:numId w:val="5"/>
        </w:numPr>
        <w:spacing w:before="144"/>
        <w:rPr>
          <w:lang w:val="en-IN"/>
        </w:rPr>
      </w:pPr>
      <w:r w:rsidRPr="004C620E">
        <w:rPr>
          <w:lang w:val="en-IN"/>
        </w:rPr>
        <w:t>To enable users to submit complaints with relevant details.</w:t>
      </w:r>
    </w:p>
    <w:p w14:paraId="021BD55A" w14:textId="77777777" w:rsidR="004C620E" w:rsidRPr="004C620E" w:rsidRDefault="004C620E" w:rsidP="004C620E">
      <w:pPr>
        <w:pStyle w:val="BodyText"/>
        <w:numPr>
          <w:ilvl w:val="0"/>
          <w:numId w:val="5"/>
        </w:numPr>
        <w:spacing w:before="144"/>
        <w:rPr>
          <w:lang w:val="en-IN"/>
        </w:rPr>
      </w:pPr>
      <w:r w:rsidRPr="004C620E">
        <w:rPr>
          <w:lang w:val="en-IN"/>
        </w:rPr>
        <w:t>To provide a unique complaint ID for easy identification and tracking.</w:t>
      </w:r>
    </w:p>
    <w:p w14:paraId="00D4827D" w14:textId="77777777" w:rsidR="004C620E" w:rsidRPr="004C620E" w:rsidRDefault="004C620E" w:rsidP="004C620E">
      <w:pPr>
        <w:pStyle w:val="BodyText"/>
        <w:numPr>
          <w:ilvl w:val="0"/>
          <w:numId w:val="5"/>
        </w:numPr>
        <w:spacing w:before="144"/>
        <w:rPr>
          <w:lang w:val="en-IN"/>
        </w:rPr>
      </w:pPr>
      <w:r w:rsidRPr="004C620E">
        <w:rPr>
          <w:lang w:val="en-IN"/>
        </w:rPr>
        <w:t>To allow administrators to view complaints and update their status.</w:t>
      </w:r>
    </w:p>
    <w:p w14:paraId="739EB001" w14:textId="77777777" w:rsidR="004C620E" w:rsidRPr="004C620E" w:rsidRDefault="004C620E" w:rsidP="004C620E">
      <w:pPr>
        <w:pStyle w:val="BodyText"/>
        <w:numPr>
          <w:ilvl w:val="0"/>
          <w:numId w:val="5"/>
        </w:numPr>
        <w:spacing w:before="144"/>
        <w:rPr>
          <w:lang w:val="en-IN"/>
        </w:rPr>
      </w:pPr>
      <w:r w:rsidRPr="004C620E">
        <w:rPr>
          <w:lang w:val="en-IN"/>
        </w:rPr>
        <w:t>To store and retrieve complaint records efficiently using a MySQL database.</w:t>
      </w:r>
    </w:p>
    <w:p w14:paraId="29D308D9" w14:textId="77777777" w:rsidR="004C620E" w:rsidRPr="004C620E" w:rsidRDefault="004C620E" w:rsidP="004C620E">
      <w:pPr>
        <w:pStyle w:val="BodyText"/>
        <w:numPr>
          <w:ilvl w:val="0"/>
          <w:numId w:val="5"/>
        </w:numPr>
        <w:spacing w:before="144"/>
        <w:rPr>
          <w:lang w:val="en-IN"/>
        </w:rPr>
      </w:pPr>
      <w:r w:rsidRPr="004C620E">
        <w:rPr>
          <w:lang w:val="en-IN"/>
        </w:rPr>
        <w:t>To reduce paperwork and improve the efficiency of complaint management.</w:t>
      </w:r>
    </w:p>
    <w:p w14:paraId="2007489F" w14:textId="77777777" w:rsidR="004C620E" w:rsidRPr="004C620E" w:rsidRDefault="004C620E" w:rsidP="004C620E">
      <w:pPr>
        <w:pStyle w:val="BodyText"/>
        <w:numPr>
          <w:ilvl w:val="0"/>
          <w:numId w:val="5"/>
        </w:numPr>
        <w:spacing w:before="144"/>
        <w:rPr>
          <w:lang w:val="en-IN"/>
        </w:rPr>
      </w:pPr>
      <w:r w:rsidRPr="004C620E">
        <w:rPr>
          <w:lang w:val="en-IN"/>
        </w:rPr>
        <w:lastRenderedPageBreak/>
        <w:t>To provide a simple and user-friendly graphical interface using Java Swing.</w:t>
      </w:r>
    </w:p>
    <w:p w14:paraId="3DC0274F" w14:textId="77777777" w:rsidR="004C620E" w:rsidRDefault="004C620E">
      <w:pPr>
        <w:pStyle w:val="BodyText"/>
        <w:spacing w:before="144"/>
        <w:ind w:left="350"/>
      </w:pPr>
    </w:p>
    <w:p w14:paraId="1EF07E79" w14:textId="77777777" w:rsidR="004C3C30" w:rsidRDefault="004C3C30">
      <w:pPr>
        <w:pStyle w:val="BodyText"/>
        <w:spacing w:before="76"/>
      </w:pPr>
    </w:p>
    <w:p w14:paraId="0B30A87A" w14:textId="77777777" w:rsidR="004C3C30" w:rsidRDefault="00000000">
      <w:pPr>
        <w:pStyle w:val="Heading2"/>
        <w:numPr>
          <w:ilvl w:val="0"/>
          <w:numId w:val="3"/>
        </w:numPr>
        <w:tabs>
          <w:tab w:val="left" w:pos="507"/>
        </w:tabs>
        <w:ind w:hanging="484"/>
      </w:pPr>
      <w:bookmarkStart w:id="3" w:name="_TOC_250010"/>
      <w:bookmarkEnd w:id="3"/>
      <w:r>
        <w:rPr>
          <w:spacing w:val="-2"/>
          <w:w w:val="115"/>
        </w:rPr>
        <w:t>Methodology</w:t>
      </w:r>
    </w:p>
    <w:p w14:paraId="64BC037F" w14:textId="77777777" w:rsidR="004C3C30" w:rsidRDefault="00000000">
      <w:pPr>
        <w:pStyle w:val="Heading3"/>
        <w:numPr>
          <w:ilvl w:val="1"/>
          <w:numId w:val="3"/>
        </w:numPr>
        <w:tabs>
          <w:tab w:val="left" w:pos="635"/>
        </w:tabs>
        <w:spacing w:before="235"/>
        <w:ind w:hanging="612"/>
      </w:pPr>
      <w:bookmarkStart w:id="4" w:name="_TOC_250009"/>
      <w:r>
        <w:rPr>
          <w:w w:val="120"/>
        </w:rPr>
        <w:t>Block</w:t>
      </w:r>
      <w:r>
        <w:rPr>
          <w:spacing w:val="38"/>
          <w:w w:val="120"/>
        </w:rPr>
        <w:t xml:space="preserve"> </w:t>
      </w:r>
      <w:bookmarkEnd w:id="4"/>
      <w:r>
        <w:rPr>
          <w:spacing w:val="-2"/>
          <w:w w:val="120"/>
        </w:rPr>
        <w:t>Diagram</w:t>
      </w:r>
    </w:p>
    <w:p w14:paraId="2A2C08EF" w14:textId="77777777" w:rsidR="004C620E" w:rsidRPr="004C620E" w:rsidRDefault="004C620E" w:rsidP="004C620E">
      <w:pPr>
        <w:spacing w:before="145"/>
        <w:ind w:left="350"/>
        <w:rPr>
          <w:lang w:val="en-IN"/>
        </w:rPr>
      </w:pPr>
      <w:r w:rsidRPr="004C620E">
        <w:rPr>
          <w:lang w:val="en-IN"/>
        </w:rPr>
        <w:t>The Complaint Registration and Tracking System consists of the following components:</w:t>
      </w:r>
    </w:p>
    <w:p w14:paraId="765F91C3" w14:textId="77777777" w:rsidR="004C620E" w:rsidRPr="004C620E" w:rsidRDefault="004C620E" w:rsidP="004C620E">
      <w:pPr>
        <w:numPr>
          <w:ilvl w:val="0"/>
          <w:numId w:val="6"/>
        </w:numPr>
        <w:spacing w:before="145"/>
        <w:rPr>
          <w:lang w:val="en-IN"/>
        </w:rPr>
      </w:pPr>
      <w:r w:rsidRPr="004C620E">
        <w:rPr>
          <w:b/>
          <w:bCs/>
          <w:lang w:val="en-IN"/>
        </w:rPr>
        <w:t>User Interface:</w:t>
      </w:r>
      <w:r w:rsidRPr="004C620E">
        <w:rPr>
          <w:lang w:val="en-IN"/>
        </w:rPr>
        <w:t xml:space="preserve"> Allows users to register and track complaints.</w:t>
      </w:r>
    </w:p>
    <w:p w14:paraId="4B67D6FB" w14:textId="77777777" w:rsidR="004C620E" w:rsidRPr="004C620E" w:rsidRDefault="004C620E" w:rsidP="004C620E">
      <w:pPr>
        <w:numPr>
          <w:ilvl w:val="0"/>
          <w:numId w:val="6"/>
        </w:numPr>
        <w:spacing w:before="145"/>
        <w:rPr>
          <w:lang w:val="en-IN"/>
        </w:rPr>
      </w:pPr>
      <w:r w:rsidRPr="004C620E">
        <w:rPr>
          <w:b/>
          <w:bCs/>
          <w:lang w:val="en-IN"/>
        </w:rPr>
        <w:t>Java Application:</w:t>
      </w:r>
      <w:r w:rsidRPr="004C620E">
        <w:rPr>
          <w:lang w:val="en-IN"/>
        </w:rPr>
        <w:t xml:space="preserve"> Processes complaint details and manages system operations.</w:t>
      </w:r>
    </w:p>
    <w:p w14:paraId="69AF3FCF" w14:textId="77777777" w:rsidR="004C620E" w:rsidRPr="004C620E" w:rsidRDefault="004C620E" w:rsidP="004C620E">
      <w:pPr>
        <w:numPr>
          <w:ilvl w:val="0"/>
          <w:numId w:val="6"/>
        </w:numPr>
        <w:spacing w:before="145"/>
        <w:rPr>
          <w:lang w:val="en-IN"/>
        </w:rPr>
      </w:pPr>
      <w:r w:rsidRPr="004C620E">
        <w:rPr>
          <w:b/>
          <w:bCs/>
          <w:lang w:val="en-IN"/>
        </w:rPr>
        <w:t>MySQL Database:</w:t>
      </w:r>
      <w:r w:rsidRPr="004C620E">
        <w:rPr>
          <w:lang w:val="en-IN"/>
        </w:rPr>
        <w:t xml:space="preserve"> Stores and retrieves complaint records.</w:t>
      </w:r>
    </w:p>
    <w:p w14:paraId="032FE63C" w14:textId="77777777" w:rsidR="004C620E" w:rsidRPr="004C620E" w:rsidRDefault="004C620E" w:rsidP="004C620E">
      <w:pPr>
        <w:numPr>
          <w:ilvl w:val="0"/>
          <w:numId w:val="6"/>
        </w:numPr>
        <w:spacing w:before="145"/>
        <w:rPr>
          <w:lang w:val="en-IN"/>
        </w:rPr>
      </w:pPr>
      <w:r w:rsidRPr="004C620E">
        <w:rPr>
          <w:b/>
          <w:bCs/>
          <w:lang w:val="en-IN"/>
        </w:rPr>
        <w:t>Administrator:</w:t>
      </w:r>
      <w:r w:rsidRPr="004C620E">
        <w:rPr>
          <w:lang w:val="en-IN"/>
        </w:rPr>
        <w:t xml:space="preserve"> Views complaints and updates their status.</w:t>
      </w:r>
    </w:p>
    <w:p w14:paraId="5FA02CD7" w14:textId="77777777" w:rsidR="004C620E" w:rsidRPr="004C620E" w:rsidRDefault="004C620E" w:rsidP="004C620E">
      <w:pPr>
        <w:numPr>
          <w:ilvl w:val="0"/>
          <w:numId w:val="6"/>
        </w:numPr>
        <w:spacing w:before="145"/>
        <w:rPr>
          <w:lang w:val="en-IN"/>
        </w:rPr>
      </w:pPr>
      <w:r w:rsidRPr="004C620E">
        <w:rPr>
          <w:b/>
          <w:bCs/>
          <w:lang w:val="en-IN"/>
        </w:rPr>
        <w:t>JDBC:</w:t>
      </w:r>
      <w:r w:rsidRPr="004C620E">
        <w:rPr>
          <w:lang w:val="en-IN"/>
        </w:rPr>
        <w:t xml:space="preserve"> Connects the Java application with the database.</w:t>
      </w:r>
    </w:p>
    <w:p w14:paraId="1EE511EC" w14:textId="77777777" w:rsidR="004C620E" w:rsidRPr="004C620E" w:rsidRDefault="004C620E" w:rsidP="004C620E">
      <w:pPr>
        <w:spacing w:before="145"/>
        <w:ind w:left="350"/>
        <w:rPr>
          <w:lang w:val="en-IN"/>
        </w:rPr>
      </w:pPr>
      <w:r w:rsidRPr="004C620E">
        <w:rPr>
          <w:lang w:val="en-IN"/>
        </w:rPr>
        <w:t>The system enables efficient complaint registration, record management, and status tracking through Java and MySQL.</w:t>
      </w:r>
    </w:p>
    <w:p w14:paraId="01BEA77C" w14:textId="77777777" w:rsidR="004C620E" w:rsidRDefault="004C620E">
      <w:pPr>
        <w:spacing w:before="145"/>
        <w:ind w:left="350"/>
      </w:pPr>
    </w:p>
    <w:p w14:paraId="61EE268C" w14:textId="77777777" w:rsidR="004C3C30" w:rsidRDefault="004C3C30">
      <w:pPr>
        <w:pStyle w:val="BodyText"/>
        <w:spacing w:before="11"/>
      </w:pPr>
    </w:p>
    <w:p w14:paraId="0849BD87" w14:textId="77777777" w:rsidR="004C3C30" w:rsidRDefault="00000000">
      <w:pPr>
        <w:pStyle w:val="Heading3"/>
        <w:numPr>
          <w:ilvl w:val="1"/>
          <w:numId w:val="3"/>
        </w:numPr>
        <w:tabs>
          <w:tab w:val="left" w:pos="635"/>
        </w:tabs>
        <w:ind w:hanging="612"/>
      </w:pPr>
      <w:bookmarkStart w:id="5" w:name="_TOC_250008"/>
      <w:r>
        <w:rPr>
          <w:w w:val="120"/>
        </w:rPr>
        <w:t>Circuit</w:t>
      </w:r>
      <w:r>
        <w:rPr>
          <w:spacing w:val="33"/>
          <w:w w:val="120"/>
        </w:rPr>
        <w:t xml:space="preserve"> </w:t>
      </w:r>
      <w:r>
        <w:rPr>
          <w:w w:val="120"/>
        </w:rPr>
        <w:t>Diagram</w:t>
      </w:r>
      <w:r>
        <w:rPr>
          <w:spacing w:val="34"/>
          <w:w w:val="120"/>
        </w:rPr>
        <w:t xml:space="preserve"> </w:t>
      </w:r>
      <w:r>
        <w:rPr>
          <w:w w:val="120"/>
        </w:rPr>
        <w:t>and</w:t>
      </w:r>
      <w:r>
        <w:rPr>
          <w:spacing w:val="34"/>
          <w:w w:val="120"/>
        </w:rPr>
        <w:t xml:space="preserve"> </w:t>
      </w:r>
      <w:bookmarkEnd w:id="5"/>
      <w:r>
        <w:rPr>
          <w:spacing w:val="-2"/>
          <w:w w:val="120"/>
        </w:rPr>
        <w:t>Components</w:t>
      </w:r>
    </w:p>
    <w:p w14:paraId="0FF89067" w14:textId="77777777" w:rsidR="004C3C30" w:rsidRDefault="00000000">
      <w:pPr>
        <w:pStyle w:val="Heading4"/>
        <w:numPr>
          <w:ilvl w:val="2"/>
          <w:numId w:val="3"/>
        </w:numPr>
        <w:tabs>
          <w:tab w:val="left" w:pos="789"/>
        </w:tabs>
        <w:spacing w:before="160"/>
        <w:ind w:hanging="766"/>
      </w:pPr>
      <w:r>
        <w:rPr>
          <w:w w:val="120"/>
        </w:rPr>
        <w:t>Components</w:t>
      </w:r>
      <w:r>
        <w:rPr>
          <w:spacing w:val="-5"/>
          <w:w w:val="120"/>
        </w:rPr>
        <w:t xml:space="preserve"> </w:t>
      </w:r>
      <w:r>
        <w:rPr>
          <w:spacing w:val="-4"/>
          <w:w w:val="120"/>
        </w:rPr>
        <w:t>Used</w:t>
      </w:r>
    </w:p>
    <w:p w14:paraId="07662C85" w14:textId="77777777" w:rsidR="004C620E" w:rsidRPr="004C620E" w:rsidRDefault="00000000" w:rsidP="004C620E">
      <w:pPr>
        <w:spacing w:before="144"/>
        <w:ind w:left="350"/>
        <w:rPr>
          <w:rFonts w:ascii="Arial"/>
          <w:spacing w:val="54"/>
          <w:w w:val="105"/>
          <w:sz w:val="16"/>
          <w:szCs w:val="16"/>
          <w:lang w:val="en-IN"/>
        </w:rPr>
      </w:pPr>
      <w:r w:rsidRPr="004C620E">
        <w:rPr>
          <w:rFonts w:ascii="Arial"/>
          <w:spacing w:val="54"/>
          <w:w w:val="105"/>
          <w:sz w:val="16"/>
          <w:szCs w:val="16"/>
        </w:rPr>
        <w:t xml:space="preserve">   </w:t>
      </w:r>
      <w:r w:rsidR="004C620E" w:rsidRPr="004C620E">
        <w:rPr>
          <w:rFonts w:ascii="Arial"/>
          <w:b/>
          <w:bCs/>
          <w:spacing w:val="54"/>
          <w:w w:val="105"/>
          <w:sz w:val="16"/>
          <w:szCs w:val="16"/>
          <w:lang w:val="en-IN"/>
        </w:rPr>
        <w:t>Components Used:</w:t>
      </w:r>
    </w:p>
    <w:p w14:paraId="75C69386" w14:textId="77777777" w:rsidR="004C620E" w:rsidRPr="004C620E" w:rsidRDefault="004C620E" w:rsidP="004C620E">
      <w:pPr>
        <w:numPr>
          <w:ilvl w:val="0"/>
          <w:numId w:val="7"/>
        </w:numPr>
        <w:spacing w:before="144"/>
        <w:rPr>
          <w:rFonts w:ascii="Arial"/>
          <w:spacing w:val="54"/>
          <w:w w:val="105"/>
          <w:sz w:val="16"/>
          <w:szCs w:val="16"/>
          <w:lang w:val="en-IN"/>
        </w:rPr>
      </w:pPr>
      <w:r w:rsidRPr="004C620E">
        <w:rPr>
          <w:rFonts w:ascii="Arial"/>
          <w:spacing w:val="54"/>
          <w:w w:val="105"/>
          <w:sz w:val="16"/>
          <w:szCs w:val="16"/>
          <w:lang w:val="en-IN"/>
        </w:rPr>
        <w:t xml:space="preserve">Java </w:t>
      </w:r>
      <w:r w:rsidRPr="004C620E">
        <w:rPr>
          <w:rFonts w:ascii="Arial"/>
          <w:spacing w:val="54"/>
          <w:w w:val="105"/>
          <w:sz w:val="16"/>
          <w:szCs w:val="16"/>
          <w:lang w:val="en-IN"/>
        </w:rPr>
        <w:t>–</w:t>
      </w:r>
      <w:r w:rsidRPr="004C620E">
        <w:rPr>
          <w:rFonts w:ascii="Arial"/>
          <w:spacing w:val="54"/>
          <w:w w:val="105"/>
          <w:sz w:val="16"/>
          <w:szCs w:val="16"/>
          <w:lang w:val="en-IN"/>
        </w:rPr>
        <w:t xml:space="preserve"> Application development</w:t>
      </w:r>
    </w:p>
    <w:p w14:paraId="5E167822" w14:textId="77777777" w:rsidR="004C620E" w:rsidRPr="004C620E" w:rsidRDefault="004C620E" w:rsidP="004C620E">
      <w:pPr>
        <w:numPr>
          <w:ilvl w:val="0"/>
          <w:numId w:val="7"/>
        </w:numPr>
        <w:spacing w:before="144"/>
        <w:rPr>
          <w:rFonts w:ascii="Arial"/>
          <w:spacing w:val="54"/>
          <w:w w:val="105"/>
          <w:sz w:val="16"/>
          <w:szCs w:val="16"/>
          <w:lang w:val="en-IN"/>
        </w:rPr>
      </w:pPr>
      <w:r w:rsidRPr="004C620E">
        <w:rPr>
          <w:rFonts w:ascii="Arial"/>
          <w:spacing w:val="54"/>
          <w:w w:val="105"/>
          <w:sz w:val="16"/>
          <w:szCs w:val="16"/>
          <w:lang w:val="en-IN"/>
        </w:rPr>
        <w:t xml:space="preserve">Java Swing </w:t>
      </w:r>
      <w:r w:rsidRPr="004C620E">
        <w:rPr>
          <w:rFonts w:ascii="Arial"/>
          <w:spacing w:val="54"/>
          <w:w w:val="105"/>
          <w:sz w:val="16"/>
          <w:szCs w:val="16"/>
          <w:lang w:val="en-IN"/>
        </w:rPr>
        <w:t>–</w:t>
      </w:r>
      <w:r w:rsidRPr="004C620E">
        <w:rPr>
          <w:rFonts w:ascii="Arial"/>
          <w:spacing w:val="54"/>
          <w:w w:val="105"/>
          <w:sz w:val="16"/>
          <w:szCs w:val="16"/>
          <w:lang w:val="en-IN"/>
        </w:rPr>
        <w:t xml:space="preserve"> Graphical user interface</w:t>
      </w:r>
    </w:p>
    <w:p w14:paraId="1F0BA551" w14:textId="77777777" w:rsidR="004C620E" w:rsidRPr="004C620E" w:rsidRDefault="004C620E" w:rsidP="004C620E">
      <w:pPr>
        <w:numPr>
          <w:ilvl w:val="0"/>
          <w:numId w:val="7"/>
        </w:numPr>
        <w:spacing w:before="144"/>
        <w:rPr>
          <w:rFonts w:ascii="Arial"/>
          <w:spacing w:val="54"/>
          <w:w w:val="105"/>
          <w:sz w:val="16"/>
          <w:szCs w:val="16"/>
          <w:lang w:val="en-IN"/>
        </w:rPr>
      </w:pPr>
      <w:r w:rsidRPr="004C620E">
        <w:rPr>
          <w:rFonts w:ascii="Arial"/>
          <w:spacing w:val="54"/>
          <w:w w:val="105"/>
          <w:sz w:val="16"/>
          <w:szCs w:val="16"/>
          <w:lang w:val="en-IN"/>
        </w:rPr>
        <w:t xml:space="preserve">MySQL </w:t>
      </w:r>
      <w:r w:rsidRPr="004C620E">
        <w:rPr>
          <w:rFonts w:ascii="Arial"/>
          <w:spacing w:val="54"/>
          <w:w w:val="105"/>
          <w:sz w:val="16"/>
          <w:szCs w:val="16"/>
          <w:lang w:val="en-IN"/>
        </w:rPr>
        <w:t>–</w:t>
      </w:r>
      <w:r w:rsidRPr="004C620E">
        <w:rPr>
          <w:rFonts w:ascii="Arial"/>
          <w:spacing w:val="54"/>
          <w:w w:val="105"/>
          <w:sz w:val="16"/>
          <w:szCs w:val="16"/>
          <w:lang w:val="en-IN"/>
        </w:rPr>
        <w:t xml:space="preserve"> Database management</w:t>
      </w:r>
    </w:p>
    <w:p w14:paraId="1CD1DCA9" w14:textId="77777777" w:rsidR="004C620E" w:rsidRPr="004C620E" w:rsidRDefault="004C620E" w:rsidP="004C620E">
      <w:pPr>
        <w:numPr>
          <w:ilvl w:val="0"/>
          <w:numId w:val="7"/>
        </w:numPr>
        <w:spacing w:before="144"/>
        <w:rPr>
          <w:rFonts w:ascii="Arial"/>
          <w:spacing w:val="54"/>
          <w:w w:val="105"/>
          <w:sz w:val="16"/>
          <w:szCs w:val="16"/>
          <w:lang w:val="en-IN"/>
        </w:rPr>
      </w:pPr>
      <w:r w:rsidRPr="004C620E">
        <w:rPr>
          <w:rFonts w:ascii="Arial"/>
          <w:spacing w:val="54"/>
          <w:w w:val="105"/>
          <w:sz w:val="16"/>
          <w:szCs w:val="16"/>
          <w:lang w:val="en-IN"/>
        </w:rPr>
        <w:t xml:space="preserve">JDBC </w:t>
      </w:r>
      <w:r w:rsidRPr="004C620E">
        <w:rPr>
          <w:rFonts w:ascii="Arial"/>
          <w:spacing w:val="54"/>
          <w:w w:val="105"/>
          <w:sz w:val="16"/>
          <w:szCs w:val="16"/>
          <w:lang w:val="en-IN"/>
        </w:rPr>
        <w:t>–</w:t>
      </w:r>
      <w:r w:rsidRPr="004C620E">
        <w:rPr>
          <w:rFonts w:ascii="Arial"/>
          <w:spacing w:val="54"/>
          <w:w w:val="105"/>
          <w:sz w:val="16"/>
          <w:szCs w:val="16"/>
          <w:lang w:val="en-IN"/>
        </w:rPr>
        <w:t xml:space="preserve"> Database connectivity</w:t>
      </w:r>
    </w:p>
    <w:p w14:paraId="3A0AF6C4" w14:textId="77777777" w:rsidR="004C620E" w:rsidRPr="004C620E" w:rsidRDefault="004C620E" w:rsidP="004C620E">
      <w:pPr>
        <w:numPr>
          <w:ilvl w:val="0"/>
          <w:numId w:val="7"/>
        </w:numPr>
        <w:spacing w:before="144"/>
        <w:rPr>
          <w:rFonts w:ascii="Arial"/>
          <w:spacing w:val="54"/>
          <w:w w:val="105"/>
          <w:sz w:val="16"/>
          <w:szCs w:val="16"/>
          <w:lang w:val="en-IN"/>
        </w:rPr>
      </w:pPr>
      <w:r w:rsidRPr="004C620E">
        <w:rPr>
          <w:rFonts w:ascii="Arial"/>
          <w:spacing w:val="54"/>
          <w:w w:val="105"/>
          <w:sz w:val="16"/>
          <w:szCs w:val="16"/>
          <w:lang w:val="en-IN"/>
        </w:rPr>
        <w:t xml:space="preserve">XAMPP </w:t>
      </w:r>
      <w:r w:rsidRPr="004C620E">
        <w:rPr>
          <w:rFonts w:ascii="Arial"/>
          <w:spacing w:val="54"/>
          <w:w w:val="105"/>
          <w:sz w:val="16"/>
          <w:szCs w:val="16"/>
          <w:lang w:val="en-IN"/>
        </w:rPr>
        <w:t>–</w:t>
      </w:r>
      <w:r w:rsidRPr="004C620E">
        <w:rPr>
          <w:rFonts w:ascii="Arial"/>
          <w:spacing w:val="54"/>
          <w:w w:val="105"/>
          <w:sz w:val="16"/>
          <w:szCs w:val="16"/>
          <w:lang w:val="en-IN"/>
        </w:rPr>
        <w:t xml:space="preserve"> MySQL database server management</w:t>
      </w:r>
    </w:p>
    <w:p w14:paraId="51A99FF5" w14:textId="77777777" w:rsidR="004C620E" w:rsidRPr="004C620E" w:rsidRDefault="004C620E" w:rsidP="004C620E">
      <w:pPr>
        <w:spacing w:before="144"/>
        <w:ind w:left="350"/>
        <w:rPr>
          <w:rFonts w:ascii="Arial"/>
          <w:spacing w:val="54"/>
          <w:w w:val="105"/>
          <w:sz w:val="16"/>
          <w:szCs w:val="16"/>
          <w:lang w:val="en-IN"/>
        </w:rPr>
      </w:pPr>
      <w:r w:rsidRPr="004C620E">
        <w:rPr>
          <w:rFonts w:ascii="Arial"/>
          <w:spacing w:val="54"/>
          <w:w w:val="105"/>
          <w:sz w:val="16"/>
          <w:szCs w:val="16"/>
          <w:lang w:val="en-IN"/>
        </w:rPr>
        <w:t>These components work together to provide an efficient system for registering complaints, storing records, and tracking complaint status.</w:t>
      </w:r>
    </w:p>
    <w:p w14:paraId="19391306" w14:textId="736A6346" w:rsidR="004C3C30" w:rsidRPr="004C620E" w:rsidRDefault="004C3C30" w:rsidP="004C620E">
      <w:pPr>
        <w:spacing w:before="144"/>
        <w:ind w:left="350"/>
        <w:rPr>
          <w:sz w:val="16"/>
          <w:szCs w:val="16"/>
        </w:rPr>
      </w:pPr>
    </w:p>
    <w:p w14:paraId="3D9B9590" w14:textId="77777777" w:rsidR="004C3C30" w:rsidRDefault="004C3C30">
      <w:pPr>
        <w:pStyle w:val="BodyText"/>
        <w:spacing w:line="242" w:lineRule="auto"/>
        <w:jc w:val="both"/>
        <w:sectPr w:rsidR="004C3C30">
          <w:pgSz w:w="11910" w:h="16840"/>
          <w:pgMar w:top="1380" w:right="1417" w:bottom="1000" w:left="1417" w:header="0" w:footer="766" w:gutter="0"/>
          <w:cols w:space="720"/>
        </w:sectPr>
      </w:pPr>
    </w:p>
    <w:p w14:paraId="14C57AA0" w14:textId="68B1E6C6" w:rsidR="004C3C30" w:rsidRDefault="004C620E">
      <w:pPr>
        <w:ind w:left="474"/>
        <w:rPr>
          <w:sz w:val="20"/>
        </w:rPr>
      </w:pPr>
      <w:r>
        <w:rPr>
          <w:noProof/>
          <w:sz w:val="20"/>
        </w:rPr>
        <w:lastRenderedPageBreak/>
        <w:drawing>
          <wp:inline distT="0" distB="0" distL="0" distR="0" wp14:anchorId="0BEF2B4D" wp14:editId="2BB839DA">
            <wp:extent cx="5763260" cy="4842164"/>
            <wp:effectExtent l="0" t="0" r="8890" b="0"/>
            <wp:docPr id="8004101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10165" name="Picture 800410165"/>
                    <pic:cNvPicPr/>
                  </pic:nvPicPr>
                  <pic:blipFill>
                    <a:blip r:embed="rId9">
                      <a:extLst>
                        <a:ext uri="{28A0092B-C50C-407E-A947-70E740481C1C}">
                          <a14:useLocalDpi xmlns:a14="http://schemas.microsoft.com/office/drawing/2010/main" val="0"/>
                        </a:ext>
                      </a:extLst>
                    </a:blip>
                    <a:stretch>
                      <a:fillRect/>
                    </a:stretch>
                  </pic:blipFill>
                  <pic:spPr>
                    <a:xfrm>
                      <a:off x="0" y="0"/>
                      <a:ext cx="5765147" cy="4843749"/>
                    </a:xfrm>
                    <a:prstGeom prst="rect">
                      <a:avLst/>
                    </a:prstGeom>
                  </pic:spPr>
                </pic:pic>
              </a:graphicData>
            </a:graphic>
          </wp:inline>
        </w:drawing>
      </w:r>
    </w:p>
    <w:p w14:paraId="76FE0046" w14:textId="77777777" w:rsidR="004C3C30" w:rsidRDefault="004C3C30">
      <w:pPr>
        <w:pStyle w:val="BodyText"/>
      </w:pPr>
    </w:p>
    <w:p w14:paraId="2E798004" w14:textId="77777777" w:rsidR="004C620E" w:rsidRPr="004C620E" w:rsidRDefault="00000000" w:rsidP="004C620E">
      <w:pPr>
        <w:pStyle w:val="BodyText"/>
        <w:ind w:right="1"/>
        <w:jc w:val="center"/>
        <w:rPr>
          <w:spacing w:val="48"/>
          <w:w w:val="105"/>
          <w:lang w:val="en-IN"/>
        </w:rPr>
      </w:pPr>
      <w:r>
        <w:rPr>
          <w:w w:val="105"/>
        </w:rPr>
        <w:t>Figure</w:t>
      </w:r>
      <w:r>
        <w:rPr>
          <w:spacing w:val="23"/>
          <w:w w:val="105"/>
        </w:rPr>
        <w:t xml:space="preserve"> </w:t>
      </w:r>
      <w:r>
        <w:rPr>
          <w:w w:val="105"/>
        </w:rPr>
        <w:t>1:</w:t>
      </w:r>
      <w:r>
        <w:rPr>
          <w:spacing w:val="48"/>
          <w:w w:val="105"/>
        </w:rPr>
        <w:t xml:space="preserve"> </w:t>
      </w:r>
      <w:r w:rsidR="004C620E" w:rsidRPr="004C620E">
        <w:rPr>
          <w:b/>
          <w:bCs/>
          <w:spacing w:val="48"/>
          <w:w w:val="105"/>
          <w:lang w:val="en-IN"/>
        </w:rPr>
        <w:t>System Design and Components of Complaint Registration and Tracking System Using Java</w:t>
      </w:r>
    </w:p>
    <w:p w14:paraId="095D6775" w14:textId="0630F2D9" w:rsidR="004C3C30" w:rsidRDefault="004C3C30">
      <w:pPr>
        <w:pStyle w:val="BodyText"/>
        <w:ind w:right="1"/>
        <w:jc w:val="center"/>
      </w:pPr>
    </w:p>
    <w:p w14:paraId="5F56A7E1" w14:textId="77777777" w:rsidR="004C3C30" w:rsidRDefault="004C3C30">
      <w:pPr>
        <w:pStyle w:val="BodyText"/>
        <w:spacing w:before="104"/>
      </w:pPr>
    </w:p>
    <w:p w14:paraId="1A733B4E" w14:textId="77777777" w:rsidR="004C3C30" w:rsidRDefault="00000000">
      <w:pPr>
        <w:pStyle w:val="Heading3"/>
        <w:numPr>
          <w:ilvl w:val="1"/>
          <w:numId w:val="3"/>
        </w:numPr>
        <w:tabs>
          <w:tab w:val="left" w:pos="635"/>
        </w:tabs>
        <w:ind w:hanging="612"/>
      </w:pPr>
      <w:bookmarkStart w:id="6" w:name="_TOC_250007"/>
      <w:r>
        <w:rPr>
          <w:w w:val="120"/>
        </w:rPr>
        <w:t xml:space="preserve">Working </w:t>
      </w:r>
      <w:bookmarkEnd w:id="6"/>
      <w:r>
        <w:rPr>
          <w:spacing w:val="-2"/>
          <w:w w:val="120"/>
        </w:rPr>
        <w:t>Principle</w:t>
      </w:r>
    </w:p>
    <w:p w14:paraId="237106F3" w14:textId="77777777" w:rsidR="004C620E" w:rsidRPr="004C620E" w:rsidRDefault="004C620E" w:rsidP="004C620E">
      <w:pPr>
        <w:pStyle w:val="ListParagraph"/>
        <w:numPr>
          <w:ilvl w:val="0"/>
          <w:numId w:val="2"/>
        </w:numPr>
        <w:tabs>
          <w:tab w:val="left" w:pos="567"/>
        </w:tabs>
        <w:spacing w:before="182"/>
        <w:ind w:left="567" w:hanging="278"/>
        <w:rPr>
          <w:lang w:val="en-IN"/>
        </w:rPr>
      </w:pPr>
      <w:r w:rsidRPr="004C620E">
        <w:rPr>
          <w:lang w:val="en-IN"/>
        </w:rPr>
        <w:t>The Complaint Registration and Tracking System works by integrating a Java application with a MySQL database to manage complaints efficiently.</w:t>
      </w:r>
    </w:p>
    <w:p w14:paraId="42245951" w14:textId="77777777" w:rsidR="004C620E" w:rsidRPr="004C620E" w:rsidRDefault="004C620E" w:rsidP="004C620E">
      <w:pPr>
        <w:pStyle w:val="ListParagraph"/>
        <w:numPr>
          <w:ilvl w:val="0"/>
          <w:numId w:val="2"/>
        </w:numPr>
        <w:tabs>
          <w:tab w:val="left" w:pos="567"/>
        </w:tabs>
        <w:spacing w:before="182"/>
        <w:ind w:left="567" w:hanging="278"/>
        <w:rPr>
          <w:lang w:val="en-IN"/>
        </w:rPr>
      </w:pPr>
      <w:r w:rsidRPr="004C620E">
        <w:rPr>
          <w:b/>
          <w:bCs/>
          <w:lang w:val="en-IN"/>
        </w:rPr>
        <w:t>Complaint Registration:</w:t>
      </w:r>
      <w:r w:rsidRPr="004C620E">
        <w:rPr>
          <w:lang w:val="en-IN"/>
        </w:rPr>
        <w:t xml:space="preserve"> The user opens the application and enters the required details, such as name, complaint category, and description of the problem.</w:t>
      </w:r>
    </w:p>
    <w:p w14:paraId="07834562" w14:textId="77777777" w:rsidR="004C620E" w:rsidRPr="004C620E" w:rsidRDefault="004C620E" w:rsidP="004C620E">
      <w:pPr>
        <w:pStyle w:val="ListParagraph"/>
        <w:numPr>
          <w:ilvl w:val="0"/>
          <w:numId w:val="2"/>
        </w:numPr>
        <w:tabs>
          <w:tab w:val="left" w:pos="567"/>
        </w:tabs>
        <w:spacing w:before="182"/>
        <w:ind w:left="567" w:hanging="278"/>
        <w:rPr>
          <w:lang w:val="en-IN"/>
        </w:rPr>
      </w:pPr>
      <w:r w:rsidRPr="004C620E">
        <w:rPr>
          <w:b/>
          <w:bCs/>
          <w:lang w:val="en-IN"/>
        </w:rPr>
        <w:t>Data Validation:</w:t>
      </w:r>
      <w:r w:rsidRPr="004C620E">
        <w:rPr>
          <w:lang w:val="en-IN"/>
        </w:rPr>
        <w:t xml:space="preserve"> The system checks the entered information to ensure that the required fields are filled correctly before registering the complaint.</w:t>
      </w:r>
    </w:p>
    <w:p w14:paraId="5209629E" w14:textId="77777777" w:rsidR="004C620E" w:rsidRPr="004C620E" w:rsidRDefault="004C620E" w:rsidP="004C620E">
      <w:pPr>
        <w:pStyle w:val="ListParagraph"/>
        <w:numPr>
          <w:ilvl w:val="0"/>
          <w:numId w:val="2"/>
        </w:numPr>
        <w:tabs>
          <w:tab w:val="left" w:pos="567"/>
        </w:tabs>
        <w:spacing w:before="182"/>
        <w:ind w:left="567" w:hanging="278"/>
        <w:rPr>
          <w:lang w:val="en-IN"/>
        </w:rPr>
      </w:pPr>
      <w:r w:rsidRPr="004C620E">
        <w:rPr>
          <w:b/>
          <w:bCs/>
          <w:lang w:val="en-IN"/>
        </w:rPr>
        <w:t>Database Storage:</w:t>
      </w:r>
      <w:r w:rsidRPr="004C620E">
        <w:rPr>
          <w:lang w:val="en-IN"/>
        </w:rPr>
        <w:t xml:space="preserve"> The complaint details are stored in the MySQL database using JDBC, allowing the information to be maintained and retrieved whenever required.</w:t>
      </w:r>
    </w:p>
    <w:p w14:paraId="4D193312" w14:textId="77777777" w:rsidR="004C620E" w:rsidRPr="004C620E" w:rsidRDefault="004C620E" w:rsidP="004C620E">
      <w:pPr>
        <w:pStyle w:val="ListParagraph"/>
        <w:numPr>
          <w:ilvl w:val="0"/>
          <w:numId w:val="2"/>
        </w:numPr>
        <w:tabs>
          <w:tab w:val="left" w:pos="567"/>
        </w:tabs>
        <w:spacing w:before="182"/>
        <w:ind w:left="567" w:hanging="278"/>
        <w:rPr>
          <w:lang w:val="en-IN"/>
        </w:rPr>
      </w:pPr>
      <w:r w:rsidRPr="004C620E">
        <w:rPr>
          <w:b/>
          <w:bCs/>
          <w:lang w:val="en-IN"/>
        </w:rPr>
        <w:t>Complaint Management:</w:t>
      </w:r>
      <w:r w:rsidRPr="004C620E">
        <w:rPr>
          <w:lang w:val="en-IN"/>
        </w:rPr>
        <w:t xml:space="preserve"> The administrator views the registered complaints, examines the reported issues, and updates their status based on the progress of resolution.</w:t>
      </w:r>
    </w:p>
    <w:p w14:paraId="5AC9140D" w14:textId="77777777" w:rsidR="004C620E" w:rsidRPr="004C620E" w:rsidRDefault="004C620E" w:rsidP="004C620E">
      <w:pPr>
        <w:pStyle w:val="ListParagraph"/>
        <w:numPr>
          <w:ilvl w:val="0"/>
          <w:numId w:val="2"/>
        </w:numPr>
        <w:tabs>
          <w:tab w:val="left" w:pos="567"/>
        </w:tabs>
        <w:spacing w:before="182"/>
        <w:ind w:left="567" w:hanging="278"/>
        <w:rPr>
          <w:lang w:val="en-IN"/>
        </w:rPr>
      </w:pPr>
      <w:r w:rsidRPr="004C620E">
        <w:rPr>
          <w:b/>
          <w:bCs/>
          <w:lang w:val="en-IN"/>
        </w:rPr>
        <w:t>Complaint Tracking:</w:t>
      </w:r>
      <w:r w:rsidRPr="004C620E">
        <w:rPr>
          <w:lang w:val="en-IN"/>
        </w:rPr>
        <w:t xml:space="preserve"> Each complaint is identified using a unique complaint ID, which helps users check the status of their registered complaints.</w:t>
      </w:r>
    </w:p>
    <w:p w14:paraId="6F1320BE" w14:textId="77777777" w:rsidR="004C620E" w:rsidRPr="004C620E" w:rsidRDefault="004C620E" w:rsidP="004C620E">
      <w:pPr>
        <w:pStyle w:val="ListParagraph"/>
        <w:numPr>
          <w:ilvl w:val="0"/>
          <w:numId w:val="2"/>
        </w:numPr>
        <w:tabs>
          <w:tab w:val="left" w:pos="567"/>
        </w:tabs>
        <w:spacing w:before="182"/>
        <w:ind w:left="567" w:hanging="278"/>
        <w:rPr>
          <w:lang w:val="en-IN"/>
        </w:rPr>
      </w:pPr>
      <w:r w:rsidRPr="004C620E">
        <w:rPr>
          <w:b/>
          <w:bCs/>
          <w:lang w:val="en-IN"/>
        </w:rPr>
        <w:t>Status Updates:</w:t>
      </w:r>
      <w:r w:rsidRPr="004C620E">
        <w:rPr>
          <w:lang w:val="en-IN"/>
        </w:rPr>
        <w:t xml:space="preserve"> The complaint status can be updated to Pending, In Progress, or Resolved, helping users and administrators monitor the progress of complaint resolution.</w:t>
      </w:r>
    </w:p>
    <w:p w14:paraId="4BDC1A0D" w14:textId="77777777" w:rsidR="004C620E" w:rsidRPr="004C620E" w:rsidRDefault="004C620E" w:rsidP="004C620E">
      <w:pPr>
        <w:pStyle w:val="ListParagraph"/>
        <w:numPr>
          <w:ilvl w:val="0"/>
          <w:numId w:val="2"/>
        </w:numPr>
        <w:tabs>
          <w:tab w:val="left" w:pos="567"/>
        </w:tabs>
        <w:spacing w:before="182"/>
        <w:ind w:left="567" w:hanging="278"/>
        <w:rPr>
          <w:lang w:val="en-IN"/>
        </w:rPr>
      </w:pPr>
      <w:r w:rsidRPr="004C620E">
        <w:rPr>
          <w:lang w:val="en-IN"/>
        </w:rPr>
        <w:lastRenderedPageBreak/>
        <w:t>This process provides an organized approach to complaint registration, record maintenance, and status tracking while reducing manual work and improving the efficiency of complaint management.</w:t>
      </w:r>
    </w:p>
    <w:p w14:paraId="6FFAB8B9" w14:textId="77777777" w:rsidR="004C620E" w:rsidRDefault="004C620E" w:rsidP="004C620E">
      <w:pPr>
        <w:pStyle w:val="ListParagraph"/>
        <w:tabs>
          <w:tab w:val="left" w:pos="567"/>
        </w:tabs>
        <w:spacing w:before="182"/>
        <w:ind w:left="567" w:firstLine="0"/>
      </w:pPr>
    </w:p>
    <w:p w14:paraId="6C58287B" w14:textId="77777777" w:rsidR="004C3C30" w:rsidRDefault="004C3C30">
      <w:pPr>
        <w:pStyle w:val="BodyText"/>
        <w:spacing w:before="27"/>
      </w:pPr>
    </w:p>
    <w:p w14:paraId="0D15D9F8" w14:textId="77777777" w:rsidR="004C3C30" w:rsidRDefault="00000000">
      <w:pPr>
        <w:pStyle w:val="Heading3"/>
        <w:numPr>
          <w:ilvl w:val="1"/>
          <w:numId w:val="3"/>
        </w:numPr>
        <w:tabs>
          <w:tab w:val="left" w:pos="635"/>
        </w:tabs>
        <w:spacing w:before="1"/>
        <w:ind w:hanging="612"/>
      </w:pPr>
      <w:bookmarkStart w:id="7" w:name="_TOC_250006"/>
      <w:r>
        <w:rPr>
          <w:spacing w:val="-2"/>
          <w:w w:val="115"/>
        </w:rPr>
        <w:t>Software</w:t>
      </w:r>
      <w:r>
        <w:rPr>
          <w:spacing w:val="9"/>
          <w:w w:val="115"/>
        </w:rPr>
        <w:t xml:space="preserve"> </w:t>
      </w:r>
      <w:bookmarkEnd w:id="7"/>
      <w:r>
        <w:rPr>
          <w:spacing w:val="-2"/>
          <w:w w:val="115"/>
        </w:rPr>
        <w:t>Implementation</w:t>
      </w:r>
    </w:p>
    <w:p w14:paraId="5BDF5640" w14:textId="77777777" w:rsidR="00EA2E6F" w:rsidRPr="00EA2E6F" w:rsidRDefault="00EA2E6F" w:rsidP="00EA2E6F">
      <w:pPr>
        <w:spacing w:before="181"/>
        <w:ind w:left="350"/>
        <w:rPr>
          <w:lang w:val="en-IN"/>
        </w:rPr>
      </w:pPr>
      <w:r w:rsidRPr="00EA2E6F">
        <w:rPr>
          <w:lang w:val="en-IN"/>
        </w:rPr>
        <w:t>The Complaint Registration and Tracking System is implemented using Java and MySQL. The following software technologies are used in the development of the application:</w:t>
      </w:r>
    </w:p>
    <w:p w14:paraId="21FCC319" w14:textId="77777777" w:rsidR="00EA2E6F" w:rsidRPr="00EA2E6F" w:rsidRDefault="00EA2E6F" w:rsidP="00EA2E6F">
      <w:pPr>
        <w:numPr>
          <w:ilvl w:val="0"/>
          <w:numId w:val="9"/>
        </w:numPr>
        <w:spacing w:before="181"/>
        <w:rPr>
          <w:lang w:val="en-IN"/>
        </w:rPr>
      </w:pPr>
      <w:r w:rsidRPr="00EA2E6F">
        <w:rPr>
          <w:b/>
          <w:bCs/>
          <w:lang w:val="en-IN"/>
        </w:rPr>
        <w:t>Java:</w:t>
      </w:r>
      <w:r w:rsidRPr="00EA2E6F">
        <w:rPr>
          <w:lang w:val="en-IN"/>
        </w:rPr>
        <w:t xml:space="preserve"> Used to develop the application and implement complaint registration and management operations.</w:t>
      </w:r>
    </w:p>
    <w:p w14:paraId="78D5547F" w14:textId="77777777" w:rsidR="00EA2E6F" w:rsidRPr="00EA2E6F" w:rsidRDefault="00EA2E6F" w:rsidP="00EA2E6F">
      <w:pPr>
        <w:numPr>
          <w:ilvl w:val="0"/>
          <w:numId w:val="9"/>
        </w:numPr>
        <w:spacing w:before="181"/>
        <w:rPr>
          <w:lang w:val="en-IN"/>
        </w:rPr>
      </w:pPr>
      <w:r w:rsidRPr="00EA2E6F">
        <w:rPr>
          <w:b/>
          <w:bCs/>
          <w:lang w:val="en-IN"/>
        </w:rPr>
        <w:t>Java Swing:</w:t>
      </w:r>
      <w:r w:rsidRPr="00EA2E6F">
        <w:rPr>
          <w:lang w:val="en-IN"/>
        </w:rPr>
        <w:t xml:space="preserve"> Used to create a graphical user interface with forms, buttons, and tables for user interaction.</w:t>
      </w:r>
    </w:p>
    <w:p w14:paraId="2B1771BE" w14:textId="77777777" w:rsidR="00EA2E6F" w:rsidRPr="00EA2E6F" w:rsidRDefault="00EA2E6F" w:rsidP="00EA2E6F">
      <w:pPr>
        <w:numPr>
          <w:ilvl w:val="0"/>
          <w:numId w:val="9"/>
        </w:numPr>
        <w:spacing w:before="181"/>
        <w:rPr>
          <w:lang w:val="en-IN"/>
        </w:rPr>
      </w:pPr>
      <w:r w:rsidRPr="00EA2E6F">
        <w:rPr>
          <w:b/>
          <w:bCs/>
          <w:lang w:val="en-IN"/>
        </w:rPr>
        <w:t>MySQL:</w:t>
      </w:r>
      <w:r w:rsidRPr="00EA2E6F">
        <w:rPr>
          <w:lang w:val="en-IN"/>
        </w:rPr>
        <w:t xml:space="preserve"> Used to store and manage complaint details, including complaint descriptions and status.</w:t>
      </w:r>
    </w:p>
    <w:p w14:paraId="3D734530" w14:textId="77777777" w:rsidR="00EA2E6F" w:rsidRPr="00EA2E6F" w:rsidRDefault="00EA2E6F" w:rsidP="00EA2E6F">
      <w:pPr>
        <w:numPr>
          <w:ilvl w:val="0"/>
          <w:numId w:val="9"/>
        </w:numPr>
        <w:spacing w:before="181"/>
        <w:rPr>
          <w:lang w:val="en-IN"/>
        </w:rPr>
      </w:pPr>
      <w:r w:rsidRPr="00EA2E6F">
        <w:rPr>
          <w:b/>
          <w:bCs/>
          <w:lang w:val="en-IN"/>
        </w:rPr>
        <w:t>JDBC:</w:t>
      </w:r>
      <w:r w:rsidRPr="00EA2E6F">
        <w:rPr>
          <w:lang w:val="en-IN"/>
        </w:rPr>
        <w:t xml:space="preserve"> Used to establish a connection between the Java application and the MySQL database.</w:t>
      </w:r>
    </w:p>
    <w:p w14:paraId="0A322100" w14:textId="77777777" w:rsidR="00EA2E6F" w:rsidRPr="00EA2E6F" w:rsidRDefault="00EA2E6F" w:rsidP="00EA2E6F">
      <w:pPr>
        <w:numPr>
          <w:ilvl w:val="0"/>
          <w:numId w:val="9"/>
        </w:numPr>
        <w:spacing w:before="181"/>
        <w:rPr>
          <w:lang w:val="en-IN"/>
        </w:rPr>
      </w:pPr>
      <w:r w:rsidRPr="00EA2E6F">
        <w:rPr>
          <w:b/>
          <w:bCs/>
          <w:lang w:val="en-IN"/>
        </w:rPr>
        <w:t>XAMPP:</w:t>
      </w:r>
      <w:r w:rsidRPr="00EA2E6F">
        <w:rPr>
          <w:lang w:val="en-IN"/>
        </w:rPr>
        <w:t xml:space="preserve"> Used to start and manage the MySQL database server.</w:t>
      </w:r>
    </w:p>
    <w:p w14:paraId="4028B951" w14:textId="77777777" w:rsidR="00EA2E6F" w:rsidRPr="00EA2E6F" w:rsidRDefault="00EA2E6F" w:rsidP="00EA2E6F">
      <w:pPr>
        <w:spacing w:before="181"/>
        <w:ind w:left="350"/>
        <w:rPr>
          <w:lang w:val="en-IN"/>
        </w:rPr>
      </w:pPr>
      <w:r w:rsidRPr="00EA2E6F">
        <w:rPr>
          <w:lang w:val="en-IN"/>
        </w:rPr>
        <w:t>These technologies work together to provide an organized platform for registering complaints, storing records, and tracking complaint status efficiently.</w:t>
      </w:r>
    </w:p>
    <w:p w14:paraId="333F9E9C" w14:textId="77777777" w:rsidR="00EA2E6F" w:rsidRDefault="00EA2E6F">
      <w:pPr>
        <w:spacing w:before="181"/>
        <w:ind w:left="350"/>
      </w:pPr>
    </w:p>
    <w:p w14:paraId="56CAE1A8" w14:textId="77777777" w:rsidR="004C3C30" w:rsidRDefault="004C3C30">
      <w:pPr>
        <w:pStyle w:val="BodyText"/>
        <w:spacing w:before="93"/>
      </w:pPr>
    </w:p>
    <w:p w14:paraId="403FC6CB" w14:textId="77777777" w:rsidR="004C3C30" w:rsidRDefault="00000000">
      <w:pPr>
        <w:pStyle w:val="Heading2"/>
        <w:numPr>
          <w:ilvl w:val="0"/>
          <w:numId w:val="3"/>
        </w:numPr>
        <w:tabs>
          <w:tab w:val="left" w:pos="507"/>
        </w:tabs>
        <w:spacing w:before="1"/>
        <w:ind w:hanging="484"/>
      </w:pPr>
      <w:bookmarkStart w:id="8" w:name="_TOC_250005"/>
      <w:r>
        <w:rPr>
          <w:w w:val="120"/>
        </w:rPr>
        <w:t>Results</w:t>
      </w:r>
      <w:r>
        <w:rPr>
          <w:spacing w:val="37"/>
          <w:w w:val="120"/>
        </w:rPr>
        <w:t xml:space="preserve"> </w:t>
      </w:r>
      <w:r>
        <w:rPr>
          <w:w w:val="120"/>
        </w:rPr>
        <w:t>and</w:t>
      </w:r>
      <w:r>
        <w:rPr>
          <w:spacing w:val="37"/>
          <w:w w:val="120"/>
        </w:rPr>
        <w:t xml:space="preserve"> </w:t>
      </w:r>
      <w:bookmarkEnd w:id="8"/>
      <w:r>
        <w:rPr>
          <w:spacing w:val="-2"/>
          <w:w w:val="120"/>
        </w:rPr>
        <w:t>Discussion</w:t>
      </w:r>
    </w:p>
    <w:p w14:paraId="4367D8AE" w14:textId="77777777" w:rsidR="004C3C30" w:rsidRDefault="004C3C30">
      <w:pPr>
        <w:pStyle w:val="BodyText"/>
        <w:spacing w:line="242" w:lineRule="auto"/>
        <w:jc w:val="both"/>
      </w:pPr>
    </w:p>
    <w:p w14:paraId="2A5A7845" w14:textId="77777777" w:rsidR="00EA2E6F" w:rsidRPr="00EA2E6F" w:rsidRDefault="00EA2E6F" w:rsidP="00EA2E6F">
      <w:pPr>
        <w:pStyle w:val="BodyText"/>
        <w:spacing w:line="242" w:lineRule="auto"/>
        <w:jc w:val="both"/>
        <w:rPr>
          <w:lang w:val="en-IN"/>
        </w:rPr>
      </w:pPr>
      <w:r w:rsidRPr="00EA2E6F">
        <w:rPr>
          <w:lang w:val="en-IN"/>
        </w:rPr>
        <w:t>The Complaint Registration and Tracking System is implemented using Java and MySQL. The following software technologies are used in the development of the application:</w:t>
      </w:r>
    </w:p>
    <w:p w14:paraId="6BC4CA8D" w14:textId="77777777" w:rsidR="00EA2E6F" w:rsidRPr="00EA2E6F" w:rsidRDefault="00EA2E6F" w:rsidP="00EA2E6F">
      <w:pPr>
        <w:pStyle w:val="BodyText"/>
        <w:numPr>
          <w:ilvl w:val="0"/>
          <w:numId w:val="10"/>
        </w:numPr>
        <w:spacing w:line="242" w:lineRule="auto"/>
        <w:jc w:val="both"/>
        <w:rPr>
          <w:lang w:val="en-IN"/>
        </w:rPr>
      </w:pPr>
      <w:r w:rsidRPr="00EA2E6F">
        <w:rPr>
          <w:b/>
          <w:bCs/>
          <w:lang w:val="en-IN"/>
        </w:rPr>
        <w:t>Java:</w:t>
      </w:r>
      <w:r w:rsidRPr="00EA2E6F">
        <w:rPr>
          <w:lang w:val="en-IN"/>
        </w:rPr>
        <w:t xml:space="preserve"> Used to develop the application and implement complaint registration and management operations.</w:t>
      </w:r>
    </w:p>
    <w:p w14:paraId="779B7B1B" w14:textId="77777777" w:rsidR="00EA2E6F" w:rsidRPr="00EA2E6F" w:rsidRDefault="00EA2E6F" w:rsidP="00EA2E6F">
      <w:pPr>
        <w:pStyle w:val="BodyText"/>
        <w:numPr>
          <w:ilvl w:val="0"/>
          <w:numId w:val="10"/>
        </w:numPr>
        <w:spacing w:line="242" w:lineRule="auto"/>
        <w:jc w:val="both"/>
        <w:rPr>
          <w:lang w:val="en-IN"/>
        </w:rPr>
      </w:pPr>
      <w:r w:rsidRPr="00EA2E6F">
        <w:rPr>
          <w:b/>
          <w:bCs/>
          <w:lang w:val="en-IN"/>
        </w:rPr>
        <w:t>Java Swing:</w:t>
      </w:r>
      <w:r w:rsidRPr="00EA2E6F">
        <w:rPr>
          <w:lang w:val="en-IN"/>
        </w:rPr>
        <w:t xml:space="preserve"> Used to create a graphical user interface with forms, buttons, and tables for user interaction.</w:t>
      </w:r>
    </w:p>
    <w:p w14:paraId="22CEACA0" w14:textId="77777777" w:rsidR="00EA2E6F" w:rsidRPr="00EA2E6F" w:rsidRDefault="00EA2E6F" w:rsidP="00EA2E6F">
      <w:pPr>
        <w:pStyle w:val="BodyText"/>
        <w:numPr>
          <w:ilvl w:val="0"/>
          <w:numId w:val="10"/>
        </w:numPr>
        <w:spacing w:line="242" w:lineRule="auto"/>
        <w:jc w:val="both"/>
        <w:rPr>
          <w:lang w:val="en-IN"/>
        </w:rPr>
      </w:pPr>
      <w:r w:rsidRPr="00EA2E6F">
        <w:rPr>
          <w:b/>
          <w:bCs/>
          <w:lang w:val="en-IN"/>
        </w:rPr>
        <w:t>MySQL:</w:t>
      </w:r>
      <w:r w:rsidRPr="00EA2E6F">
        <w:rPr>
          <w:lang w:val="en-IN"/>
        </w:rPr>
        <w:t xml:space="preserve"> Used to store and manage complaint details, including complaint descriptions and status.</w:t>
      </w:r>
    </w:p>
    <w:p w14:paraId="6DC14CAA" w14:textId="77777777" w:rsidR="00EA2E6F" w:rsidRPr="00EA2E6F" w:rsidRDefault="00EA2E6F" w:rsidP="00EA2E6F">
      <w:pPr>
        <w:pStyle w:val="BodyText"/>
        <w:numPr>
          <w:ilvl w:val="0"/>
          <w:numId w:val="10"/>
        </w:numPr>
        <w:spacing w:line="242" w:lineRule="auto"/>
        <w:jc w:val="both"/>
        <w:rPr>
          <w:lang w:val="en-IN"/>
        </w:rPr>
      </w:pPr>
      <w:r w:rsidRPr="00EA2E6F">
        <w:rPr>
          <w:b/>
          <w:bCs/>
          <w:lang w:val="en-IN"/>
        </w:rPr>
        <w:t>JDBC:</w:t>
      </w:r>
      <w:r w:rsidRPr="00EA2E6F">
        <w:rPr>
          <w:lang w:val="en-IN"/>
        </w:rPr>
        <w:t xml:space="preserve"> Used to establish a connection between the Java application and the MySQL database.</w:t>
      </w:r>
    </w:p>
    <w:p w14:paraId="2BA70E18" w14:textId="77777777" w:rsidR="00EA2E6F" w:rsidRPr="00EA2E6F" w:rsidRDefault="00EA2E6F" w:rsidP="00EA2E6F">
      <w:pPr>
        <w:pStyle w:val="BodyText"/>
        <w:numPr>
          <w:ilvl w:val="0"/>
          <w:numId w:val="10"/>
        </w:numPr>
        <w:spacing w:line="242" w:lineRule="auto"/>
        <w:jc w:val="both"/>
        <w:rPr>
          <w:lang w:val="en-IN"/>
        </w:rPr>
      </w:pPr>
      <w:r w:rsidRPr="00EA2E6F">
        <w:rPr>
          <w:b/>
          <w:bCs/>
          <w:lang w:val="en-IN"/>
        </w:rPr>
        <w:t>XAMPP:</w:t>
      </w:r>
      <w:r w:rsidRPr="00EA2E6F">
        <w:rPr>
          <w:lang w:val="en-IN"/>
        </w:rPr>
        <w:t xml:space="preserve"> Used to start and manage the MySQL database server.</w:t>
      </w:r>
    </w:p>
    <w:p w14:paraId="42D47DC5" w14:textId="77777777" w:rsidR="00EA2E6F" w:rsidRPr="00EA2E6F" w:rsidRDefault="00EA2E6F" w:rsidP="00EA2E6F">
      <w:pPr>
        <w:pStyle w:val="BodyText"/>
        <w:spacing w:line="242" w:lineRule="auto"/>
        <w:jc w:val="both"/>
        <w:rPr>
          <w:lang w:val="en-IN"/>
        </w:rPr>
      </w:pPr>
      <w:r w:rsidRPr="00EA2E6F">
        <w:rPr>
          <w:lang w:val="en-IN"/>
        </w:rPr>
        <w:t>These technologies work together to provide an organized platform for registering complaints, storing records, and tracking complaint status efficiently.</w:t>
      </w:r>
    </w:p>
    <w:p w14:paraId="4DDF7EDD" w14:textId="77777777" w:rsidR="00EA2E6F" w:rsidRDefault="00EA2E6F">
      <w:pPr>
        <w:pStyle w:val="BodyText"/>
        <w:spacing w:line="242" w:lineRule="auto"/>
        <w:jc w:val="both"/>
        <w:sectPr w:rsidR="00EA2E6F">
          <w:pgSz w:w="11910" w:h="16840"/>
          <w:pgMar w:top="1420" w:right="1417" w:bottom="1000" w:left="1417" w:header="0" w:footer="766" w:gutter="0"/>
          <w:cols w:space="720"/>
        </w:sectPr>
      </w:pPr>
    </w:p>
    <w:p w14:paraId="1212C026" w14:textId="77777777" w:rsidR="004C3C30" w:rsidRDefault="00000000">
      <w:pPr>
        <w:pStyle w:val="Heading2"/>
        <w:numPr>
          <w:ilvl w:val="0"/>
          <w:numId w:val="3"/>
        </w:numPr>
        <w:tabs>
          <w:tab w:val="left" w:pos="507"/>
        </w:tabs>
        <w:spacing w:before="26"/>
        <w:ind w:hanging="484"/>
      </w:pPr>
      <w:bookmarkStart w:id="9" w:name="_TOC_250004"/>
      <w:r>
        <w:rPr>
          <w:w w:val="125"/>
        </w:rPr>
        <w:lastRenderedPageBreak/>
        <w:t>Mapping</w:t>
      </w:r>
      <w:r>
        <w:rPr>
          <w:spacing w:val="8"/>
          <w:w w:val="125"/>
        </w:rPr>
        <w:t xml:space="preserve"> </w:t>
      </w:r>
      <w:r>
        <w:rPr>
          <w:w w:val="125"/>
        </w:rPr>
        <w:t>POs</w:t>
      </w:r>
      <w:r>
        <w:rPr>
          <w:spacing w:val="8"/>
          <w:w w:val="125"/>
        </w:rPr>
        <w:t xml:space="preserve"> </w:t>
      </w:r>
      <w:r>
        <w:rPr>
          <w:w w:val="125"/>
        </w:rPr>
        <w:t>and</w:t>
      </w:r>
      <w:r>
        <w:rPr>
          <w:spacing w:val="8"/>
          <w:w w:val="125"/>
        </w:rPr>
        <w:t xml:space="preserve"> </w:t>
      </w:r>
      <w:bookmarkEnd w:id="9"/>
      <w:r>
        <w:rPr>
          <w:spacing w:val="-4"/>
          <w:w w:val="125"/>
        </w:rPr>
        <w:t>SDGs</w:t>
      </w:r>
    </w:p>
    <w:p w14:paraId="74623FCD" w14:textId="77777777" w:rsidR="004C3C30" w:rsidRDefault="00000000">
      <w:pPr>
        <w:pStyle w:val="Heading3"/>
        <w:numPr>
          <w:ilvl w:val="1"/>
          <w:numId w:val="3"/>
        </w:numPr>
        <w:tabs>
          <w:tab w:val="left" w:pos="635"/>
        </w:tabs>
        <w:spacing w:before="236"/>
        <w:ind w:hanging="612"/>
      </w:pPr>
      <w:bookmarkStart w:id="10" w:name="_TOC_250003"/>
      <w:r>
        <w:rPr>
          <w:w w:val="120"/>
        </w:rPr>
        <w:t>Program</w:t>
      </w:r>
      <w:r>
        <w:rPr>
          <w:spacing w:val="21"/>
          <w:w w:val="120"/>
        </w:rPr>
        <w:t xml:space="preserve"> </w:t>
      </w:r>
      <w:r>
        <w:rPr>
          <w:w w:val="120"/>
        </w:rPr>
        <w:t>Outcomes</w:t>
      </w:r>
      <w:r>
        <w:rPr>
          <w:spacing w:val="22"/>
          <w:w w:val="120"/>
        </w:rPr>
        <w:t xml:space="preserve"> </w:t>
      </w:r>
      <w:r>
        <w:rPr>
          <w:w w:val="120"/>
        </w:rPr>
        <w:t>(POs)</w:t>
      </w:r>
      <w:r>
        <w:rPr>
          <w:spacing w:val="22"/>
          <w:w w:val="120"/>
        </w:rPr>
        <w:t xml:space="preserve"> </w:t>
      </w:r>
      <w:bookmarkEnd w:id="10"/>
      <w:r>
        <w:rPr>
          <w:spacing w:val="-2"/>
          <w:w w:val="120"/>
        </w:rPr>
        <w:t>Mapping</w:t>
      </w:r>
    </w:p>
    <w:p w14:paraId="78369F0B" w14:textId="77777777" w:rsidR="004C3C30" w:rsidRDefault="004C3C30">
      <w:pPr>
        <w:pStyle w:val="BodyText"/>
        <w:spacing w:before="259"/>
        <w:rPr>
          <w:b/>
          <w:sz w:val="24"/>
        </w:rPr>
      </w:pPr>
    </w:p>
    <w:p w14:paraId="628067B3" w14:textId="77777777" w:rsidR="004C3C30" w:rsidRDefault="00000000">
      <w:pPr>
        <w:pStyle w:val="BodyText"/>
        <w:spacing w:after="16"/>
        <w:jc w:val="center"/>
      </w:pPr>
      <w:r>
        <w:rPr>
          <w:w w:val="105"/>
        </w:rPr>
        <w:t>Table</w:t>
      </w:r>
      <w:r>
        <w:rPr>
          <w:spacing w:val="27"/>
          <w:w w:val="105"/>
        </w:rPr>
        <w:t xml:space="preserve"> </w:t>
      </w:r>
      <w:r>
        <w:rPr>
          <w:w w:val="105"/>
        </w:rPr>
        <w:t>1:</w:t>
      </w:r>
      <w:r>
        <w:rPr>
          <w:spacing w:val="53"/>
          <w:w w:val="105"/>
        </w:rPr>
        <w:t xml:space="preserve"> </w:t>
      </w:r>
      <w:r>
        <w:rPr>
          <w:w w:val="105"/>
        </w:rPr>
        <w:t>Mapping</w:t>
      </w:r>
      <w:r>
        <w:rPr>
          <w:spacing w:val="28"/>
          <w:w w:val="105"/>
        </w:rPr>
        <w:t xml:space="preserve"> </w:t>
      </w:r>
      <w:r>
        <w:rPr>
          <w:w w:val="105"/>
        </w:rPr>
        <w:t>of</w:t>
      </w:r>
      <w:r>
        <w:rPr>
          <w:spacing w:val="27"/>
          <w:w w:val="105"/>
        </w:rPr>
        <w:t xml:space="preserve"> </w:t>
      </w:r>
      <w:r>
        <w:rPr>
          <w:w w:val="105"/>
        </w:rPr>
        <w:t>Program</w:t>
      </w:r>
      <w:r>
        <w:rPr>
          <w:spacing w:val="27"/>
          <w:w w:val="105"/>
        </w:rPr>
        <w:t xml:space="preserve"> </w:t>
      </w:r>
      <w:r>
        <w:rPr>
          <w:w w:val="105"/>
        </w:rPr>
        <w:t>Outcomes</w:t>
      </w:r>
      <w:r>
        <w:rPr>
          <w:spacing w:val="27"/>
          <w:w w:val="105"/>
        </w:rPr>
        <w:t xml:space="preserve"> </w:t>
      </w:r>
      <w:r>
        <w:rPr>
          <w:w w:val="105"/>
        </w:rPr>
        <w:t>(POs)</w:t>
      </w:r>
      <w:r>
        <w:rPr>
          <w:spacing w:val="28"/>
          <w:w w:val="105"/>
        </w:rPr>
        <w:t xml:space="preserve"> </w:t>
      </w:r>
      <w:r>
        <w:rPr>
          <w:w w:val="105"/>
        </w:rPr>
        <w:t>to</w:t>
      </w:r>
      <w:r>
        <w:rPr>
          <w:spacing w:val="26"/>
          <w:w w:val="105"/>
        </w:rPr>
        <w:t xml:space="preserve"> </w:t>
      </w:r>
      <w:r>
        <w:rPr>
          <w:w w:val="105"/>
        </w:rPr>
        <w:t>Project</w:t>
      </w:r>
      <w:r>
        <w:rPr>
          <w:spacing w:val="28"/>
          <w:w w:val="105"/>
        </w:rPr>
        <w:t xml:space="preserve"> </w:t>
      </w:r>
      <w:r>
        <w:rPr>
          <w:spacing w:val="-2"/>
          <w:w w:val="105"/>
        </w:rPr>
        <w:t>Relevance</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4"/>
        <w:gridCol w:w="4774"/>
        <w:gridCol w:w="3073"/>
      </w:tblGrid>
      <w:tr w:rsidR="004C3C30" w14:paraId="3C1EF2E6" w14:textId="77777777" w:rsidTr="008A2456">
        <w:trPr>
          <w:trHeight w:val="350"/>
        </w:trPr>
        <w:tc>
          <w:tcPr>
            <w:tcW w:w="1074" w:type="dxa"/>
          </w:tcPr>
          <w:p w14:paraId="73171DDC" w14:textId="00D5BA2B" w:rsidR="004C3C30" w:rsidRDefault="008A2456">
            <w:pPr>
              <w:pStyle w:val="TableParagraph"/>
              <w:jc w:val="center"/>
              <w:rPr>
                <w:b/>
              </w:rPr>
            </w:pPr>
            <w:r>
              <w:rPr>
                <w:b/>
              </w:rPr>
              <w:t>PO.NO</w:t>
            </w:r>
          </w:p>
        </w:tc>
        <w:tc>
          <w:tcPr>
            <w:tcW w:w="4774" w:type="dxa"/>
          </w:tcPr>
          <w:p w14:paraId="58E166F9" w14:textId="5279ABBF" w:rsidR="004C3C30" w:rsidRDefault="008A2456">
            <w:pPr>
              <w:pStyle w:val="TableParagraph"/>
              <w:ind w:left="118"/>
              <w:rPr>
                <w:b/>
              </w:rPr>
            </w:pPr>
            <w:r>
              <w:rPr>
                <w:b/>
              </w:rPr>
              <w:t>Program Outcomes</w:t>
            </w:r>
          </w:p>
        </w:tc>
        <w:tc>
          <w:tcPr>
            <w:tcW w:w="3073" w:type="dxa"/>
          </w:tcPr>
          <w:p w14:paraId="5A384795" w14:textId="73FFCB7D" w:rsidR="004C3C30" w:rsidRDefault="008A2456">
            <w:pPr>
              <w:pStyle w:val="TableParagraph"/>
              <w:ind w:left="119"/>
              <w:rPr>
                <w:b/>
              </w:rPr>
            </w:pPr>
            <w:r>
              <w:rPr>
                <w:b/>
              </w:rPr>
              <w:t>Relevance</w:t>
            </w:r>
          </w:p>
        </w:tc>
      </w:tr>
      <w:tr w:rsidR="004C3C30" w14:paraId="6DE53447" w14:textId="77777777" w:rsidTr="008A2456">
        <w:trPr>
          <w:trHeight w:val="621"/>
        </w:trPr>
        <w:tc>
          <w:tcPr>
            <w:tcW w:w="1074" w:type="dxa"/>
          </w:tcPr>
          <w:p w14:paraId="0A593E3F" w14:textId="375D65E1" w:rsidR="004C3C30" w:rsidRDefault="008A2456">
            <w:pPr>
              <w:pStyle w:val="TableParagraph"/>
              <w:ind w:right="1"/>
              <w:jc w:val="center"/>
            </w:pPr>
            <w:r>
              <w:t>PO1</w:t>
            </w:r>
          </w:p>
        </w:tc>
        <w:tc>
          <w:tcPr>
            <w:tcW w:w="47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2415"/>
            </w:tblGrid>
            <w:tr w:rsidR="00EA2E6F" w:rsidRPr="00EA2E6F" w14:paraId="673213E0" w14:textId="77777777">
              <w:trPr>
                <w:tblCellSpacing w:w="15" w:type="dxa"/>
              </w:trPr>
              <w:tc>
                <w:tcPr>
                  <w:tcW w:w="36" w:type="dxa"/>
                  <w:vAlign w:val="center"/>
                  <w:hideMark/>
                </w:tcPr>
                <w:p w14:paraId="59C3404B" w14:textId="77777777" w:rsidR="00EA2E6F" w:rsidRPr="00EA2E6F" w:rsidRDefault="00EA2E6F" w:rsidP="00EA2E6F">
                  <w:pPr>
                    <w:widowControl/>
                    <w:autoSpaceDE/>
                    <w:autoSpaceDN/>
                    <w:rPr>
                      <w:rFonts w:ascii="Times New Roman" w:eastAsia="Times New Roman" w:hAnsi="Times New Roman" w:cs="Times New Roman"/>
                      <w:sz w:val="24"/>
                      <w:szCs w:val="24"/>
                      <w:lang w:val="en-IN" w:eastAsia="en-IN"/>
                    </w:rPr>
                  </w:pPr>
                </w:p>
              </w:tc>
              <w:tc>
                <w:tcPr>
                  <w:tcW w:w="2370" w:type="dxa"/>
                  <w:vAlign w:val="center"/>
                  <w:hideMark/>
                </w:tcPr>
                <w:p w14:paraId="328659DC" w14:textId="77777777" w:rsidR="00EA2E6F" w:rsidRPr="00EA2E6F" w:rsidRDefault="00EA2E6F" w:rsidP="00EA2E6F">
                  <w:pPr>
                    <w:widowControl/>
                    <w:autoSpaceDE/>
                    <w:autoSpaceDN/>
                    <w:rPr>
                      <w:rFonts w:ascii="Times New Roman" w:eastAsia="Times New Roman" w:hAnsi="Times New Roman" w:cs="Times New Roman"/>
                      <w:sz w:val="24"/>
                      <w:szCs w:val="24"/>
                      <w:lang w:val="en-IN" w:eastAsia="en-IN"/>
                    </w:rPr>
                  </w:pPr>
                  <w:r w:rsidRPr="00EA2E6F">
                    <w:rPr>
                      <w:rFonts w:ascii="Times New Roman" w:eastAsia="Times New Roman" w:hAnsi="Times New Roman" w:cs="Times New Roman"/>
                      <w:sz w:val="24"/>
                      <w:szCs w:val="24"/>
                      <w:lang w:val="en-IN" w:eastAsia="en-IN"/>
                    </w:rPr>
                    <w:t>Engineering Knowledge</w:t>
                  </w:r>
                </w:p>
              </w:tc>
            </w:tr>
          </w:tbl>
          <w:p w14:paraId="1CB59E74" w14:textId="1DB973BF" w:rsidR="004C3C30" w:rsidRDefault="004C3C30">
            <w:pPr>
              <w:pStyle w:val="TableParagraph"/>
              <w:ind w:left="118"/>
            </w:pPr>
          </w:p>
        </w:tc>
        <w:tc>
          <w:tcPr>
            <w:tcW w:w="30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6213"/>
            </w:tblGrid>
            <w:tr w:rsidR="008A2456" w:rsidRPr="008A2456" w14:paraId="1EC741BC" w14:textId="77777777">
              <w:trPr>
                <w:tblCellSpacing w:w="15" w:type="dxa"/>
              </w:trPr>
              <w:tc>
                <w:tcPr>
                  <w:tcW w:w="36" w:type="dxa"/>
                  <w:vAlign w:val="center"/>
                  <w:hideMark/>
                </w:tcPr>
                <w:p w14:paraId="0FD86D4E" w14:textId="77777777" w:rsidR="008A2456" w:rsidRPr="008A2456" w:rsidRDefault="008A2456" w:rsidP="008A2456">
                  <w:pPr>
                    <w:widowControl/>
                    <w:autoSpaceDE/>
                    <w:autoSpaceDN/>
                    <w:rPr>
                      <w:rFonts w:ascii="Times New Roman" w:eastAsia="Times New Roman" w:hAnsi="Times New Roman" w:cs="Times New Roman"/>
                      <w:sz w:val="24"/>
                      <w:szCs w:val="24"/>
                      <w:lang w:val="en-IN" w:eastAsia="en-IN"/>
                    </w:rPr>
                  </w:pPr>
                </w:p>
              </w:tc>
              <w:tc>
                <w:tcPr>
                  <w:tcW w:w="6168" w:type="dxa"/>
                  <w:vAlign w:val="center"/>
                  <w:hideMark/>
                </w:tcPr>
                <w:p w14:paraId="2C8BFEF9" w14:textId="77777777" w:rsidR="008A2456" w:rsidRDefault="008A2456" w:rsidP="008A2456">
                  <w:pPr>
                    <w:widowControl/>
                    <w:autoSpaceDE/>
                    <w:autoSpaceDN/>
                    <w:rPr>
                      <w:rFonts w:ascii="Times New Roman" w:eastAsia="Times New Roman" w:hAnsi="Times New Roman" w:cs="Times New Roman"/>
                      <w:sz w:val="24"/>
                      <w:szCs w:val="24"/>
                      <w:lang w:val="en-IN" w:eastAsia="en-IN"/>
                    </w:rPr>
                  </w:pPr>
                  <w:r w:rsidRPr="008A2456">
                    <w:rPr>
                      <w:rFonts w:ascii="Times New Roman" w:eastAsia="Times New Roman" w:hAnsi="Times New Roman" w:cs="Times New Roman"/>
                      <w:sz w:val="24"/>
                      <w:szCs w:val="24"/>
                      <w:lang w:val="en-IN" w:eastAsia="en-IN"/>
                    </w:rPr>
                    <w:t>Applies Java programming</w:t>
                  </w:r>
                </w:p>
                <w:p w14:paraId="41439038" w14:textId="77777777" w:rsidR="008A2456" w:rsidRDefault="008A2456" w:rsidP="008A2456">
                  <w:pPr>
                    <w:widowControl/>
                    <w:autoSpaceDE/>
                    <w:autoSpaceDN/>
                    <w:rPr>
                      <w:rFonts w:ascii="Times New Roman" w:eastAsia="Times New Roman" w:hAnsi="Times New Roman" w:cs="Times New Roman"/>
                      <w:sz w:val="24"/>
                      <w:szCs w:val="24"/>
                      <w:lang w:val="en-IN" w:eastAsia="en-IN"/>
                    </w:rPr>
                  </w:pPr>
                  <w:r w:rsidRPr="008A2456">
                    <w:rPr>
                      <w:rFonts w:ascii="Times New Roman" w:eastAsia="Times New Roman" w:hAnsi="Times New Roman" w:cs="Times New Roman"/>
                      <w:sz w:val="24"/>
                      <w:szCs w:val="24"/>
                      <w:lang w:val="en-IN" w:eastAsia="en-IN"/>
                    </w:rPr>
                    <w:t xml:space="preserve"> and database management </w:t>
                  </w:r>
                </w:p>
                <w:p w14:paraId="7CE60127" w14:textId="11C1576C" w:rsidR="008A2456" w:rsidRPr="008A2456" w:rsidRDefault="008A2456" w:rsidP="008A2456">
                  <w:pPr>
                    <w:widowControl/>
                    <w:autoSpaceDE/>
                    <w:autoSpaceDN/>
                    <w:rPr>
                      <w:rFonts w:ascii="Times New Roman" w:eastAsia="Times New Roman" w:hAnsi="Times New Roman" w:cs="Times New Roman"/>
                      <w:sz w:val="24"/>
                      <w:szCs w:val="24"/>
                      <w:lang w:val="en-IN" w:eastAsia="en-IN"/>
                    </w:rPr>
                  </w:pPr>
                  <w:r w:rsidRPr="008A2456">
                    <w:rPr>
                      <w:rFonts w:ascii="Times New Roman" w:eastAsia="Times New Roman" w:hAnsi="Times New Roman" w:cs="Times New Roman"/>
                      <w:sz w:val="24"/>
                      <w:szCs w:val="24"/>
                      <w:lang w:val="en-IN" w:eastAsia="en-IN"/>
                    </w:rPr>
                    <w:t>concepts.</w:t>
                  </w:r>
                </w:p>
              </w:tc>
            </w:tr>
          </w:tbl>
          <w:p w14:paraId="7E8C7804" w14:textId="4985667C" w:rsidR="004C3C30" w:rsidRDefault="004C3C30" w:rsidP="008A2456"/>
        </w:tc>
      </w:tr>
      <w:tr w:rsidR="004C3C30" w14:paraId="3548ED11" w14:textId="77777777" w:rsidTr="008A2456">
        <w:trPr>
          <w:trHeight w:val="621"/>
        </w:trPr>
        <w:tc>
          <w:tcPr>
            <w:tcW w:w="1074" w:type="dxa"/>
          </w:tcPr>
          <w:p w14:paraId="0D136754" w14:textId="31DE3EAB" w:rsidR="004C3C30" w:rsidRDefault="008A2456">
            <w:pPr>
              <w:pStyle w:val="TableParagraph"/>
              <w:ind w:right="1"/>
              <w:jc w:val="center"/>
            </w:pPr>
            <w:r>
              <w:t>PO2</w:t>
            </w:r>
          </w:p>
        </w:tc>
        <w:tc>
          <w:tcPr>
            <w:tcW w:w="47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1789"/>
            </w:tblGrid>
            <w:tr w:rsidR="00EA2E6F" w:rsidRPr="00EA2E6F" w14:paraId="49CAC51A" w14:textId="77777777">
              <w:trPr>
                <w:tblCellSpacing w:w="15" w:type="dxa"/>
              </w:trPr>
              <w:tc>
                <w:tcPr>
                  <w:tcW w:w="36" w:type="dxa"/>
                  <w:vAlign w:val="center"/>
                  <w:hideMark/>
                </w:tcPr>
                <w:p w14:paraId="1844464F" w14:textId="77777777" w:rsidR="00EA2E6F" w:rsidRPr="00EA2E6F" w:rsidRDefault="00EA2E6F" w:rsidP="00EA2E6F">
                  <w:pPr>
                    <w:widowControl/>
                    <w:autoSpaceDE/>
                    <w:autoSpaceDN/>
                    <w:rPr>
                      <w:rFonts w:ascii="Times New Roman" w:eastAsia="Times New Roman" w:hAnsi="Times New Roman" w:cs="Times New Roman"/>
                      <w:sz w:val="24"/>
                      <w:szCs w:val="24"/>
                      <w:lang w:val="en-IN" w:eastAsia="en-IN"/>
                    </w:rPr>
                  </w:pPr>
                </w:p>
              </w:tc>
              <w:tc>
                <w:tcPr>
                  <w:tcW w:w="1744" w:type="dxa"/>
                  <w:vAlign w:val="center"/>
                  <w:hideMark/>
                </w:tcPr>
                <w:p w14:paraId="0E4A0C69" w14:textId="77777777" w:rsidR="00EA2E6F" w:rsidRPr="00EA2E6F" w:rsidRDefault="00EA2E6F" w:rsidP="00EA2E6F">
                  <w:pPr>
                    <w:widowControl/>
                    <w:autoSpaceDE/>
                    <w:autoSpaceDN/>
                    <w:rPr>
                      <w:rFonts w:ascii="Times New Roman" w:eastAsia="Times New Roman" w:hAnsi="Times New Roman" w:cs="Times New Roman"/>
                      <w:sz w:val="24"/>
                      <w:szCs w:val="24"/>
                      <w:lang w:val="en-IN" w:eastAsia="en-IN"/>
                    </w:rPr>
                  </w:pPr>
                  <w:r w:rsidRPr="00EA2E6F">
                    <w:rPr>
                      <w:rFonts w:ascii="Times New Roman" w:eastAsia="Times New Roman" w:hAnsi="Times New Roman" w:cs="Times New Roman"/>
                      <w:sz w:val="24"/>
                      <w:szCs w:val="24"/>
                      <w:lang w:val="en-IN" w:eastAsia="en-IN"/>
                    </w:rPr>
                    <w:t>Problem Analysis</w:t>
                  </w:r>
                </w:p>
              </w:tc>
            </w:tr>
          </w:tbl>
          <w:tbl>
            <w:tblPr>
              <w:tblpPr w:leftFromText="180" w:rightFromText="180" w:vertAnchor="text" w:horzAnchor="page" w:tblpX="3858" w:tblpY="-320"/>
              <w:tblOverlap w:val="never"/>
              <w:tblW w:w="5529" w:type="dxa"/>
              <w:tblCellSpacing w:w="15" w:type="dxa"/>
              <w:tblCellMar>
                <w:top w:w="15" w:type="dxa"/>
                <w:left w:w="15" w:type="dxa"/>
                <w:bottom w:w="15" w:type="dxa"/>
                <w:right w:w="15" w:type="dxa"/>
              </w:tblCellMar>
              <w:tblLook w:val="04A0" w:firstRow="1" w:lastRow="0" w:firstColumn="1" w:lastColumn="0" w:noHBand="0" w:noVBand="1"/>
            </w:tblPr>
            <w:tblGrid>
              <w:gridCol w:w="95"/>
              <w:gridCol w:w="5434"/>
            </w:tblGrid>
            <w:tr w:rsidR="00EA2E6F" w:rsidRPr="00EA2E6F" w14:paraId="6AB9408C" w14:textId="77777777" w:rsidTr="00EA2E6F">
              <w:trPr>
                <w:tblCellSpacing w:w="15" w:type="dxa"/>
              </w:trPr>
              <w:tc>
                <w:tcPr>
                  <w:tcW w:w="50" w:type="dxa"/>
                  <w:vAlign w:val="center"/>
                  <w:hideMark/>
                </w:tcPr>
                <w:p w14:paraId="1E96128B" w14:textId="77777777" w:rsidR="00EA2E6F" w:rsidRPr="00EA2E6F" w:rsidRDefault="00EA2E6F" w:rsidP="00EA2E6F">
                  <w:pPr>
                    <w:widowControl/>
                    <w:autoSpaceDE/>
                    <w:autoSpaceDN/>
                    <w:rPr>
                      <w:rFonts w:ascii="Times New Roman" w:eastAsia="Times New Roman" w:hAnsi="Times New Roman" w:cs="Times New Roman"/>
                      <w:sz w:val="24"/>
                      <w:szCs w:val="24"/>
                      <w:lang w:val="en-IN" w:eastAsia="en-IN"/>
                    </w:rPr>
                  </w:pPr>
                </w:p>
              </w:tc>
              <w:tc>
                <w:tcPr>
                  <w:tcW w:w="5389"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5434"/>
                  </w:tblGrid>
                  <w:tr w:rsidR="00EA2E6F" w:rsidRPr="00EA2E6F" w14:paraId="15A3751C" w14:textId="77777777" w:rsidTr="000D3F21">
                    <w:trPr>
                      <w:tblCellSpacing w:w="15" w:type="dxa"/>
                    </w:trPr>
                    <w:tc>
                      <w:tcPr>
                        <w:tcW w:w="36" w:type="dxa"/>
                        <w:vAlign w:val="center"/>
                        <w:hideMark/>
                      </w:tcPr>
                      <w:p w14:paraId="7E5233D6" w14:textId="77777777" w:rsidR="00EA2E6F" w:rsidRPr="00EA2E6F" w:rsidRDefault="00EA2E6F" w:rsidP="00EA2E6F">
                        <w:pPr>
                          <w:widowControl/>
                          <w:autoSpaceDE/>
                          <w:autoSpaceDN/>
                          <w:rPr>
                            <w:rFonts w:ascii="Times New Roman" w:eastAsia="Times New Roman" w:hAnsi="Times New Roman" w:cs="Times New Roman"/>
                            <w:sz w:val="24"/>
                            <w:szCs w:val="24"/>
                            <w:lang w:val="en-IN" w:eastAsia="en-IN"/>
                          </w:rPr>
                        </w:pPr>
                      </w:p>
                    </w:tc>
                    <w:tc>
                      <w:tcPr>
                        <w:tcW w:w="5389" w:type="dxa"/>
                        <w:vAlign w:val="center"/>
                        <w:hideMark/>
                      </w:tcPr>
                      <w:p w14:paraId="329B94AD" w14:textId="07FFB49D" w:rsidR="00EA2E6F" w:rsidRPr="00EA2E6F" w:rsidRDefault="00EA2E6F" w:rsidP="00EA2E6F">
                        <w:pPr>
                          <w:widowControl/>
                          <w:autoSpaceDE/>
                          <w:autoSpaceDN/>
                          <w:rPr>
                            <w:rFonts w:ascii="Times New Roman" w:eastAsia="Times New Roman" w:hAnsi="Times New Roman" w:cs="Times New Roman"/>
                            <w:sz w:val="24"/>
                            <w:szCs w:val="24"/>
                            <w:lang w:val="en-IN" w:eastAsia="en-IN"/>
                          </w:rPr>
                        </w:pPr>
                      </w:p>
                    </w:tc>
                  </w:tr>
                </w:tbl>
                <w:p w14:paraId="3AD078DB" w14:textId="77777777" w:rsidR="00EA2E6F" w:rsidRPr="00EA2E6F" w:rsidRDefault="00EA2E6F" w:rsidP="00EA2E6F">
                  <w:pPr>
                    <w:widowControl/>
                    <w:autoSpaceDE/>
                    <w:autoSpaceDN/>
                    <w:rPr>
                      <w:rFonts w:ascii="Times New Roman" w:eastAsia="Times New Roman" w:hAnsi="Times New Roman" w:cs="Times New Roman"/>
                      <w:sz w:val="24"/>
                      <w:szCs w:val="24"/>
                      <w:lang w:val="en-IN" w:eastAsia="en-IN"/>
                    </w:rPr>
                  </w:pPr>
                </w:p>
              </w:tc>
            </w:tr>
          </w:tbl>
          <w:p w14:paraId="3C6FCBC5" w14:textId="5518CB5F" w:rsidR="004C3C30" w:rsidRDefault="004C3C30">
            <w:pPr>
              <w:pStyle w:val="TableParagraph"/>
              <w:ind w:left="118"/>
            </w:pPr>
          </w:p>
        </w:tc>
        <w:tc>
          <w:tcPr>
            <w:tcW w:w="3073" w:type="dxa"/>
          </w:tcPr>
          <w:p w14:paraId="331CCAB6" w14:textId="7EBBE6FD" w:rsidR="008A2456" w:rsidRPr="008A2456" w:rsidRDefault="008A2456" w:rsidP="008A2456">
            <w:r>
              <w:t xml:space="preserve">  </w:t>
            </w:r>
            <w:r>
              <w:t xml:space="preserve">Identifies the difficulties of </w:t>
            </w:r>
            <w:r>
              <w:t xml:space="preserve">        </w:t>
            </w:r>
            <w:r>
              <w:t>manual complaint registration and tracking.</w:t>
            </w:r>
          </w:p>
          <w:p w14:paraId="27E91EA2" w14:textId="2C79BB72" w:rsidR="004C3C30" w:rsidRDefault="004C3C30">
            <w:pPr>
              <w:pStyle w:val="TableParagraph"/>
              <w:spacing w:line="242" w:lineRule="auto"/>
              <w:ind w:left="119" w:right="107"/>
            </w:pPr>
          </w:p>
        </w:tc>
      </w:tr>
      <w:tr w:rsidR="004C3C30" w14:paraId="6E644401" w14:textId="77777777" w:rsidTr="008A2456">
        <w:trPr>
          <w:trHeight w:val="621"/>
        </w:trPr>
        <w:tc>
          <w:tcPr>
            <w:tcW w:w="1074" w:type="dxa"/>
          </w:tcPr>
          <w:p w14:paraId="49BB7234" w14:textId="09D093F1" w:rsidR="004C3C30" w:rsidRDefault="008A2456">
            <w:pPr>
              <w:pStyle w:val="TableParagraph"/>
              <w:ind w:right="1"/>
              <w:jc w:val="center"/>
            </w:pPr>
            <w:r>
              <w:t>PO3</w:t>
            </w:r>
          </w:p>
        </w:tc>
        <w:tc>
          <w:tcPr>
            <w:tcW w:w="47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3342"/>
            </w:tblGrid>
            <w:tr w:rsidR="00EA2E6F" w:rsidRPr="00EA2E6F" w14:paraId="4237C871" w14:textId="77777777">
              <w:trPr>
                <w:tblCellSpacing w:w="15" w:type="dxa"/>
              </w:trPr>
              <w:tc>
                <w:tcPr>
                  <w:tcW w:w="36" w:type="dxa"/>
                  <w:vAlign w:val="center"/>
                  <w:hideMark/>
                </w:tcPr>
                <w:p w14:paraId="32DF3BA3" w14:textId="77777777" w:rsidR="00EA2E6F" w:rsidRPr="00EA2E6F" w:rsidRDefault="00EA2E6F" w:rsidP="00EA2E6F">
                  <w:pPr>
                    <w:widowControl/>
                    <w:autoSpaceDE/>
                    <w:autoSpaceDN/>
                    <w:rPr>
                      <w:rFonts w:ascii="Times New Roman" w:eastAsia="Times New Roman" w:hAnsi="Times New Roman" w:cs="Times New Roman"/>
                      <w:sz w:val="24"/>
                      <w:szCs w:val="24"/>
                      <w:lang w:val="en-IN" w:eastAsia="en-IN"/>
                    </w:rPr>
                  </w:pPr>
                </w:p>
              </w:tc>
              <w:tc>
                <w:tcPr>
                  <w:tcW w:w="3297" w:type="dxa"/>
                  <w:vAlign w:val="center"/>
                  <w:hideMark/>
                </w:tcPr>
                <w:p w14:paraId="38FFA3B2" w14:textId="77777777" w:rsidR="00EA2E6F" w:rsidRPr="00EA2E6F" w:rsidRDefault="00EA2E6F" w:rsidP="00EA2E6F">
                  <w:pPr>
                    <w:widowControl/>
                    <w:autoSpaceDE/>
                    <w:autoSpaceDN/>
                    <w:rPr>
                      <w:rFonts w:ascii="Times New Roman" w:eastAsia="Times New Roman" w:hAnsi="Times New Roman" w:cs="Times New Roman"/>
                      <w:sz w:val="24"/>
                      <w:szCs w:val="24"/>
                      <w:lang w:val="en-IN" w:eastAsia="en-IN"/>
                    </w:rPr>
                  </w:pPr>
                  <w:r w:rsidRPr="00EA2E6F">
                    <w:rPr>
                      <w:rFonts w:ascii="Times New Roman" w:eastAsia="Times New Roman" w:hAnsi="Times New Roman" w:cs="Times New Roman"/>
                      <w:sz w:val="24"/>
                      <w:szCs w:val="24"/>
                      <w:lang w:val="en-IN" w:eastAsia="en-IN"/>
                    </w:rPr>
                    <w:t>Design/Development of Solutions</w:t>
                  </w:r>
                </w:p>
              </w:tc>
            </w:tr>
          </w:tbl>
          <w:p w14:paraId="3719043E" w14:textId="69C067C5" w:rsidR="004C3C30" w:rsidRDefault="004C3C30">
            <w:pPr>
              <w:pStyle w:val="TableParagraph"/>
              <w:ind w:left="118"/>
            </w:pPr>
          </w:p>
        </w:tc>
        <w:tc>
          <w:tcPr>
            <w:tcW w:w="3073" w:type="dxa"/>
          </w:tcPr>
          <w:tbl>
            <w:tblPr>
              <w:tblW w:w="3120" w:type="dxa"/>
              <w:tblCellSpacing w:w="15" w:type="dxa"/>
              <w:tblCellMar>
                <w:top w:w="15" w:type="dxa"/>
                <w:left w:w="15" w:type="dxa"/>
                <w:bottom w:w="15" w:type="dxa"/>
                <w:right w:w="15" w:type="dxa"/>
              </w:tblCellMar>
              <w:tblLook w:val="04A0" w:firstRow="1" w:lastRow="0" w:firstColumn="1" w:lastColumn="0" w:noHBand="0" w:noVBand="1"/>
            </w:tblPr>
            <w:tblGrid>
              <w:gridCol w:w="3120"/>
            </w:tblGrid>
            <w:tr w:rsidR="008A2456" w:rsidRPr="008A2456" w14:paraId="6E301CBA" w14:textId="77777777" w:rsidTr="008A2456">
              <w:trPr>
                <w:trHeight w:val="634"/>
                <w:tblCellSpacing w:w="15" w:type="dxa"/>
              </w:trPr>
              <w:tc>
                <w:tcPr>
                  <w:tcW w:w="3060" w:type="dxa"/>
                  <w:vAlign w:val="center"/>
                  <w:hideMark/>
                </w:tcPr>
                <w:tbl>
                  <w:tblPr>
                    <w:tblW w:w="24498" w:type="dxa"/>
                    <w:tblCellSpacing w:w="15" w:type="dxa"/>
                    <w:tblInd w:w="33" w:type="dxa"/>
                    <w:tblCellMar>
                      <w:top w:w="15" w:type="dxa"/>
                      <w:left w:w="15" w:type="dxa"/>
                      <w:bottom w:w="15" w:type="dxa"/>
                      <w:right w:w="15" w:type="dxa"/>
                    </w:tblCellMar>
                    <w:tblLook w:val="04A0" w:firstRow="1" w:lastRow="0" w:firstColumn="1" w:lastColumn="0" w:noHBand="0" w:noVBand="1"/>
                  </w:tblPr>
                  <w:tblGrid>
                    <w:gridCol w:w="3120"/>
                    <w:gridCol w:w="21378"/>
                  </w:tblGrid>
                  <w:tr w:rsidR="008A2456" w:rsidRPr="008A2456" w14:paraId="5C1EDA9F" w14:textId="77777777" w:rsidTr="008A2456">
                    <w:trPr>
                      <w:trHeight w:val="547"/>
                      <w:tblCellSpacing w:w="15" w:type="dxa"/>
                    </w:trPr>
                    <w:tc>
                      <w:tcPr>
                        <w:tcW w:w="3075" w:type="dxa"/>
                        <w:vAlign w:val="center"/>
                        <w:hideMark/>
                      </w:tcPr>
                      <w:p w14:paraId="6C2FCF3B" w14:textId="1000C8C7" w:rsidR="008A2456" w:rsidRPr="008A2456" w:rsidRDefault="008A2456" w:rsidP="008A2456">
                        <w:pPr>
                          <w:widowControl/>
                          <w:autoSpaceDE/>
                          <w:autoSpaceDN/>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Develops a computerized complaint registration and tracking system.</w:t>
                        </w:r>
                      </w:p>
                    </w:tc>
                    <w:tc>
                      <w:tcPr>
                        <w:tcW w:w="21333" w:type="dxa"/>
                        <w:vAlign w:val="center"/>
                        <w:hideMark/>
                      </w:tcPr>
                      <w:p w14:paraId="012DFBBB" w14:textId="7D7A8235" w:rsidR="008A2456" w:rsidRPr="008A2456" w:rsidRDefault="008A2456" w:rsidP="008A2456">
                        <w:pPr>
                          <w:widowControl/>
                          <w:autoSpaceDE/>
                          <w:autoSpaceDN/>
                          <w:rPr>
                            <w:rFonts w:ascii="Times New Roman" w:eastAsia="Times New Roman" w:hAnsi="Times New Roman" w:cs="Times New Roman"/>
                            <w:sz w:val="24"/>
                            <w:szCs w:val="24"/>
                            <w:lang w:val="en-IN" w:eastAsia="en-IN"/>
                          </w:rPr>
                        </w:pPr>
                        <w:proofErr w:type="spellStart"/>
                        <w:r w:rsidRPr="008A2456">
                          <w:rPr>
                            <w:rFonts w:ascii="Times New Roman" w:eastAsia="Times New Roman" w:hAnsi="Times New Roman" w:cs="Times New Roman"/>
                            <w:sz w:val="24"/>
                            <w:szCs w:val="24"/>
                            <w:lang w:val="en-IN" w:eastAsia="en-IN"/>
                          </w:rPr>
                          <w:t>elops</w:t>
                        </w:r>
                        <w:proofErr w:type="spellEnd"/>
                        <w:r w:rsidRPr="008A2456">
                          <w:rPr>
                            <w:rFonts w:ascii="Times New Roman" w:eastAsia="Times New Roman" w:hAnsi="Times New Roman" w:cs="Times New Roman"/>
                            <w:sz w:val="24"/>
                            <w:szCs w:val="24"/>
                            <w:lang w:val="en-IN" w:eastAsia="en-IN"/>
                          </w:rPr>
                          <w:t xml:space="preserve"> a computerized complaint registration and tracking system.</w:t>
                        </w:r>
                      </w:p>
                    </w:tc>
                  </w:tr>
                </w:tbl>
                <w:p w14:paraId="564DF863" w14:textId="2F9A264E" w:rsidR="008A2456" w:rsidRPr="008A2456" w:rsidRDefault="008A2456" w:rsidP="008A2456">
                  <w:pPr>
                    <w:widowControl/>
                    <w:autoSpaceDE/>
                    <w:autoSpaceDN/>
                    <w:rPr>
                      <w:rFonts w:ascii="Times New Roman" w:eastAsia="Times New Roman" w:hAnsi="Times New Roman" w:cs="Times New Roman"/>
                      <w:sz w:val="24"/>
                      <w:szCs w:val="24"/>
                      <w:lang w:val="en-IN" w:eastAsia="en-IN"/>
                    </w:rPr>
                  </w:pPr>
                </w:p>
              </w:tc>
            </w:tr>
          </w:tbl>
          <w:p w14:paraId="55C47FB6" w14:textId="0C9FCE77" w:rsidR="004C3C30" w:rsidRDefault="004C3C30" w:rsidP="008A2456"/>
        </w:tc>
      </w:tr>
      <w:tr w:rsidR="004C3C30" w14:paraId="450B52E2" w14:textId="77777777" w:rsidTr="008A2456">
        <w:trPr>
          <w:trHeight w:val="621"/>
        </w:trPr>
        <w:tc>
          <w:tcPr>
            <w:tcW w:w="1074" w:type="dxa"/>
          </w:tcPr>
          <w:p w14:paraId="1791C0DE" w14:textId="56B85CEE" w:rsidR="004C3C30" w:rsidRDefault="008A2456">
            <w:pPr>
              <w:pStyle w:val="TableParagraph"/>
              <w:ind w:right="1"/>
              <w:jc w:val="center"/>
            </w:pPr>
            <w:r>
              <w:t>PO4</w:t>
            </w:r>
          </w:p>
        </w:tc>
        <w:tc>
          <w:tcPr>
            <w:tcW w:w="47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2008"/>
            </w:tblGrid>
            <w:tr w:rsidR="00EA2E6F" w:rsidRPr="00EA2E6F" w14:paraId="4B2051AE" w14:textId="77777777">
              <w:trPr>
                <w:tblCellSpacing w:w="15" w:type="dxa"/>
              </w:trPr>
              <w:tc>
                <w:tcPr>
                  <w:tcW w:w="36" w:type="dxa"/>
                  <w:vAlign w:val="center"/>
                  <w:hideMark/>
                </w:tcPr>
                <w:p w14:paraId="4CE1FE4D" w14:textId="77777777" w:rsidR="00EA2E6F" w:rsidRPr="00EA2E6F" w:rsidRDefault="00EA2E6F" w:rsidP="00EA2E6F">
                  <w:pPr>
                    <w:widowControl/>
                    <w:autoSpaceDE/>
                    <w:autoSpaceDN/>
                    <w:rPr>
                      <w:rFonts w:ascii="Times New Roman" w:eastAsia="Times New Roman" w:hAnsi="Times New Roman" w:cs="Times New Roman"/>
                      <w:sz w:val="24"/>
                      <w:szCs w:val="24"/>
                      <w:lang w:val="en-IN" w:eastAsia="en-IN"/>
                    </w:rPr>
                  </w:pPr>
                </w:p>
              </w:tc>
              <w:tc>
                <w:tcPr>
                  <w:tcW w:w="1963" w:type="dxa"/>
                  <w:vAlign w:val="center"/>
                  <w:hideMark/>
                </w:tcPr>
                <w:p w14:paraId="14E5B368" w14:textId="77777777" w:rsidR="00EA2E6F" w:rsidRPr="00EA2E6F" w:rsidRDefault="00EA2E6F" w:rsidP="00EA2E6F">
                  <w:pPr>
                    <w:widowControl/>
                    <w:autoSpaceDE/>
                    <w:autoSpaceDN/>
                    <w:rPr>
                      <w:rFonts w:ascii="Times New Roman" w:eastAsia="Times New Roman" w:hAnsi="Times New Roman" w:cs="Times New Roman"/>
                      <w:sz w:val="24"/>
                      <w:szCs w:val="24"/>
                      <w:lang w:val="en-IN" w:eastAsia="en-IN"/>
                    </w:rPr>
                  </w:pPr>
                  <w:r w:rsidRPr="00EA2E6F">
                    <w:rPr>
                      <w:rFonts w:ascii="Times New Roman" w:eastAsia="Times New Roman" w:hAnsi="Times New Roman" w:cs="Times New Roman"/>
                      <w:sz w:val="24"/>
                      <w:szCs w:val="24"/>
                      <w:lang w:val="en-IN" w:eastAsia="en-IN"/>
                    </w:rPr>
                    <w:t>Modern Tool Usage</w:t>
                  </w:r>
                </w:p>
              </w:tc>
            </w:tr>
          </w:tbl>
          <w:p w14:paraId="4DA0CAB5" w14:textId="4B2D65AB" w:rsidR="004C3C30" w:rsidRDefault="004C3C30">
            <w:pPr>
              <w:pStyle w:val="TableParagraph"/>
              <w:ind w:left="118"/>
            </w:pPr>
          </w:p>
        </w:tc>
        <w:tc>
          <w:tcPr>
            <w:tcW w:w="30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4729"/>
            </w:tblGrid>
            <w:tr w:rsidR="00EF76C6" w:rsidRPr="00EF76C6" w14:paraId="572E6984" w14:textId="77777777">
              <w:trPr>
                <w:tblCellSpacing w:w="15" w:type="dxa"/>
              </w:trPr>
              <w:tc>
                <w:tcPr>
                  <w:tcW w:w="36" w:type="dxa"/>
                  <w:vAlign w:val="center"/>
                  <w:hideMark/>
                </w:tcPr>
                <w:p w14:paraId="1CF78B24" w14:textId="77777777" w:rsidR="00EF76C6" w:rsidRPr="00EF76C6" w:rsidRDefault="00EF76C6" w:rsidP="00EF76C6">
                  <w:pPr>
                    <w:widowControl/>
                    <w:autoSpaceDE/>
                    <w:autoSpaceDN/>
                    <w:rPr>
                      <w:rFonts w:ascii="Times New Roman" w:eastAsia="Times New Roman" w:hAnsi="Times New Roman" w:cs="Times New Roman"/>
                      <w:sz w:val="24"/>
                      <w:szCs w:val="24"/>
                      <w:lang w:val="en-IN" w:eastAsia="en-IN"/>
                    </w:rPr>
                  </w:pPr>
                </w:p>
              </w:tc>
              <w:tc>
                <w:tcPr>
                  <w:tcW w:w="4684" w:type="dxa"/>
                  <w:vAlign w:val="center"/>
                  <w:hideMark/>
                </w:tcPr>
                <w:p w14:paraId="5FA1A471" w14:textId="3473F92D" w:rsidR="00EF76C6" w:rsidRPr="00EF76C6" w:rsidRDefault="00EF76C6" w:rsidP="00EF76C6">
                  <w:pPr>
                    <w:widowControl/>
                    <w:autoSpaceDE/>
                    <w:autoSpaceDN/>
                    <w:rPr>
                      <w:rFonts w:ascii="Times New Roman" w:eastAsia="Times New Roman" w:hAnsi="Times New Roman" w:cs="Times New Roman"/>
                      <w:sz w:val="24"/>
                      <w:szCs w:val="24"/>
                      <w:lang w:val="en-IN" w:eastAsia="en-IN"/>
                    </w:rPr>
                  </w:pPr>
                </w:p>
              </w:tc>
            </w:tr>
          </w:tbl>
          <w:p w14:paraId="2C8D553A" w14:textId="0BA1F686" w:rsidR="004C3C30" w:rsidRDefault="008A2456">
            <w:pPr>
              <w:pStyle w:val="TableParagraph"/>
              <w:spacing w:line="242" w:lineRule="auto"/>
              <w:ind w:left="119"/>
            </w:pPr>
            <w:r>
              <w:t>Utilizes Java Swing, MySQL, JDBC, and XAMPP.</w:t>
            </w:r>
          </w:p>
        </w:tc>
      </w:tr>
      <w:tr w:rsidR="004C3C30" w14:paraId="3AD929AD" w14:textId="77777777" w:rsidTr="008A2456">
        <w:trPr>
          <w:trHeight w:val="621"/>
        </w:trPr>
        <w:tc>
          <w:tcPr>
            <w:tcW w:w="1074" w:type="dxa"/>
          </w:tcPr>
          <w:p w14:paraId="5E778682" w14:textId="2A380330" w:rsidR="004C3C30" w:rsidRDefault="008A2456">
            <w:pPr>
              <w:pStyle w:val="TableParagraph"/>
              <w:ind w:right="1"/>
              <w:jc w:val="center"/>
            </w:pPr>
            <w:r>
              <w:t>PO5</w:t>
            </w:r>
          </w:p>
        </w:tc>
        <w:tc>
          <w:tcPr>
            <w:tcW w:w="47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gridCol w:w="2143"/>
            </w:tblGrid>
            <w:tr w:rsidR="008A2456" w:rsidRPr="00EA2E6F" w14:paraId="7E3026AD" w14:textId="56CB9861" w:rsidTr="008A2456">
              <w:trPr>
                <w:tblCellSpacing w:w="15" w:type="dxa"/>
              </w:trPr>
              <w:tc>
                <w:tcPr>
                  <w:tcW w:w="65"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30"/>
                    <w:gridCol w:w="2083"/>
                    <w:gridCol w:w="50"/>
                  </w:tblGrid>
                  <w:tr w:rsidR="008A2456" w:rsidRPr="008A2456" w14:paraId="0A236D25" w14:textId="77777777">
                    <w:trPr>
                      <w:tblCellSpacing w:w="15" w:type="dxa"/>
                    </w:trPr>
                    <w:tc>
                      <w:tcPr>
                        <w:tcW w:w="36" w:type="dxa"/>
                        <w:gridSpan w:val="2"/>
                        <w:vAlign w:val="center"/>
                        <w:hideMark/>
                      </w:tcPr>
                      <w:p w14:paraId="595F31D1" w14:textId="480FBDBE" w:rsidR="008A2456" w:rsidRPr="008A2456" w:rsidRDefault="008A2456" w:rsidP="008A2456">
                        <w:pPr>
                          <w:rPr>
                            <w:rFonts w:ascii="Times New Roman" w:eastAsia="Times New Roman" w:hAnsi="Times New Roman" w:cs="Times New Roman"/>
                          </w:rPr>
                        </w:pPr>
                      </w:p>
                    </w:tc>
                    <w:tc>
                      <w:tcPr>
                        <w:tcW w:w="2083" w:type="dxa"/>
                        <w:gridSpan w:val="2"/>
                        <w:vAlign w:val="center"/>
                        <w:hideMark/>
                      </w:tcPr>
                      <w:p w14:paraId="3406F64B" w14:textId="77777777" w:rsidR="008A2456" w:rsidRPr="008A2456" w:rsidRDefault="008A2456" w:rsidP="008A2456">
                        <w:pPr>
                          <w:widowControl/>
                          <w:autoSpaceDE/>
                          <w:autoSpaceDN/>
                          <w:rPr>
                            <w:rFonts w:ascii="Times New Roman" w:eastAsia="Times New Roman" w:hAnsi="Times New Roman" w:cs="Times New Roman"/>
                            <w:sz w:val="24"/>
                            <w:szCs w:val="24"/>
                            <w:lang w:val="en-IN" w:eastAsia="en-IN"/>
                          </w:rPr>
                        </w:pPr>
                        <w:r w:rsidRPr="008A2456">
                          <w:rPr>
                            <w:rFonts w:ascii="Times New Roman" w:eastAsia="Times New Roman" w:hAnsi="Times New Roman" w:cs="Times New Roman"/>
                            <w:sz w:val="24"/>
                            <w:szCs w:val="24"/>
                            <w:lang w:val="en-IN" w:eastAsia="en-IN"/>
                          </w:rPr>
                          <w:t>Engineer and Society</w:t>
                        </w:r>
                      </w:p>
                    </w:tc>
                  </w:tr>
                  <w:tr w:rsidR="008A2456" w:rsidRPr="008A2456" w14:paraId="7936DCCB" w14:textId="77777777">
                    <w:trPr>
                      <w:gridAfter w:val="1"/>
                      <w:tblCellSpacing w:w="15" w:type="dxa"/>
                    </w:trPr>
                    <w:tc>
                      <w:tcPr>
                        <w:tcW w:w="36" w:type="dxa"/>
                        <w:vAlign w:val="center"/>
                        <w:hideMark/>
                      </w:tcPr>
                      <w:p w14:paraId="2F64BCBF" w14:textId="77777777" w:rsidR="008A2456" w:rsidRPr="008A2456" w:rsidRDefault="008A2456" w:rsidP="008A2456">
                        <w:pPr>
                          <w:widowControl/>
                          <w:autoSpaceDE/>
                          <w:autoSpaceDN/>
                          <w:rPr>
                            <w:rFonts w:ascii="Times New Roman" w:eastAsia="Times New Roman" w:hAnsi="Times New Roman" w:cs="Times New Roman"/>
                            <w:sz w:val="24"/>
                            <w:szCs w:val="24"/>
                            <w:lang w:val="en-IN" w:eastAsia="en-IN"/>
                          </w:rPr>
                        </w:pPr>
                      </w:p>
                    </w:tc>
                    <w:tc>
                      <w:tcPr>
                        <w:tcW w:w="2083" w:type="dxa"/>
                        <w:gridSpan w:val="2"/>
                        <w:vAlign w:val="center"/>
                        <w:hideMark/>
                      </w:tcPr>
                      <w:p w14:paraId="46A9BFFB" w14:textId="77777777" w:rsidR="008A2456" w:rsidRPr="008A2456" w:rsidRDefault="008A2456" w:rsidP="008A2456">
                        <w:pPr>
                          <w:widowControl/>
                          <w:autoSpaceDE/>
                          <w:autoSpaceDN/>
                          <w:rPr>
                            <w:rFonts w:ascii="Times New Roman" w:eastAsia="Times New Roman" w:hAnsi="Times New Roman" w:cs="Times New Roman"/>
                            <w:sz w:val="24"/>
                            <w:szCs w:val="24"/>
                            <w:lang w:val="en-IN" w:eastAsia="en-IN"/>
                          </w:rPr>
                        </w:pPr>
                        <w:r w:rsidRPr="008A2456">
                          <w:rPr>
                            <w:rFonts w:ascii="Times New Roman" w:eastAsia="Times New Roman" w:hAnsi="Times New Roman" w:cs="Times New Roman"/>
                            <w:sz w:val="24"/>
                            <w:szCs w:val="24"/>
                            <w:lang w:val="en-IN" w:eastAsia="en-IN"/>
                          </w:rPr>
                          <w:t>Engineer and Society</w:t>
                        </w:r>
                      </w:p>
                    </w:tc>
                  </w:tr>
                </w:tbl>
                <w:p w14:paraId="4880AADA" w14:textId="77777777" w:rsidR="008A2456" w:rsidRPr="00EA2E6F" w:rsidRDefault="008A2456" w:rsidP="008A2456">
                  <w:pPr>
                    <w:widowControl/>
                    <w:autoSpaceDE/>
                    <w:autoSpaceDN/>
                    <w:rPr>
                      <w:rFonts w:ascii="Times New Roman" w:eastAsia="Times New Roman" w:hAnsi="Times New Roman" w:cs="Times New Roman"/>
                      <w:sz w:val="24"/>
                      <w:szCs w:val="24"/>
                      <w:lang w:val="en-IN" w:eastAsia="en-IN"/>
                    </w:rPr>
                  </w:pPr>
                </w:p>
              </w:tc>
              <w:tc>
                <w:tcPr>
                  <w:tcW w:w="2098" w:type="dxa"/>
                  <w:vAlign w:val="center"/>
                </w:tcPr>
                <w:p w14:paraId="5BA19A7A" w14:textId="61B020F8" w:rsidR="008A2456" w:rsidRPr="008A2456" w:rsidRDefault="008A2456" w:rsidP="008A2456">
                  <w:pPr>
                    <w:rPr>
                      <w:rFonts w:ascii="Times New Roman" w:eastAsia="Times New Roman" w:hAnsi="Times New Roman" w:cs="Times New Roman"/>
                      <w:sz w:val="24"/>
                      <w:szCs w:val="24"/>
                      <w:lang w:val="en-IN" w:eastAsia="en-IN"/>
                    </w:rPr>
                  </w:pPr>
                  <w:r w:rsidRPr="008A2456">
                    <w:rPr>
                      <w:rFonts w:ascii="Times New Roman" w:hAnsi="Times New Roman" w:cs="Times New Roman"/>
                      <w:sz w:val="24"/>
                      <w:szCs w:val="24"/>
                    </w:rPr>
                    <w:t>Engineer and Society</w:t>
                  </w:r>
                </w:p>
              </w:tc>
            </w:tr>
          </w:tbl>
          <w:p w14:paraId="2A702456" w14:textId="0913DDDA" w:rsidR="004C3C30" w:rsidRPr="00EA2E6F" w:rsidRDefault="004C3C30" w:rsidP="00EA2E6F">
            <w:pPr>
              <w:rPr>
                <w:rFonts w:ascii="Times New Roman" w:eastAsia="Times New Roman" w:hAnsi="Times New Roman" w:cs="Times New Roman"/>
              </w:rPr>
            </w:pPr>
          </w:p>
        </w:tc>
        <w:tc>
          <w:tcPr>
            <w:tcW w:w="3073" w:type="dxa"/>
          </w:tcPr>
          <w:p w14:paraId="2B2EBB6E" w14:textId="354BFDD6" w:rsidR="004C3C30" w:rsidRDefault="008A2456">
            <w:pPr>
              <w:pStyle w:val="TableParagraph"/>
              <w:tabs>
                <w:tab w:val="left" w:pos="2491"/>
              </w:tabs>
              <w:spacing w:line="242" w:lineRule="auto"/>
              <w:ind w:left="119" w:right="107"/>
            </w:pPr>
            <w:r>
              <w:t>Provides a practical solution for efficient complaint management in organizations.</w:t>
            </w:r>
          </w:p>
        </w:tc>
      </w:tr>
    </w:tbl>
    <w:p w14:paraId="3820ACF6" w14:textId="77777777" w:rsidR="004C3C30" w:rsidRDefault="004C3C30">
      <w:pPr>
        <w:pStyle w:val="BodyText"/>
        <w:spacing w:before="241"/>
      </w:pPr>
    </w:p>
    <w:p w14:paraId="58982E69" w14:textId="77777777" w:rsidR="004C3C30" w:rsidRDefault="00000000">
      <w:pPr>
        <w:pStyle w:val="Heading3"/>
        <w:numPr>
          <w:ilvl w:val="1"/>
          <w:numId w:val="3"/>
        </w:numPr>
        <w:tabs>
          <w:tab w:val="left" w:pos="635"/>
        </w:tabs>
        <w:spacing w:before="1"/>
        <w:ind w:hanging="612"/>
      </w:pPr>
      <w:bookmarkStart w:id="11" w:name="_TOC_250002"/>
      <w:r>
        <w:rPr>
          <w:w w:val="115"/>
        </w:rPr>
        <w:t>Sustainable</w:t>
      </w:r>
      <w:r>
        <w:rPr>
          <w:spacing w:val="55"/>
          <w:w w:val="115"/>
        </w:rPr>
        <w:t xml:space="preserve"> </w:t>
      </w:r>
      <w:r>
        <w:rPr>
          <w:w w:val="115"/>
        </w:rPr>
        <w:t>Development</w:t>
      </w:r>
      <w:r>
        <w:rPr>
          <w:spacing w:val="56"/>
          <w:w w:val="115"/>
        </w:rPr>
        <w:t xml:space="preserve"> </w:t>
      </w:r>
      <w:r>
        <w:rPr>
          <w:w w:val="115"/>
        </w:rPr>
        <w:t>Goals</w:t>
      </w:r>
      <w:r>
        <w:rPr>
          <w:spacing w:val="56"/>
          <w:w w:val="115"/>
        </w:rPr>
        <w:t xml:space="preserve"> </w:t>
      </w:r>
      <w:r>
        <w:rPr>
          <w:w w:val="115"/>
        </w:rPr>
        <w:t>(SDGs)</w:t>
      </w:r>
      <w:r>
        <w:rPr>
          <w:spacing w:val="56"/>
          <w:w w:val="115"/>
        </w:rPr>
        <w:t xml:space="preserve"> </w:t>
      </w:r>
      <w:bookmarkEnd w:id="11"/>
      <w:r>
        <w:rPr>
          <w:spacing w:val="-2"/>
          <w:w w:val="115"/>
        </w:rPr>
        <w:t>Mapping</w:t>
      </w:r>
    </w:p>
    <w:p w14:paraId="61395233" w14:textId="77777777" w:rsidR="004C3C30" w:rsidRDefault="004C3C30">
      <w:pPr>
        <w:pStyle w:val="BodyText"/>
        <w:spacing w:before="259"/>
        <w:rPr>
          <w:b/>
          <w:sz w:val="24"/>
        </w:rPr>
      </w:pPr>
    </w:p>
    <w:p w14:paraId="6F13697B" w14:textId="77777777" w:rsidR="004C3C30" w:rsidRDefault="00000000">
      <w:pPr>
        <w:pStyle w:val="BodyText"/>
        <w:spacing w:after="16"/>
        <w:jc w:val="center"/>
      </w:pPr>
      <w:r>
        <w:rPr>
          <w:w w:val="105"/>
        </w:rPr>
        <w:t>Table</w:t>
      </w:r>
      <w:r>
        <w:rPr>
          <w:spacing w:val="25"/>
          <w:w w:val="105"/>
        </w:rPr>
        <w:t xml:space="preserve"> </w:t>
      </w:r>
      <w:r>
        <w:rPr>
          <w:w w:val="105"/>
        </w:rPr>
        <w:t>2:</w:t>
      </w:r>
      <w:r>
        <w:rPr>
          <w:spacing w:val="53"/>
          <w:w w:val="105"/>
        </w:rPr>
        <w:t xml:space="preserve"> </w:t>
      </w:r>
      <w:r>
        <w:rPr>
          <w:w w:val="105"/>
        </w:rPr>
        <w:t>Mapping</w:t>
      </w:r>
      <w:r>
        <w:rPr>
          <w:spacing w:val="28"/>
          <w:w w:val="105"/>
        </w:rPr>
        <w:t xml:space="preserve"> </w:t>
      </w:r>
      <w:r>
        <w:rPr>
          <w:w w:val="105"/>
        </w:rPr>
        <w:t>of</w:t>
      </w:r>
      <w:r>
        <w:rPr>
          <w:spacing w:val="27"/>
          <w:w w:val="105"/>
        </w:rPr>
        <w:t xml:space="preserve"> </w:t>
      </w:r>
      <w:r>
        <w:rPr>
          <w:w w:val="105"/>
        </w:rPr>
        <w:t>Sustainable</w:t>
      </w:r>
      <w:r>
        <w:rPr>
          <w:spacing w:val="28"/>
          <w:w w:val="105"/>
        </w:rPr>
        <w:t xml:space="preserve"> </w:t>
      </w:r>
      <w:r>
        <w:rPr>
          <w:w w:val="105"/>
        </w:rPr>
        <w:t>Development</w:t>
      </w:r>
      <w:r>
        <w:rPr>
          <w:spacing w:val="27"/>
          <w:w w:val="105"/>
        </w:rPr>
        <w:t xml:space="preserve"> </w:t>
      </w:r>
      <w:r>
        <w:rPr>
          <w:w w:val="105"/>
        </w:rPr>
        <w:t>Goals</w:t>
      </w:r>
      <w:r>
        <w:rPr>
          <w:spacing w:val="28"/>
          <w:w w:val="105"/>
        </w:rPr>
        <w:t xml:space="preserve"> </w:t>
      </w:r>
      <w:r>
        <w:rPr>
          <w:w w:val="105"/>
        </w:rPr>
        <w:t>(SDGs)</w:t>
      </w:r>
      <w:r>
        <w:rPr>
          <w:spacing w:val="27"/>
          <w:w w:val="105"/>
        </w:rPr>
        <w:t xml:space="preserve"> </w:t>
      </w:r>
      <w:r>
        <w:rPr>
          <w:w w:val="105"/>
        </w:rPr>
        <w:t>to</w:t>
      </w:r>
      <w:r>
        <w:rPr>
          <w:spacing w:val="27"/>
          <w:w w:val="105"/>
        </w:rPr>
        <w:t xml:space="preserve"> </w:t>
      </w:r>
      <w:r>
        <w:rPr>
          <w:w w:val="105"/>
        </w:rPr>
        <w:t>Project</w:t>
      </w:r>
      <w:r>
        <w:rPr>
          <w:spacing w:val="28"/>
          <w:w w:val="105"/>
        </w:rPr>
        <w:t xml:space="preserve"> </w:t>
      </w:r>
      <w:r>
        <w:rPr>
          <w:spacing w:val="-2"/>
          <w:w w:val="105"/>
        </w:rPr>
        <w:t>Relevance</w:t>
      </w:r>
    </w:p>
    <w:tbl>
      <w:tblPr>
        <w:tblW w:w="0" w:type="auto"/>
        <w:tblInd w:w="2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3"/>
        <w:gridCol w:w="3640"/>
        <w:gridCol w:w="3640"/>
      </w:tblGrid>
      <w:tr w:rsidR="004C3C30" w14:paraId="0DA40E8B" w14:textId="77777777">
        <w:trPr>
          <w:trHeight w:val="350"/>
        </w:trPr>
        <w:tc>
          <w:tcPr>
            <w:tcW w:w="1243" w:type="dxa"/>
          </w:tcPr>
          <w:p w14:paraId="56C296A8" w14:textId="77777777" w:rsidR="004C3C30" w:rsidRDefault="00000000">
            <w:pPr>
              <w:pStyle w:val="TableParagraph"/>
              <w:jc w:val="center"/>
              <w:rPr>
                <w:b/>
              </w:rPr>
            </w:pPr>
            <w:r>
              <w:rPr>
                <w:b/>
                <w:w w:val="130"/>
              </w:rPr>
              <w:t>SDG</w:t>
            </w:r>
            <w:r>
              <w:rPr>
                <w:b/>
                <w:spacing w:val="48"/>
                <w:w w:val="130"/>
              </w:rPr>
              <w:t xml:space="preserve"> </w:t>
            </w:r>
            <w:r>
              <w:rPr>
                <w:b/>
                <w:spacing w:val="-5"/>
                <w:w w:val="130"/>
              </w:rPr>
              <w:t>No.</w:t>
            </w:r>
          </w:p>
        </w:tc>
        <w:tc>
          <w:tcPr>
            <w:tcW w:w="3640" w:type="dxa"/>
          </w:tcPr>
          <w:p w14:paraId="021A985B" w14:textId="77777777" w:rsidR="004C3C30" w:rsidRDefault="00000000">
            <w:pPr>
              <w:pStyle w:val="TableParagraph"/>
              <w:ind w:left="118"/>
              <w:rPr>
                <w:b/>
              </w:rPr>
            </w:pPr>
            <w:r>
              <w:rPr>
                <w:b/>
                <w:spacing w:val="-4"/>
                <w:w w:val="120"/>
              </w:rPr>
              <w:t>Goal</w:t>
            </w:r>
          </w:p>
        </w:tc>
        <w:tc>
          <w:tcPr>
            <w:tcW w:w="3640" w:type="dxa"/>
          </w:tcPr>
          <w:p w14:paraId="51538F0F" w14:textId="77777777" w:rsidR="004C3C30" w:rsidRDefault="00000000">
            <w:pPr>
              <w:pStyle w:val="TableParagraph"/>
              <w:ind w:left="119"/>
              <w:rPr>
                <w:b/>
              </w:rPr>
            </w:pPr>
            <w:r>
              <w:rPr>
                <w:b/>
                <w:spacing w:val="-2"/>
                <w:w w:val="120"/>
              </w:rPr>
              <w:t>Relevance</w:t>
            </w:r>
          </w:p>
        </w:tc>
      </w:tr>
      <w:tr w:rsidR="004C3C30" w14:paraId="1DD1886F" w14:textId="77777777">
        <w:trPr>
          <w:trHeight w:val="621"/>
        </w:trPr>
        <w:tc>
          <w:tcPr>
            <w:tcW w:w="1243" w:type="dxa"/>
          </w:tcPr>
          <w:p w14:paraId="69CE97AD" w14:textId="77777777" w:rsidR="004C3C30" w:rsidRDefault="00000000">
            <w:pPr>
              <w:pStyle w:val="TableParagraph"/>
              <w:jc w:val="center"/>
            </w:pPr>
            <w:r>
              <w:rPr>
                <w:w w:val="115"/>
              </w:rPr>
              <w:t>SDG</w:t>
            </w:r>
            <w:r>
              <w:rPr>
                <w:spacing w:val="41"/>
                <w:w w:val="115"/>
              </w:rPr>
              <w:t xml:space="preserve"> </w:t>
            </w:r>
            <w:r>
              <w:rPr>
                <w:spacing w:val="-10"/>
                <w:w w:val="115"/>
              </w:rPr>
              <w:t>9</w:t>
            </w:r>
          </w:p>
        </w:tc>
        <w:tc>
          <w:tcPr>
            <w:tcW w:w="3640" w:type="dxa"/>
          </w:tcPr>
          <w:p w14:paraId="359DB5FE" w14:textId="77777777" w:rsidR="004C3C30" w:rsidRDefault="00000000">
            <w:pPr>
              <w:pStyle w:val="TableParagraph"/>
              <w:spacing w:line="242" w:lineRule="auto"/>
              <w:ind w:left="118" w:right="107"/>
            </w:pPr>
            <w:r>
              <w:rPr>
                <w:w w:val="105"/>
              </w:rPr>
              <w:t>Industry,</w:t>
            </w:r>
            <w:r>
              <w:rPr>
                <w:spacing w:val="80"/>
                <w:w w:val="105"/>
              </w:rPr>
              <w:t xml:space="preserve"> </w:t>
            </w:r>
            <w:r>
              <w:rPr>
                <w:w w:val="105"/>
              </w:rPr>
              <w:t>Innovation,</w:t>
            </w:r>
            <w:r>
              <w:rPr>
                <w:spacing w:val="80"/>
                <w:w w:val="105"/>
              </w:rPr>
              <w:t xml:space="preserve"> </w:t>
            </w:r>
            <w:r>
              <w:rPr>
                <w:w w:val="105"/>
              </w:rPr>
              <w:t>and</w:t>
            </w:r>
            <w:r>
              <w:rPr>
                <w:spacing w:val="80"/>
                <w:w w:val="105"/>
              </w:rPr>
              <w:t xml:space="preserve"> </w:t>
            </w:r>
            <w:proofErr w:type="spellStart"/>
            <w:r>
              <w:rPr>
                <w:w w:val="105"/>
              </w:rPr>
              <w:t>Infras-</w:t>
            </w:r>
            <w:r>
              <w:rPr>
                <w:spacing w:val="-2"/>
                <w:w w:val="105"/>
              </w:rPr>
              <w:t>tructure</w:t>
            </w:r>
            <w:proofErr w:type="spellEnd"/>
          </w:p>
        </w:tc>
        <w:tc>
          <w:tcPr>
            <w:tcW w:w="3640" w:type="dxa"/>
          </w:tcPr>
          <w:p w14:paraId="22D46091" w14:textId="77777777" w:rsidR="00EF76C6" w:rsidRDefault="00EF76C6" w:rsidP="00EF76C6">
            <w:pPr>
              <w:rPr>
                <w:rFonts w:ascii="Times New Roman" w:eastAsia="Times New Roman" w:hAnsi="Times New Roman" w:cs="Times New Roman"/>
              </w:rPr>
            </w:pPr>
            <w:r>
              <w:t>Promotes the use of digital technology for efficient complaint management.</w:t>
            </w:r>
          </w:p>
          <w:p w14:paraId="7E5BAB8F" w14:textId="77777777" w:rsidR="00EF76C6" w:rsidRDefault="00EF76C6" w:rsidP="00EF76C6"/>
        </w:tc>
      </w:tr>
      <w:tr w:rsidR="004C3C30" w14:paraId="06FE3C4B" w14:textId="77777777">
        <w:trPr>
          <w:trHeight w:val="621"/>
        </w:trPr>
        <w:tc>
          <w:tcPr>
            <w:tcW w:w="1243" w:type="dxa"/>
          </w:tcPr>
          <w:p w14:paraId="0A6BCAFE" w14:textId="77777777" w:rsidR="004C3C30" w:rsidRDefault="00000000">
            <w:pPr>
              <w:pStyle w:val="TableParagraph"/>
              <w:jc w:val="center"/>
            </w:pPr>
            <w:r>
              <w:rPr>
                <w:w w:val="115"/>
              </w:rPr>
              <w:t>SDG</w:t>
            </w:r>
            <w:r>
              <w:rPr>
                <w:spacing w:val="41"/>
                <w:w w:val="115"/>
              </w:rPr>
              <w:t xml:space="preserve"> </w:t>
            </w:r>
            <w:r>
              <w:rPr>
                <w:spacing w:val="-7"/>
                <w:w w:val="115"/>
              </w:rPr>
              <w:t>11</w:t>
            </w:r>
          </w:p>
        </w:tc>
        <w:tc>
          <w:tcPr>
            <w:tcW w:w="3640" w:type="dxa"/>
          </w:tcPr>
          <w:p w14:paraId="64571C62" w14:textId="77777777" w:rsidR="004C3C30" w:rsidRDefault="00000000">
            <w:pPr>
              <w:pStyle w:val="TableParagraph"/>
              <w:ind w:left="118"/>
            </w:pPr>
            <w:r>
              <w:rPr>
                <w:w w:val="105"/>
              </w:rPr>
              <w:t>Sustainable</w:t>
            </w:r>
            <w:r>
              <w:rPr>
                <w:spacing w:val="11"/>
                <w:w w:val="105"/>
              </w:rPr>
              <w:t xml:space="preserve"> </w:t>
            </w:r>
            <w:r>
              <w:rPr>
                <w:w w:val="105"/>
              </w:rPr>
              <w:t>Cities</w:t>
            </w:r>
            <w:r>
              <w:rPr>
                <w:spacing w:val="12"/>
                <w:w w:val="105"/>
              </w:rPr>
              <w:t xml:space="preserve"> </w:t>
            </w:r>
            <w:r>
              <w:rPr>
                <w:w w:val="105"/>
              </w:rPr>
              <w:t>and</w:t>
            </w:r>
            <w:r>
              <w:rPr>
                <w:spacing w:val="11"/>
                <w:w w:val="105"/>
              </w:rPr>
              <w:t xml:space="preserve"> </w:t>
            </w:r>
            <w:r>
              <w:rPr>
                <w:spacing w:val="-2"/>
                <w:w w:val="105"/>
              </w:rPr>
              <w:t>Communities</w:t>
            </w:r>
          </w:p>
        </w:tc>
        <w:tc>
          <w:tcPr>
            <w:tcW w:w="3640" w:type="dxa"/>
          </w:tcPr>
          <w:p w14:paraId="7CE8B896" w14:textId="5F279CF8" w:rsidR="00EF76C6" w:rsidRPr="00EF76C6" w:rsidRDefault="00EF76C6" w:rsidP="00EF76C6">
            <w:pPr>
              <w:rPr>
                <w:rFonts w:ascii="Times New Roman" w:eastAsia="Times New Roman" w:hAnsi="Times New Roman" w:cs="Times New Roman"/>
              </w:rPr>
            </w:pPr>
            <w:r>
              <w:t>Reduces paper usage through digital complaint registration and record maintenance.</w:t>
            </w:r>
          </w:p>
        </w:tc>
      </w:tr>
      <w:tr w:rsidR="004C3C30" w14:paraId="4A9FE4C3" w14:textId="77777777">
        <w:trPr>
          <w:trHeight w:val="621"/>
        </w:trPr>
        <w:tc>
          <w:tcPr>
            <w:tcW w:w="1243" w:type="dxa"/>
          </w:tcPr>
          <w:p w14:paraId="625BCF01" w14:textId="77777777" w:rsidR="004C3C30" w:rsidRDefault="00000000">
            <w:pPr>
              <w:pStyle w:val="TableParagraph"/>
              <w:jc w:val="center"/>
            </w:pPr>
            <w:r>
              <w:rPr>
                <w:w w:val="115"/>
              </w:rPr>
              <w:t>SDG</w:t>
            </w:r>
            <w:r>
              <w:rPr>
                <w:spacing w:val="41"/>
                <w:w w:val="115"/>
              </w:rPr>
              <w:t xml:space="preserve"> </w:t>
            </w:r>
            <w:r>
              <w:rPr>
                <w:spacing w:val="-7"/>
                <w:w w:val="115"/>
              </w:rPr>
              <w:t>12</w:t>
            </w:r>
          </w:p>
        </w:tc>
        <w:tc>
          <w:tcPr>
            <w:tcW w:w="3640" w:type="dxa"/>
          </w:tcPr>
          <w:p w14:paraId="77213752" w14:textId="77777777" w:rsidR="004C3C30" w:rsidRDefault="00000000">
            <w:pPr>
              <w:pStyle w:val="TableParagraph"/>
              <w:spacing w:line="242" w:lineRule="auto"/>
              <w:ind w:left="118" w:right="107"/>
            </w:pPr>
            <w:r>
              <w:rPr>
                <w:w w:val="105"/>
              </w:rPr>
              <w:t>Responsible Consumption and Pro-</w:t>
            </w:r>
            <w:r>
              <w:rPr>
                <w:spacing w:val="-2"/>
                <w:w w:val="105"/>
              </w:rPr>
              <w:t>duction</w:t>
            </w:r>
          </w:p>
        </w:tc>
        <w:tc>
          <w:tcPr>
            <w:tcW w:w="3640" w:type="dxa"/>
          </w:tcPr>
          <w:p w14:paraId="50543C73" w14:textId="2459D7C4" w:rsidR="00EF76C6" w:rsidRPr="00EF76C6" w:rsidRDefault="00EF76C6" w:rsidP="00EF76C6">
            <w:pPr>
              <w:rPr>
                <w:rFonts w:ascii="Times New Roman" w:eastAsia="Times New Roman" w:hAnsi="Times New Roman" w:cs="Times New Roman"/>
              </w:rPr>
            </w:pPr>
            <w:r>
              <w:t>Supports transparency and accountability through organized complaint tracking.</w:t>
            </w:r>
          </w:p>
        </w:tc>
      </w:tr>
    </w:tbl>
    <w:p w14:paraId="7317F6A3" w14:textId="77777777" w:rsidR="004C3C30" w:rsidRDefault="004C3C30">
      <w:pPr>
        <w:pStyle w:val="BodyText"/>
      </w:pPr>
    </w:p>
    <w:p w14:paraId="795DB755" w14:textId="77777777" w:rsidR="004C3C30" w:rsidRDefault="004C3C30">
      <w:pPr>
        <w:pStyle w:val="BodyText"/>
        <w:spacing w:before="38"/>
      </w:pPr>
    </w:p>
    <w:p w14:paraId="1B4F3C48" w14:textId="77777777" w:rsidR="004C3C30" w:rsidRDefault="00000000">
      <w:pPr>
        <w:pStyle w:val="Heading2"/>
        <w:numPr>
          <w:ilvl w:val="0"/>
          <w:numId w:val="3"/>
        </w:numPr>
        <w:tabs>
          <w:tab w:val="left" w:pos="507"/>
        </w:tabs>
        <w:ind w:hanging="484"/>
      </w:pPr>
      <w:bookmarkStart w:id="12" w:name="_TOC_250001"/>
      <w:bookmarkEnd w:id="12"/>
      <w:r>
        <w:rPr>
          <w:spacing w:val="-2"/>
          <w:w w:val="120"/>
        </w:rPr>
        <w:t>Conclusion</w:t>
      </w:r>
    </w:p>
    <w:p w14:paraId="47938D86" w14:textId="2667F8BA" w:rsidR="00EA2E6F" w:rsidRPr="00EA2E6F" w:rsidRDefault="00EA2E6F" w:rsidP="00EA2E6F">
      <w:pPr>
        <w:widowControl/>
        <w:autoSpaceDE/>
        <w:autoSpaceDN/>
        <w:spacing w:before="100" w:beforeAutospacing="1" w:after="100" w:afterAutospacing="1"/>
        <w:ind w:left="23"/>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w:t>
      </w:r>
      <w:r w:rsidRPr="00EA2E6F">
        <w:rPr>
          <w:rFonts w:ascii="Times New Roman" w:eastAsia="Times New Roman" w:hAnsi="Times New Roman" w:cs="Times New Roman"/>
          <w:sz w:val="24"/>
          <w:szCs w:val="24"/>
          <w:lang w:val="en-IN" w:eastAsia="en-IN"/>
        </w:rPr>
        <w:t xml:space="preserve">The Complaint Registration and Tracking System using Java provides an efficient and user-friendly solution for managing complaints. The system simplifies complaint registration, maintains records using a MySQL database, and enables administrators to update complaint statuses. By integrating Java Swing, JDBC, and MySQL, the application reduces paperwork </w:t>
      </w:r>
      <w:r w:rsidRPr="00EA2E6F">
        <w:rPr>
          <w:rFonts w:ascii="Times New Roman" w:eastAsia="Times New Roman" w:hAnsi="Times New Roman" w:cs="Times New Roman"/>
          <w:sz w:val="24"/>
          <w:szCs w:val="24"/>
          <w:lang w:val="en-IN" w:eastAsia="en-IN"/>
        </w:rPr>
        <w:lastRenderedPageBreak/>
        <w:t>and improves the organization and tracking of complaints. It can be used in colleges, hostels, offices, and other organizations. Future enhancements may include email notifications, improved security, and online complaint tracking to make the system more accessible and efficient.</w:t>
      </w:r>
    </w:p>
    <w:p w14:paraId="1ED0B142" w14:textId="77777777" w:rsidR="004C3C30" w:rsidRDefault="004C3C30">
      <w:pPr>
        <w:pStyle w:val="BodyText"/>
        <w:spacing w:before="250"/>
        <w:rPr>
          <w:sz w:val="49"/>
        </w:rPr>
      </w:pPr>
    </w:p>
    <w:p w14:paraId="472CF7B5" w14:textId="77777777" w:rsidR="004C3C30" w:rsidRDefault="00000000">
      <w:pPr>
        <w:pStyle w:val="Heading1"/>
      </w:pPr>
      <w:bookmarkStart w:id="13" w:name="_TOC_250000"/>
      <w:bookmarkEnd w:id="13"/>
      <w:r>
        <w:rPr>
          <w:spacing w:val="-2"/>
          <w:w w:val="120"/>
        </w:rPr>
        <w:t>Bibliography</w:t>
      </w:r>
    </w:p>
    <w:p w14:paraId="303F7168" w14:textId="77777777" w:rsidR="00EA2E6F" w:rsidRPr="00EA2E6F" w:rsidRDefault="00EA2E6F" w:rsidP="00EA2E6F">
      <w:pPr>
        <w:pStyle w:val="ListParagraph"/>
        <w:tabs>
          <w:tab w:val="left" w:pos="469"/>
          <w:tab w:val="left" w:pos="471"/>
        </w:tabs>
        <w:spacing w:before="179" w:line="242" w:lineRule="auto"/>
        <w:ind w:left="471" w:right="20"/>
        <w:jc w:val="both"/>
        <w:rPr>
          <w:lang w:val="en-IN"/>
        </w:rPr>
      </w:pPr>
      <w:r w:rsidRPr="00EA2E6F">
        <w:rPr>
          <w:lang w:val="en-IN"/>
        </w:rPr>
        <w:t xml:space="preserve">[1] Oracle, “Java Documentation,” Oracle. Available: </w:t>
      </w:r>
      <w:hyperlink r:id="rId10" w:history="1">
        <w:r w:rsidRPr="00EA2E6F">
          <w:rPr>
            <w:rStyle w:val="Hyperlink"/>
            <w:lang w:val="en-IN"/>
          </w:rPr>
          <w:t>https://docs.oracle.com/en/java/</w:t>
        </w:r>
      </w:hyperlink>
    </w:p>
    <w:p w14:paraId="0CEE774E" w14:textId="77777777" w:rsidR="00EA2E6F" w:rsidRPr="00EA2E6F" w:rsidRDefault="00EA2E6F" w:rsidP="00EA2E6F">
      <w:pPr>
        <w:pStyle w:val="ListParagraph"/>
        <w:tabs>
          <w:tab w:val="left" w:pos="469"/>
          <w:tab w:val="left" w:pos="471"/>
        </w:tabs>
        <w:spacing w:before="179" w:line="242" w:lineRule="auto"/>
        <w:ind w:left="471" w:right="20"/>
        <w:jc w:val="both"/>
        <w:rPr>
          <w:lang w:val="en-IN"/>
        </w:rPr>
      </w:pPr>
      <w:r w:rsidRPr="00EA2E6F">
        <w:rPr>
          <w:lang w:val="en-IN"/>
        </w:rPr>
        <w:t xml:space="preserve">[2] Oracle, “Java Swing Tutorial,” Oracle. Available: </w:t>
      </w:r>
      <w:hyperlink r:id="rId11" w:history="1">
        <w:r w:rsidRPr="00EA2E6F">
          <w:rPr>
            <w:rStyle w:val="Hyperlink"/>
            <w:lang w:val="en-IN"/>
          </w:rPr>
          <w:t>https://docs.oracle.com/javase/tutorial/uiswing/</w:t>
        </w:r>
      </w:hyperlink>
    </w:p>
    <w:p w14:paraId="33639A9E" w14:textId="77777777" w:rsidR="00EA2E6F" w:rsidRPr="00EA2E6F" w:rsidRDefault="00EA2E6F" w:rsidP="00EA2E6F">
      <w:pPr>
        <w:pStyle w:val="ListParagraph"/>
        <w:tabs>
          <w:tab w:val="left" w:pos="469"/>
          <w:tab w:val="left" w:pos="471"/>
        </w:tabs>
        <w:spacing w:before="179" w:line="242" w:lineRule="auto"/>
        <w:ind w:left="471" w:right="20"/>
        <w:jc w:val="both"/>
        <w:rPr>
          <w:lang w:val="en-IN"/>
        </w:rPr>
      </w:pPr>
      <w:r w:rsidRPr="00EA2E6F">
        <w:rPr>
          <w:lang w:val="en-IN"/>
        </w:rPr>
        <w:t xml:space="preserve">[3] Oracle, “JDBC Basics,” Oracle. Available: </w:t>
      </w:r>
      <w:hyperlink r:id="rId12" w:history="1">
        <w:r w:rsidRPr="00EA2E6F">
          <w:rPr>
            <w:rStyle w:val="Hyperlink"/>
            <w:lang w:val="en-IN"/>
          </w:rPr>
          <w:t>https://docs.oracle.com/javase/tutorial/jdbc/</w:t>
        </w:r>
      </w:hyperlink>
    </w:p>
    <w:p w14:paraId="0F2F6A7B" w14:textId="77777777" w:rsidR="00EA2E6F" w:rsidRPr="00EA2E6F" w:rsidRDefault="00EA2E6F" w:rsidP="00EA2E6F">
      <w:pPr>
        <w:pStyle w:val="ListParagraph"/>
        <w:tabs>
          <w:tab w:val="left" w:pos="469"/>
          <w:tab w:val="left" w:pos="471"/>
        </w:tabs>
        <w:spacing w:before="179" w:line="242" w:lineRule="auto"/>
        <w:ind w:left="471" w:right="20"/>
        <w:jc w:val="both"/>
        <w:rPr>
          <w:lang w:val="en-IN"/>
        </w:rPr>
      </w:pPr>
      <w:r w:rsidRPr="00EA2E6F">
        <w:rPr>
          <w:lang w:val="en-IN"/>
        </w:rPr>
        <w:t xml:space="preserve">[4] MySQL, “MySQL Reference Manual,” Oracle. Available: </w:t>
      </w:r>
      <w:hyperlink r:id="rId13" w:history="1">
        <w:r w:rsidRPr="00EA2E6F">
          <w:rPr>
            <w:rStyle w:val="Hyperlink"/>
            <w:lang w:val="en-IN"/>
          </w:rPr>
          <w:t>https://dev.mysql.com/doc/</w:t>
        </w:r>
      </w:hyperlink>
    </w:p>
    <w:p w14:paraId="2914A450" w14:textId="77777777" w:rsidR="00EA2E6F" w:rsidRPr="00EA2E6F" w:rsidRDefault="00EA2E6F" w:rsidP="00EA2E6F">
      <w:pPr>
        <w:pStyle w:val="ListParagraph"/>
        <w:tabs>
          <w:tab w:val="left" w:pos="469"/>
          <w:tab w:val="left" w:pos="471"/>
        </w:tabs>
        <w:spacing w:before="179" w:line="242" w:lineRule="auto"/>
        <w:ind w:left="471" w:right="20"/>
        <w:jc w:val="both"/>
        <w:rPr>
          <w:lang w:val="en-IN"/>
        </w:rPr>
      </w:pPr>
      <w:r w:rsidRPr="00EA2E6F">
        <w:rPr>
          <w:lang w:val="en-IN"/>
        </w:rPr>
        <w:t xml:space="preserve">[5] Apache Friends, “XAMPP Documentation.” Available: </w:t>
      </w:r>
      <w:hyperlink r:id="rId14" w:history="1">
        <w:r w:rsidRPr="00EA2E6F">
          <w:rPr>
            <w:rStyle w:val="Hyperlink"/>
            <w:lang w:val="en-IN"/>
          </w:rPr>
          <w:t>https://www.apachefriends.org/</w:t>
        </w:r>
      </w:hyperlink>
    </w:p>
    <w:p w14:paraId="17F04A4F" w14:textId="77777777" w:rsidR="00EA2E6F" w:rsidRPr="00EA2E6F" w:rsidRDefault="00EA2E6F" w:rsidP="00EA2E6F">
      <w:pPr>
        <w:pStyle w:val="ListParagraph"/>
        <w:tabs>
          <w:tab w:val="left" w:pos="469"/>
          <w:tab w:val="left" w:pos="471"/>
        </w:tabs>
        <w:spacing w:before="179" w:line="242" w:lineRule="auto"/>
        <w:ind w:left="471" w:right="20"/>
        <w:jc w:val="both"/>
        <w:rPr>
          <w:lang w:val="en-IN"/>
        </w:rPr>
      </w:pPr>
      <w:r w:rsidRPr="00EA2E6F">
        <w:rPr>
          <w:lang w:val="en-IN"/>
        </w:rPr>
        <w:t xml:space="preserve">[6] Herbert Schildt, </w:t>
      </w:r>
      <w:r w:rsidRPr="00EA2E6F">
        <w:rPr>
          <w:i/>
          <w:iCs/>
          <w:lang w:val="en-IN"/>
        </w:rPr>
        <w:t>Java: The Complete Reference</w:t>
      </w:r>
      <w:r w:rsidRPr="00EA2E6F">
        <w:rPr>
          <w:lang w:val="en-IN"/>
        </w:rPr>
        <w:t>, McGraw-Hill Education.</w:t>
      </w:r>
    </w:p>
    <w:p w14:paraId="48EC7F45" w14:textId="7DBDD022" w:rsidR="004C3C30" w:rsidRDefault="004C3C30" w:rsidP="00EA2E6F">
      <w:pPr>
        <w:pStyle w:val="ListParagraph"/>
        <w:tabs>
          <w:tab w:val="left" w:pos="469"/>
          <w:tab w:val="left" w:pos="471"/>
        </w:tabs>
        <w:spacing w:before="179" w:line="242" w:lineRule="auto"/>
        <w:ind w:left="471" w:right="20" w:firstLine="0"/>
        <w:jc w:val="both"/>
      </w:pPr>
    </w:p>
    <w:sectPr w:rsidR="004C3C30">
      <w:pgSz w:w="11910" w:h="16840"/>
      <w:pgMar w:top="1920" w:right="1417" w:bottom="1000" w:left="1417" w:header="0" w:footer="76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D6EB8" w14:textId="77777777" w:rsidR="00835A6E" w:rsidRDefault="00835A6E">
      <w:r>
        <w:separator/>
      </w:r>
    </w:p>
  </w:endnote>
  <w:endnote w:type="continuationSeparator" w:id="0">
    <w:p w14:paraId="3909C085" w14:textId="77777777" w:rsidR="00835A6E" w:rsidRDefault="00835A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5D80A" w14:textId="77777777" w:rsidR="004C3C30" w:rsidRDefault="00000000">
    <w:pPr>
      <w:pStyle w:val="BodyText"/>
      <w:spacing w:line="200" w:lineRule="exact"/>
      <w:rPr>
        <w:sz w:val="20"/>
      </w:rPr>
    </w:pPr>
    <w:r>
      <w:rPr>
        <w:noProof/>
        <w:sz w:val="20"/>
      </w:rPr>
      <mc:AlternateContent>
        <mc:Choice Requires="wps">
          <w:drawing>
            <wp:anchor distT="0" distB="0" distL="0" distR="0" simplePos="0" relativeHeight="487435776" behindDoc="1" locked="0" layoutInCell="1" allowOverlap="1" wp14:anchorId="49D7D664" wp14:editId="7848A64C">
              <wp:simplePos x="0" y="0"/>
              <wp:positionH relativeFrom="page">
                <wp:posOffset>3681869</wp:posOffset>
              </wp:positionH>
              <wp:positionV relativeFrom="page">
                <wp:posOffset>10040571</wp:posOffset>
              </wp:positionV>
              <wp:extent cx="260350" cy="1644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50" cy="164465"/>
                      </a:xfrm>
                      <a:prstGeom prst="rect">
                        <a:avLst/>
                      </a:prstGeom>
                    </wps:spPr>
                    <wps:txbx>
                      <w:txbxContent>
                        <w:p w14:paraId="24EE8983" w14:textId="77777777" w:rsidR="004C3C30" w:rsidRDefault="00000000">
                          <w:pPr>
                            <w:pStyle w:val="BodyText"/>
                            <w:spacing w:line="243" w:lineRule="exact"/>
                            <w:ind w:left="10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49D7D664" id="_x0000_t202" coordsize="21600,21600" o:spt="202" path="m,l,21600r21600,l21600,xe">
              <v:stroke joinstyle="miter"/>
              <v:path gradientshapeok="t" o:connecttype="rect"/>
            </v:shapetype>
            <v:shape id="Textbox 2" o:spid="_x0000_s1026" type="#_x0000_t202" style="position:absolute;margin-left:289.9pt;margin-top:790.6pt;width:20.5pt;height:12.95pt;z-index:-15880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" filled="f" stroked="f">
              <v:textbox inset="0,0,0,0">
                <w:txbxContent>
                  <w:p w14:paraId="24EE8983" w14:textId="77777777" w:rsidR="004C3C30" w:rsidRDefault="00000000">
                    <w:pPr>
                      <w:pStyle w:val="BodyText"/>
                      <w:spacing w:line="243" w:lineRule="exact"/>
                      <w:ind w:left="10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05C73" w14:textId="77777777" w:rsidR="00835A6E" w:rsidRDefault="00835A6E">
      <w:r>
        <w:separator/>
      </w:r>
    </w:p>
  </w:footnote>
  <w:footnote w:type="continuationSeparator" w:id="0">
    <w:p w14:paraId="03E853FC" w14:textId="77777777" w:rsidR="00835A6E" w:rsidRDefault="00835A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2DAC"/>
    <w:multiLevelType w:val="multilevel"/>
    <w:tmpl w:val="91A0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04A85"/>
    <w:multiLevelType w:val="multilevel"/>
    <w:tmpl w:val="19949F88"/>
    <w:lvl w:ilvl="0">
      <w:start w:val="1"/>
      <w:numFmt w:val="decimal"/>
      <w:lvlText w:val="%1"/>
      <w:lvlJc w:val="left"/>
      <w:pPr>
        <w:ind w:left="507" w:hanging="485"/>
      </w:pPr>
      <w:rPr>
        <w:rFonts w:ascii="Calibri" w:eastAsia="Calibri" w:hAnsi="Calibri" w:cs="Calibri" w:hint="default"/>
        <w:b/>
        <w:bCs/>
        <w:i w:val="0"/>
        <w:iCs w:val="0"/>
        <w:spacing w:val="0"/>
        <w:w w:val="113"/>
        <w:sz w:val="28"/>
        <w:szCs w:val="28"/>
        <w:lang w:val="en-US" w:eastAsia="en-US" w:bidi="ar-SA"/>
      </w:rPr>
    </w:lvl>
    <w:lvl w:ilvl="1">
      <w:start w:val="1"/>
      <w:numFmt w:val="decimal"/>
      <w:lvlText w:val="%1.%2"/>
      <w:lvlJc w:val="left"/>
      <w:pPr>
        <w:ind w:left="635" w:hanging="613"/>
      </w:pPr>
      <w:rPr>
        <w:rFonts w:ascii="Calibri" w:eastAsia="Calibri" w:hAnsi="Calibri" w:cs="Calibri" w:hint="default"/>
        <w:b/>
        <w:bCs/>
        <w:i w:val="0"/>
        <w:iCs w:val="0"/>
        <w:spacing w:val="0"/>
        <w:w w:val="111"/>
        <w:sz w:val="24"/>
        <w:szCs w:val="24"/>
        <w:lang w:val="en-US" w:eastAsia="en-US" w:bidi="ar-SA"/>
      </w:rPr>
    </w:lvl>
    <w:lvl w:ilvl="2">
      <w:start w:val="1"/>
      <w:numFmt w:val="decimal"/>
      <w:lvlText w:val="%1.%2.%3"/>
      <w:lvlJc w:val="left"/>
      <w:pPr>
        <w:ind w:left="789" w:hanging="767"/>
      </w:pPr>
      <w:rPr>
        <w:rFonts w:ascii="Calibri" w:eastAsia="Calibri" w:hAnsi="Calibri" w:cs="Calibri" w:hint="default"/>
        <w:b/>
        <w:bCs/>
        <w:i w:val="0"/>
        <w:iCs w:val="0"/>
        <w:spacing w:val="0"/>
        <w:w w:val="114"/>
        <w:sz w:val="22"/>
        <w:szCs w:val="22"/>
        <w:lang w:val="en-US" w:eastAsia="en-US" w:bidi="ar-SA"/>
      </w:rPr>
    </w:lvl>
    <w:lvl w:ilvl="3">
      <w:numFmt w:val="bullet"/>
      <w:lvlText w:val="•"/>
      <w:lvlJc w:val="left"/>
      <w:pPr>
        <w:ind w:left="1816" w:hanging="767"/>
      </w:pPr>
      <w:rPr>
        <w:rFonts w:hint="default"/>
        <w:lang w:val="en-US" w:eastAsia="en-US" w:bidi="ar-SA"/>
      </w:rPr>
    </w:lvl>
    <w:lvl w:ilvl="4">
      <w:numFmt w:val="bullet"/>
      <w:lvlText w:val="•"/>
      <w:lvlJc w:val="left"/>
      <w:pPr>
        <w:ind w:left="2852" w:hanging="767"/>
      </w:pPr>
      <w:rPr>
        <w:rFonts w:hint="default"/>
        <w:lang w:val="en-US" w:eastAsia="en-US" w:bidi="ar-SA"/>
      </w:rPr>
    </w:lvl>
    <w:lvl w:ilvl="5">
      <w:numFmt w:val="bullet"/>
      <w:lvlText w:val="•"/>
      <w:lvlJc w:val="left"/>
      <w:pPr>
        <w:ind w:left="3889" w:hanging="767"/>
      </w:pPr>
      <w:rPr>
        <w:rFonts w:hint="default"/>
        <w:lang w:val="en-US" w:eastAsia="en-US" w:bidi="ar-SA"/>
      </w:rPr>
    </w:lvl>
    <w:lvl w:ilvl="6">
      <w:numFmt w:val="bullet"/>
      <w:lvlText w:val="•"/>
      <w:lvlJc w:val="left"/>
      <w:pPr>
        <w:ind w:left="4925" w:hanging="767"/>
      </w:pPr>
      <w:rPr>
        <w:rFonts w:hint="default"/>
        <w:lang w:val="en-US" w:eastAsia="en-US" w:bidi="ar-SA"/>
      </w:rPr>
    </w:lvl>
    <w:lvl w:ilvl="7">
      <w:numFmt w:val="bullet"/>
      <w:lvlText w:val="•"/>
      <w:lvlJc w:val="left"/>
      <w:pPr>
        <w:ind w:left="5962" w:hanging="767"/>
      </w:pPr>
      <w:rPr>
        <w:rFonts w:hint="default"/>
        <w:lang w:val="en-US" w:eastAsia="en-US" w:bidi="ar-SA"/>
      </w:rPr>
    </w:lvl>
    <w:lvl w:ilvl="8">
      <w:numFmt w:val="bullet"/>
      <w:lvlText w:val="•"/>
      <w:lvlJc w:val="left"/>
      <w:pPr>
        <w:ind w:left="6998" w:hanging="767"/>
      </w:pPr>
      <w:rPr>
        <w:rFonts w:hint="default"/>
        <w:lang w:val="en-US" w:eastAsia="en-US" w:bidi="ar-SA"/>
      </w:rPr>
    </w:lvl>
  </w:abstractNum>
  <w:abstractNum w:abstractNumId="2" w15:restartNumberingAfterBreak="0">
    <w:nsid w:val="0EC66832"/>
    <w:multiLevelType w:val="multilevel"/>
    <w:tmpl w:val="326C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9216DC"/>
    <w:multiLevelType w:val="hybridMultilevel"/>
    <w:tmpl w:val="78D26B46"/>
    <w:lvl w:ilvl="0" w:tplc="EFC02C36">
      <w:start w:val="1"/>
      <w:numFmt w:val="decimal"/>
      <w:lvlText w:val="%1."/>
      <w:lvlJc w:val="left"/>
      <w:pPr>
        <w:ind w:left="568" w:hanging="279"/>
      </w:pPr>
      <w:rPr>
        <w:rFonts w:ascii="Calibri" w:eastAsia="Calibri" w:hAnsi="Calibri" w:cs="Calibri" w:hint="default"/>
        <w:b w:val="0"/>
        <w:bCs w:val="0"/>
        <w:i w:val="0"/>
        <w:iCs w:val="0"/>
        <w:spacing w:val="0"/>
        <w:w w:val="101"/>
        <w:sz w:val="22"/>
        <w:szCs w:val="22"/>
        <w:lang w:val="en-US" w:eastAsia="en-US" w:bidi="ar-SA"/>
      </w:rPr>
    </w:lvl>
    <w:lvl w:ilvl="1" w:tplc="5808890A">
      <w:numFmt w:val="bullet"/>
      <w:lvlText w:val="•"/>
      <w:lvlJc w:val="left"/>
      <w:pPr>
        <w:ind w:left="1411" w:hanging="279"/>
      </w:pPr>
      <w:rPr>
        <w:rFonts w:hint="default"/>
        <w:lang w:val="en-US" w:eastAsia="en-US" w:bidi="ar-SA"/>
      </w:rPr>
    </w:lvl>
    <w:lvl w:ilvl="2" w:tplc="AF944758">
      <w:numFmt w:val="bullet"/>
      <w:lvlText w:val="•"/>
      <w:lvlJc w:val="left"/>
      <w:pPr>
        <w:ind w:left="2262" w:hanging="279"/>
      </w:pPr>
      <w:rPr>
        <w:rFonts w:hint="default"/>
        <w:lang w:val="en-US" w:eastAsia="en-US" w:bidi="ar-SA"/>
      </w:rPr>
    </w:lvl>
    <w:lvl w:ilvl="3" w:tplc="77A8E4E0">
      <w:numFmt w:val="bullet"/>
      <w:lvlText w:val="•"/>
      <w:lvlJc w:val="left"/>
      <w:pPr>
        <w:ind w:left="3113" w:hanging="279"/>
      </w:pPr>
      <w:rPr>
        <w:rFonts w:hint="default"/>
        <w:lang w:val="en-US" w:eastAsia="en-US" w:bidi="ar-SA"/>
      </w:rPr>
    </w:lvl>
    <w:lvl w:ilvl="4" w:tplc="F3FA8290">
      <w:numFmt w:val="bullet"/>
      <w:lvlText w:val="•"/>
      <w:lvlJc w:val="left"/>
      <w:pPr>
        <w:ind w:left="3964" w:hanging="279"/>
      </w:pPr>
      <w:rPr>
        <w:rFonts w:hint="default"/>
        <w:lang w:val="en-US" w:eastAsia="en-US" w:bidi="ar-SA"/>
      </w:rPr>
    </w:lvl>
    <w:lvl w:ilvl="5" w:tplc="30DCF588">
      <w:numFmt w:val="bullet"/>
      <w:lvlText w:val="•"/>
      <w:lvlJc w:val="left"/>
      <w:pPr>
        <w:ind w:left="4815" w:hanging="279"/>
      </w:pPr>
      <w:rPr>
        <w:rFonts w:hint="default"/>
        <w:lang w:val="en-US" w:eastAsia="en-US" w:bidi="ar-SA"/>
      </w:rPr>
    </w:lvl>
    <w:lvl w:ilvl="6" w:tplc="1B749A88">
      <w:numFmt w:val="bullet"/>
      <w:lvlText w:val="•"/>
      <w:lvlJc w:val="left"/>
      <w:pPr>
        <w:ind w:left="5666" w:hanging="279"/>
      </w:pPr>
      <w:rPr>
        <w:rFonts w:hint="default"/>
        <w:lang w:val="en-US" w:eastAsia="en-US" w:bidi="ar-SA"/>
      </w:rPr>
    </w:lvl>
    <w:lvl w:ilvl="7" w:tplc="DA323D9A">
      <w:numFmt w:val="bullet"/>
      <w:lvlText w:val="•"/>
      <w:lvlJc w:val="left"/>
      <w:pPr>
        <w:ind w:left="6518" w:hanging="279"/>
      </w:pPr>
      <w:rPr>
        <w:rFonts w:hint="default"/>
        <w:lang w:val="en-US" w:eastAsia="en-US" w:bidi="ar-SA"/>
      </w:rPr>
    </w:lvl>
    <w:lvl w:ilvl="8" w:tplc="A8401002">
      <w:numFmt w:val="bullet"/>
      <w:lvlText w:val="•"/>
      <w:lvlJc w:val="left"/>
      <w:pPr>
        <w:ind w:left="7369" w:hanging="279"/>
      </w:pPr>
      <w:rPr>
        <w:rFonts w:hint="default"/>
        <w:lang w:val="en-US" w:eastAsia="en-US" w:bidi="ar-SA"/>
      </w:rPr>
    </w:lvl>
  </w:abstractNum>
  <w:abstractNum w:abstractNumId="4" w15:restartNumberingAfterBreak="0">
    <w:nsid w:val="1E3332CC"/>
    <w:multiLevelType w:val="multilevel"/>
    <w:tmpl w:val="CEC8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FF0C1A"/>
    <w:multiLevelType w:val="multilevel"/>
    <w:tmpl w:val="C0D6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F77C26"/>
    <w:multiLevelType w:val="multilevel"/>
    <w:tmpl w:val="1F54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3A123B"/>
    <w:multiLevelType w:val="multilevel"/>
    <w:tmpl w:val="4F9455F8"/>
    <w:lvl w:ilvl="0">
      <w:start w:val="1"/>
      <w:numFmt w:val="decimal"/>
      <w:lvlText w:val="%1"/>
      <w:lvlJc w:val="left"/>
      <w:pPr>
        <w:ind w:left="852" w:hanging="502"/>
      </w:pPr>
      <w:rPr>
        <w:rFonts w:ascii="Calibri" w:eastAsia="Calibri" w:hAnsi="Calibri" w:cs="Calibri" w:hint="default"/>
        <w:b w:val="0"/>
        <w:bCs w:val="0"/>
        <w:i w:val="0"/>
        <w:iCs w:val="0"/>
        <w:spacing w:val="0"/>
        <w:w w:val="97"/>
        <w:sz w:val="22"/>
        <w:szCs w:val="22"/>
        <w:lang w:val="en-US" w:eastAsia="en-US" w:bidi="ar-SA"/>
      </w:rPr>
    </w:lvl>
    <w:lvl w:ilvl="1">
      <w:start w:val="1"/>
      <w:numFmt w:val="decimal"/>
      <w:lvlText w:val="%1.%2"/>
      <w:lvlJc w:val="left"/>
      <w:pPr>
        <w:ind w:left="1550" w:hanging="698"/>
      </w:pPr>
      <w:rPr>
        <w:rFonts w:ascii="Calibri" w:eastAsia="Calibri" w:hAnsi="Calibri" w:cs="Calibri" w:hint="default"/>
        <w:b w:val="0"/>
        <w:bCs w:val="0"/>
        <w:i w:val="0"/>
        <w:iCs w:val="0"/>
        <w:spacing w:val="0"/>
        <w:w w:val="100"/>
        <w:sz w:val="22"/>
        <w:szCs w:val="22"/>
        <w:lang w:val="en-US" w:eastAsia="en-US" w:bidi="ar-SA"/>
      </w:rPr>
    </w:lvl>
    <w:lvl w:ilvl="2">
      <w:numFmt w:val="bullet"/>
      <w:lvlText w:val="•"/>
      <w:lvlJc w:val="left"/>
      <w:pPr>
        <w:ind w:left="2394" w:hanging="698"/>
      </w:pPr>
      <w:rPr>
        <w:rFonts w:hint="default"/>
        <w:lang w:val="en-US" w:eastAsia="en-US" w:bidi="ar-SA"/>
      </w:rPr>
    </w:lvl>
    <w:lvl w:ilvl="3">
      <w:numFmt w:val="bullet"/>
      <w:lvlText w:val="•"/>
      <w:lvlJc w:val="left"/>
      <w:pPr>
        <w:ind w:left="3229" w:hanging="698"/>
      </w:pPr>
      <w:rPr>
        <w:rFonts w:hint="default"/>
        <w:lang w:val="en-US" w:eastAsia="en-US" w:bidi="ar-SA"/>
      </w:rPr>
    </w:lvl>
    <w:lvl w:ilvl="4">
      <w:numFmt w:val="bullet"/>
      <w:lvlText w:val="•"/>
      <w:lvlJc w:val="left"/>
      <w:pPr>
        <w:ind w:left="4063" w:hanging="698"/>
      </w:pPr>
      <w:rPr>
        <w:rFonts w:hint="default"/>
        <w:lang w:val="en-US" w:eastAsia="en-US" w:bidi="ar-SA"/>
      </w:rPr>
    </w:lvl>
    <w:lvl w:ilvl="5">
      <w:numFmt w:val="bullet"/>
      <w:lvlText w:val="•"/>
      <w:lvlJc w:val="left"/>
      <w:pPr>
        <w:ind w:left="4898" w:hanging="698"/>
      </w:pPr>
      <w:rPr>
        <w:rFonts w:hint="default"/>
        <w:lang w:val="en-US" w:eastAsia="en-US" w:bidi="ar-SA"/>
      </w:rPr>
    </w:lvl>
    <w:lvl w:ilvl="6">
      <w:numFmt w:val="bullet"/>
      <w:lvlText w:val="•"/>
      <w:lvlJc w:val="left"/>
      <w:pPr>
        <w:ind w:left="5733" w:hanging="698"/>
      </w:pPr>
      <w:rPr>
        <w:rFonts w:hint="default"/>
        <w:lang w:val="en-US" w:eastAsia="en-US" w:bidi="ar-SA"/>
      </w:rPr>
    </w:lvl>
    <w:lvl w:ilvl="7">
      <w:numFmt w:val="bullet"/>
      <w:lvlText w:val="•"/>
      <w:lvlJc w:val="left"/>
      <w:pPr>
        <w:ind w:left="6567" w:hanging="698"/>
      </w:pPr>
      <w:rPr>
        <w:rFonts w:hint="default"/>
        <w:lang w:val="en-US" w:eastAsia="en-US" w:bidi="ar-SA"/>
      </w:rPr>
    </w:lvl>
    <w:lvl w:ilvl="8">
      <w:numFmt w:val="bullet"/>
      <w:lvlText w:val="•"/>
      <w:lvlJc w:val="left"/>
      <w:pPr>
        <w:ind w:left="7402" w:hanging="698"/>
      </w:pPr>
      <w:rPr>
        <w:rFonts w:hint="default"/>
        <w:lang w:val="en-US" w:eastAsia="en-US" w:bidi="ar-SA"/>
      </w:rPr>
    </w:lvl>
  </w:abstractNum>
  <w:abstractNum w:abstractNumId="8" w15:restartNumberingAfterBreak="0">
    <w:nsid w:val="6F9F6A73"/>
    <w:multiLevelType w:val="multilevel"/>
    <w:tmpl w:val="133C3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1E710B"/>
    <w:multiLevelType w:val="hybridMultilevel"/>
    <w:tmpl w:val="842E5A04"/>
    <w:lvl w:ilvl="0" w:tplc="C4AA3432">
      <w:start w:val="1"/>
      <w:numFmt w:val="decimal"/>
      <w:lvlText w:val="[%1]"/>
      <w:lvlJc w:val="left"/>
      <w:pPr>
        <w:ind w:left="471" w:hanging="340"/>
      </w:pPr>
      <w:rPr>
        <w:rFonts w:ascii="Calibri" w:eastAsia="Calibri" w:hAnsi="Calibri" w:cs="Calibri" w:hint="default"/>
        <w:b w:val="0"/>
        <w:bCs w:val="0"/>
        <w:i w:val="0"/>
        <w:iCs w:val="0"/>
        <w:spacing w:val="0"/>
        <w:w w:val="93"/>
        <w:sz w:val="22"/>
        <w:szCs w:val="22"/>
        <w:lang w:val="en-US" w:eastAsia="en-US" w:bidi="ar-SA"/>
      </w:rPr>
    </w:lvl>
    <w:lvl w:ilvl="1" w:tplc="E56C107E">
      <w:numFmt w:val="bullet"/>
      <w:lvlText w:val="•"/>
      <w:lvlJc w:val="left"/>
      <w:pPr>
        <w:ind w:left="1339" w:hanging="340"/>
      </w:pPr>
      <w:rPr>
        <w:rFonts w:hint="default"/>
        <w:lang w:val="en-US" w:eastAsia="en-US" w:bidi="ar-SA"/>
      </w:rPr>
    </w:lvl>
    <w:lvl w:ilvl="2" w:tplc="F612BA26">
      <w:numFmt w:val="bullet"/>
      <w:lvlText w:val="•"/>
      <w:lvlJc w:val="left"/>
      <w:pPr>
        <w:ind w:left="2198" w:hanging="340"/>
      </w:pPr>
      <w:rPr>
        <w:rFonts w:hint="default"/>
        <w:lang w:val="en-US" w:eastAsia="en-US" w:bidi="ar-SA"/>
      </w:rPr>
    </w:lvl>
    <w:lvl w:ilvl="3" w:tplc="BD7CB776">
      <w:numFmt w:val="bullet"/>
      <w:lvlText w:val="•"/>
      <w:lvlJc w:val="left"/>
      <w:pPr>
        <w:ind w:left="3057" w:hanging="340"/>
      </w:pPr>
      <w:rPr>
        <w:rFonts w:hint="default"/>
        <w:lang w:val="en-US" w:eastAsia="en-US" w:bidi="ar-SA"/>
      </w:rPr>
    </w:lvl>
    <w:lvl w:ilvl="4" w:tplc="98AA4A92">
      <w:numFmt w:val="bullet"/>
      <w:lvlText w:val="•"/>
      <w:lvlJc w:val="left"/>
      <w:pPr>
        <w:ind w:left="3916" w:hanging="340"/>
      </w:pPr>
      <w:rPr>
        <w:rFonts w:hint="default"/>
        <w:lang w:val="en-US" w:eastAsia="en-US" w:bidi="ar-SA"/>
      </w:rPr>
    </w:lvl>
    <w:lvl w:ilvl="5" w:tplc="4D16ACD8">
      <w:numFmt w:val="bullet"/>
      <w:lvlText w:val="•"/>
      <w:lvlJc w:val="left"/>
      <w:pPr>
        <w:ind w:left="4775" w:hanging="340"/>
      </w:pPr>
      <w:rPr>
        <w:rFonts w:hint="default"/>
        <w:lang w:val="en-US" w:eastAsia="en-US" w:bidi="ar-SA"/>
      </w:rPr>
    </w:lvl>
    <w:lvl w:ilvl="6" w:tplc="90FCA68A">
      <w:numFmt w:val="bullet"/>
      <w:lvlText w:val="•"/>
      <w:lvlJc w:val="left"/>
      <w:pPr>
        <w:ind w:left="5634" w:hanging="340"/>
      </w:pPr>
      <w:rPr>
        <w:rFonts w:hint="default"/>
        <w:lang w:val="en-US" w:eastAsia="en-US" w:bidi="ar-SA"/>
      </w:rPr>
    </w:lvl>
    <w:lvl w:ilvl="7" w:tplc="85B61BE6">
      <w:numFmt w:val="bullet"/>
      <w:lvlText w:val="•"/>
      <w:lvlJc w:val="left"/>
      <w:pPr>
        <w:ind w:left="6494" w:hanging="340"/>
      </w:pPr>
      <w:rPr>
        <w:rFonts w:hint="default"/>
        <w:lang w:val="en-US" w:eastAsia="en-US" w:bidi="ar-SA"/>
      </w:rPr>
    </w:lvl>
    <w:lvl w:ilvl="8" w:tplc="CFBAB1CA">
      <w:numFmt w:val="bullet"/>
      <w:lvlText w:val="•"/>
      <w:lvlJc w:val="left"/>
      <w:pPr>
        <w:ind w:left="7353" w:hanging="340"/>
      </w:pPr>
      <w:rPr>
        <w:rFonts w:hint="default"/>
        <w:lang w:val="en-US" w:eastAsia="en-US" w:bidi="ar-SA"/>
      </w:rPr>
    </w:lvl>
  </w:abstractNum>
  <w:abstractNum w:abstractNumId="10" w15:restartNumberingAfterBreak="0">
    <w:nsid w:val="7F4305B0"/>
    <w:multiLevelType w:val="hybridMultilevel"/>
    <w:tmpl w:val="A8B83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91398845">
    <w:abstractNumId w:val="9"/>
  </w:num>
  <w:num w:numId="2" w16cid:durableId="834882818">
    <w:abstractNumId w:val="3"/>
  </w:num>
  <w:num w:numId="3" w16cid:durableId="137652222">
    <w:abstractNumId w:val="1"/>
  </w:num>
  <w:num w:numId="4" w16cid:durableId="8651101">
    <w:abstractNumId w:val="7"/>
  </w:num>
  <w:num w:numId="5" w16cid:durableId="1495798343">
    <w:abstractNumId w:val="0"/>
  </w:num>
  <w:num w:numId="6" w16cid:durableId="550386669">
    <w:abstractNumId w:val="2"/>
  </w:num>
  <w:num w:numId="7" w16cid:durableId="77794034">
    <w:abstractNumId w:val="6"/>
  </w:num>
  <w:num w:numId="8" w16cid:durableId="1087534934">
    <w:abstractNumId w:val="8"/>
  </w:num>
  <w:num w:numId="9" w16cid:durableId="197279865">
    <w:abstractNumId w:val="4"/>
  </w:num>
  <w:num w:numId="10" w16cid:durableId="104738944">
    <w:abstractNumId w:val="5"/>
  </w:num>
  <w:num w:numId="11" w16cid:durableId="8730330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C3C30"/>
    <w:rsid w:val="004C3C30"/>
    <w:rsid w:val="004C620E"/>
    <w:rsid w:val="00835A6E"/>
    <w:rsid w:val="008A2456"/>
    <w:rsid w:val="00AD1FB2"/>
    <w:rsid w:val="00BB7010"/>
    <w:rsid w:val="00C30071"/>
    <w:rsid w:val="00EA2E6F"/>
    <w:rsid w:val="00EF76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D7179"/>
  <w15:docId w15:val="{9DFED272-449A-4160-BAFC-9AAADA5EB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3"/>
      <w:outlineLvl w:val="0"/>
    </w:pPr>
    <w:rPr>
      <w:b/>
      <w:bCs/>
      <w:sz w:val="49"/>
      <w:szCs w:val="49"/>
    </w:rPr>
  </w:style>
  <w:style w:type="paragraph" w:styleId="Heading2">
    <w:name w:val="heading 2"/>
    <w:basedOn w:val="Normal"/>
    <w:uiPriority w:val="9"/>
    <w:unhideWhenUsed/>
    <w:qFormat/>
    <w:pPr>
      <w:ind w:left="507" w:hanging="484"/>
      <w:outlineLvl w:val="1"/>
    </w:pPr>
    <w:rPr>
      <w:b/>
      <w:bCs/>
      <w:sz w:val="28"/>
      <w:szCs w:val="28"/>
    </w:rPr>
  </w:style>
  <w:style w:type="paragraph" w:styleId="Heading3">
    <w:name w:val="heading 3"/>
    <w:basedOn w:val="Normal"/>
    <w:uiPriority w:val="9"/>
    <w:unhideWhenUsed/>
    <w:qFormat/>
    <w:pPr>
      <w:ind w:left="635" w:hanging="612"/>
      <w:outlineLvl w:val="2"/>
    </w:pPr>
    <w:rPr>
      <w:b/>
      <w:bCs/>
      <w:sz w:val="24"/>
      <w:szCs w:val="24"/>
    </w:rPr>
  </w:style>
  <w:style w:type="paragraph" w:styleId="Heading4">
    <w:name w:val="heading 4"/>
    <w:basedOn w:val="Normal"/>
    <w:uiPriority w:val="9"/>
    <w:unhideWhenUsed/>
    <w:qFormat/>
    <w:pPr>
      <w:jc w:val="center"/>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
      <w:ind w:left="852" w:hanging="502"/>
    </w:pPr>
  </w:style>
  <w:style w:type="paragraph" w:styleId="TOC2">
    <w:name w:val="toc 2"/>
    <w:basedOn w:val="Normal"/>
    <w:uiPriority w:val="1"/>
    <w:qFormat/>
    <w:pPr>
      <w:spacing w:before="2"/>
      <w:ind w:left="852" w:hanging="502"/>
    </w:pPr>
  </w:style>
  <w:style w:type="paragraph" w:styleId="TOC3">
    <w:name w:val="toc 3"/>
    <w:basedOn w:val="Normal"/>
    <w:uiPriority w:val="1"/>
    <w:qFormat/>
    <w:pPr>
      <w:spacing w:before="2"/>
      <w:ind w:left="1549" w:hanging="697"/>
    </w:pPr>
  </w:style>
  <w:style w:type="paragraph" w:styleId="BodyText">
    <w:name w:val="Body Text"/>
    <w:basedOn w:val="Normal"/>
    <w:uiPriority w:val="1"/>
    <w:qFormat/>
  </w:style>
  <w:style w:type="paragraph" w:styleId="ListParagraph">
    <w:name w:val="List Paragraph"/>
    <w:basedOn w:val="Normal"/>
    <w:uiPriority w:val="1"/>
    <w:qFormat/>
    <w:pPr>
      <w:ind w:left="507" w:hanging="502"/>
    </w:pPr>
  </w:style>
  <w:style w:type="paragraph" w:customStyle="1" w:styleId="TableParagraph">
    <w:name w:val="Table Paragraph"/>
    <w:basedOn w:val="Normal"/>
    <w:uiPriority w:val="1"/>
    <w:qFormat/>
    <w:pPr>
      <w:spacing w:before="36"/>
      <w:ind w:left="8"/>
    </w:pPr>
  </w:style>
  <w:style w:type="paragraph" w:styleId="Title">
    <w:name w:val="Title"/>
    <w:basedOn w:val="Normal"/>
    <w:link w:val="TitleChar"/>
    <w:uiPriority w:val="10"/>
    <w:qFormat/>
    <w:rsid w:val="00BB7010"/>
    <w:pPr>
      <w:ind w:left="170" w:right="168"/>
      <w:jc w:val="center"/>
    </w:pPr>
    <w:rPr>
      <w:rFonts w:ascii="Times New Roman" w:eastAsia="Times New Roman" w:hAnsi="Times New Roman" w:cs="Times New Roman"/>
      <w:b/>
      <w:bCs/>
      <w:sz w:val="38"/>
      <w:szCs w:val="38"/>
    </w:rPr>
  </w:style>
  <w:style w:type="character" w:customStyle="1" w:styleId="TitleChar">
    <w:name w:val="Title Char"/>
    <w:basedOn w:val="DefaultParagraphFont"/>
    <w:link w:val="Title"/>
    <w:uiPriority w:val="10"/>
    <w:rsid w:val="00BB7010"/>
    <w:rPr>
      <w:rFonts w:ascii="Times New Roman" w:eastAsia="Times New Roman" w:hAnsi="Times New Roman" w:cs="Times New Roman"/>
      <w:b/>
      <w:bCs/>
      <w:sz w:val="38"/>
      <w:szCs w:val="38"/>
    </w:rPr>
  </w:style>
  <w:style w:type="paragraph" w:styleId="Header">
    <w:name w:val="header"/>
    <w:basedOn w:val="Normal"/>
    <w:link w:val="HeaderChar"/>
    <w:uiPriority w:val="99"/>
    <w:unhideWhenUsed/>
    <w:rsid w:val="00BB7010"/>
    <w:pPr>
      <w:tabs>
        <w:tab w:val="center" w:pos="4513"/>
        <w:tab w:val="right" w:pos="9026"/>
      </w:tabs>
    </w:pPr>
  </w:style>
  <w:style w:type="character" w:customStyle="1" w:styleId="HeaderChar">
    <w:name w:val="Header Char"/>
    <w:basedOn w:val="DefaultParagraphFont"/>
    <w:link w:val="Header"/>
    <w:uiPriority w:val="99"/>
    <w:rsid w:val="00BB7010"/>
    <w:rPr>
      <w:rFonts w:ascii="Calibri" w:eastAsia="Calibri" w:hAnsi="Calibri" w:cs="Calibri"/>
    </w:rPr>
  </w:style>
  <w:style w:type="paragraph" w:styleId="Footer">
    <w:name w:val="footer"/>
    <w:basedOn w:val="Normal"/>
    <w:link w:val="FooterChar"/>
    <w:uiPriority w:val="99"/>
    <w:unhideWhenUsed/>
    <w:rsid w:val="00BB7010"/>
    <w:pPr>
      <w:tabs>
        <w:tab w:val="center" w:pos="4513"/>
        <w:tab w:val="right" w:pos="9026"/>
      </w:tabs>
    </w:pPr>
  </w:style>
  <w:style w:type="character" w:customStyle="1" w:styleId="FooterChar">
    <w:name w:val="Footer Char"/>
    <w:basedOn w:val="DefaultParagraphFont"/>
    <w:link w:val="Footer"/>
    <w:uiPriority w:val="99"/>
    <w:rsid w:val="00BB7010"/>
    <w:rPr>
      <w:rFonts w:ascii="Calibri" w:eastAsia="Calibri" w:hAnsi="Calibri" w:cs="Calibri"/>
    </w:rPr>
  </w:style>
  <w:style w:type="paragraph" w:styleId="NormalWeb">
    <w:name w:val="Normal (Web)"/>
    <w:basedOn w:val="Normal"/>
    <w:uiPriority w:val="99"/>
    <w:semiHidden/>
    <w:unhideWhenUsed/>
    <w:rsid w:val="004C620E"/>
    <w:rPr>
      <w:rFonts w:ascii="Times New Roman" w:hAnsi="Times New Roman" w:cs="Times New Roman"/>
      <w:sz w:val="24"/>
      <w:szCs w:val="24"/>
    </w:rPr>
  </w:style>
  <w:style w:type="character" w:styleId="Hyperlink">
    <w:name w:val="Hyperlink"/>
    <w:basedOn w:val="DefaultParagraphFont"/>
    <w:uiPriority w:val="99"/>
    <w:unhideWhenUsed/>
    <w:rsid w:val="00EA2E6F"/>
    <w:rPr>
      <w:color w:val="0000FF" w:themeColor="hyperlink"/>
      <w:u w:val="single"/>
    </w:rPr>
  </w:style>
  <w:style w:type="character" w:styleId="UnresolvedMention">
    <w:name w:val="Unresolved Mention"/>
    <w:basedOn w:val="DefaultParagraphFont"/>
    <w:uiPriority w:val="99"/>
    <w:semiHidden/>
    <w:unhideWhenUsed/>
    <w:rsid w:val="00EA2E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ev.mysql.com/doc/"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docs.oracle.com/javase/tutorial/jdbc/"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oracle.com/javase/tutorial/uiswing/"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ocs.oracle.com/en/java/"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apachefriend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9</Pages>
  <Words>1861</Words>
  <Characters>10611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Thakur Kanishka</cp:lastModifiedBy>
  <cp:revision>2</cp:revision>
  <dcterms:created xsi:type="dcterms:W3CDTF">2026-10-26T13:30:00Z</dcterms:created>
  <dcterms:modified xsi:type="dcterms:W3CDTF">2026-10-26T14:52:00Z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2025-03-29T00:00:00Z</vt:filetime>
  </property>
  <property fmtid="{D5CDD505-2E9C-101B-9397-08002B2CF9AE}" pid="4" name="Creator">
    <vt:lpwstr>TeX</vt:lpwstr>
  </property>
  <property fmtid="{D5CDD505-2E9C-101B-9397-08002B2CF9AE}" pid="5" name="LastSaved">
    <vt:filetime>2026-10-26T00:00:00Z</vt:filetime>
  </property>
  <property fmtid="{D5CDD505-2E9C-101B-9397-08002B2CF9AE}" pid="6" name="PTEX.Fullbanner">
    <vt:lpwstr>This is MiKTeX-pdfTeX 4.18.0 (1.40.25)</vt:lpwstr>
  </property>
  <property fmtid="{D5CDD505-2E9C-101B-9397-08002B2CF9AE}" pid="7" name="Producer">
    <vt:lpwstr>MiKTeX pdfTeX-1.40.25</vt:lpwstr>
  </property>
</Properties>
</file>