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24A28" w14:textId="77777777" w:rsidR="000A06B0" w:rsidRDefault="000A06B0" w:rsidP="000A06B0">
      <w:r w:rsidRPr="00D17EC5">
        <w:rPr>
          <w:noProof/>
          <w:sz w:val="20"/>
        </w:rPr>
        <w:drawing>
          <wp:inline distT="0" distB="0" distL="0" distR="0" wp14:anchorId="76C7EE49" wp14:editId="6F0D7016">
            <wp:extent cx="5731510" cy="920750"/>
            <wp:effectExtent l="0" t="0" r="2540" b="0"/>
            <wp:docPr id="9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8DD6" w14:textId="55E8CF7E" w:rsidR="000A06B0" w:rsidRPr="000D1C14" w:rsidRDefault="009D6870" w:rsidP="009A00E3">
      <w:pPr>
        <w:tabs>
          <w:tab w:val="left" w:pos="21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D1C14">
        <w:rPr>
          <w:rFonts w:ascii="Times New Roman" w:hAnsi="Times New Roman" w:cs="Times New Roman"/>
          <w:sz w:val="28"/>
          <w:szCs w:val="28"/>
        </w:rPr>
        <w:t xml:space="preserve">Project Name : </w:t>
      </w:r>
      <w:r w:rsidR="000A06B0" w:rsidRPr="000D1C14">
        <w:rPr>
          <w:rFonts w:ascii="Times New Roman" w:hAnsi="Times New Roman" w:cs="Times New Roman"/>
          <w:sz w:val="28"/>
          <w:szCs w:val="28"/>
        </w:rPr>
        <w:t xml:space="preserve"> </w:t>
      </w:r>
      <w:r w:rsidRPr="000D1C14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AI-based career counselling</w:t>
      </w:r>
    </w:p>
    <w:p w14:paraId="76021298" w14:textId="27498347" w:rsidR="000A06B0" w:rsidRPr="000D1C14" w:rsidRDefault="000A06B0" w:rsidP="009A00E3">
      <w:pPr>
        <w:spacing w:after="0" w:line="256" w:lineRule="auto"/>
        <w:ind w:left="524"/>
        <w:jc w:val="center"/>
        <w:rPr>
          <w:sz w:val="28"/>
          <w:szCs w:val="28"/>
        </w:rPr>
      </w:pPr>
    </w:p>
    <w:p w14:paraId="5C15E996" w14:textId="4962AB44" w:rsidR="000A06B0" w:rsidRPr="000D1C14" w:rsidRDefault="000A06B0" w:rsidP="009A00E3">
      <w:pPr>
        <w:spacing w:after="36" w:line="256" w:lineRule="auto"/>
        <w:ind w:left="469"/>
        <w:jc w:val="center"/>
        <w:rPr>
          <w:sz w:val="28"/>
          <w:szCs w:val="28"/>
        </w:rPr>
      </w:pPr>
      <w:r w:rsidRPr="000D1C14">
        <w:rPr>
          <w:b/>
          <w:sz w:val="28"/>
          <w:szCs w:val="28"/>
        </w:rPr>
        <w:t>BACHELOR OF TECHNOLOGY</w:t>
      </w:r>
    </w:p>
    <w:p w14:paraId="4FAF0A90" w14:textId="69513288" w:rsidR="000A06B0" w:rsidRDefault="000A06B0" w:rsidP="009A00E3">
      <w:pPr>
        <w:spacing w:after="19" w:line="256" w:lineRule="auto"/>
        <w:ind w:left="430"/>
        <w:jc w:val="center"/>
        <w:rPr>
          <w:sz w:val="28"/>
        </w:rPr>
      </w:pPr>
      <w:r>
        <w:rPr>
          <w:sz w:val="28"/>
        </w:rPr>
        <w:t>(Computer Science and Engineering.)</w:t>
      </w:r>
    </w:p>
    <w:p w14:paraId="45C897EF" w14:textId="012DFDE5" w:rsidR="000D1C14" w:rsidRDefault="000D1C14" w:rsidP="009A00E3">
      <w:pPr>
        <w:spacing w:after="19" w:line="256" w:lineRule="auto"/>
        <w:ind w:left="430"/>
        <w:jc w:val="center"/>
        <w:rPr>
          <w:sz w:val="28"/>
        </w:rPr>
      </w:pPr>
      <w:r>
        <w:rPr>
          <w:noProof/>
        </w:rPr>
        <w:drawing>
          <wp:inline distT="0" distB="0" distL="0" distR="0" wp14:anchorId="5C71FCF3" wp14:editId="1C01F06A">
            <wp:extent cx="1447800" cy="134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GC_log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9CDC" w14:textId="6B0C7BA6" w:rsidR="000D1C14" w:rsidRDefault="000D1C14" w:rsidP="009A00E3">
      <w:pPr>
        <w:spacing w:after="19" w:line="256" w:lineRule="auto"/>
        <w:jc w:val="center"/>
      </w:pPr>
    </w:p>
    <w:p w14:paraId="784C1512" w14:textId="58F06CE4" w:rsidR="000A06B0" w:rsidRDefault="000A06B0" w:rsidP="009A00E3">
      <w:pPr>
        <w:spacing w:after="19" w:line="256" w:lineRule="auto"/>
        <w:jc w:val="center"/>
      </w:pPr>
      <w:r>
        <w:rPr>
          <w:b/>
          <w:sz w:val="28"/>
        </w:rPr>
        <w:t>SUBMITTED BY:</w:t>
      </w:r>
    </w:p>
    <w:p w14:paraId="19D138B2" w14:textId="1A8E3BB9" w:rsidR="000A06B0" w:rsidRDefault="000A06B0" w:rsidP="009A00E3">
      <w:pPr>
        <w:spacing w:after="19" w:line="256" w:lineRule="auto"/>
        <w:ind w:left="430" w:right="1"/>
        <w:jc w:val="center"/>
        <w:rPr>
          <w:sz w:val="28"/>
          <w:szCs w:val="28"/>
        </w:rPr>
      </w:pPr>
      <w:r>
        <w:rPr>
          <w:sz w:val="28"/>
          <w:szCs w:val="28"/>
        </w:rPr>
        <w:t>Ravi Kumar Singh</w:t>
      </w:r>
    </w:p>
    <w:p w14:paraId="0A78C089" w14:textId="222372F2" w:rsidR="000A06B0" w:rsidRDefault="000A06B0" w:rsidP="009A00E3">
      <w:pPr>
        <w:spacing w:after="19" w:line="256" w:lineRule="auto"/>
        <w:ind w:left="430" w:right="1"/>
        <w:jc w:val="center"/>
        <w:rPr>
          <w:sz w:val="28"/>
          <w:szCs w:val="28"/>
        </w:rPr>
      </w:pPr>
      <w:r>
        <w:rPr>
          <w:sz w:val="28"/>
          <w:szCs w:val="28"/>
        </w:rPr>
        <w:t>2230840</w:t>
      </w:r>
    </w:p>
    <w:p w14:paraId="44FD6955" w14:textId="5D95FA54" w:rsidR="000A06B0" w:rsidRDefault="000A06B0" w:rsidP="009A00E3">
      <w:pPr>
        <w:spacing w:after="19" w:line="256" w:lineRule="auto"/>
        <w:ind w:left="430" w:right="1"/>
        <w:jc w:val="center"/>
        <w:rPr>
          <w:sz w:val="28"/>
          <w:szCs w:val="28"/>
        </w:rPr>
      </w:pPr>
      <w:r>
        <w:rPr>
          <w:sz w:val="28"/>
          <w:szCs w:val="28"/>
        </w:rPr>
        <w:t>Prateek Singh Jadon</w:t>
      </w:r>
    </w:p>
    <w:p w14:paraId="11617894" w14:textId="5DE608E1" w:rsidR="000A06B0" w:rsidRDefault="000A06B0" w:rsidP="009A00E3">
      <w:pPr>
        <w:spacing w:after="19" w:line="256" w:lineRule="auto"/>
        <w:ind w:left="430" w:right="1"/>
        <w:jc w:val="center"/>
        <w:rPr>
          <w:sz w:val="28"/>
          <w:szCs w:val="28"/>
        </w:rPr>
      </w:pPr>
      <w:r>
        <w:rPr>
          <w:sz w:val="28"/>
          <w:szCs w:val="28"/>
        </w:rPr>
        <w:t>2230829</w:t>
      </w:r>
    </w:p>
    <w:p w14:paraId="5CEF8B42" w14:textId="5DB1455A" w:rsidR="000A06B0" w:rsidRDefault="000A06B0" w:rsidP="009A00E3">
      <w:pPr>
        <w:spacing w:after="19" w:line="256" w:lineRule="auto"/>
        <w:ind w:left="430" w:right="1"/>
        <w:jc w:val="center"/>
        <w:rPr>
          <w:sz w:val="28"/>
          <w:szCs w:val="28"/>
        </w:rPr>
      </w:pPr>
      <w:r>
        <w:rPr>
          <w:sz w:val="28"/>
          <w:szCs w:val="28"/>
        </w:rPr>
        <w:t>Payal Rawat</w:t>
      </w:r>
    </w:p>
    <w:p w14:paraId="191405F6" w14:textId="0C3F29AB" w:rsidR="000A06B0" w:rsidRDefault="000A06B0" w:rsidP="009A00E3">
      <w:pPr>
        <w:spacing w:after="19" w:line="256" w:lineRule="auto"/>
        <w:ind w:left="430" w:right="1"/>
        <w:jc w:val="center"/>
        <w:rPr>
          <w:sz w:val="28"/>
          <w:szCs w:val="28"/>
        </w:rPr>
      </w:pPr>
      <w:r>
        <w:rPr>
          <w:sz w:val="28"/>
          <w:szCs w:val="28"/>
        </w:rPr>
        <w:t>2230823</w:t>
      </w:r>
    </w:p>
    <w:p w14:paraId="6E2E4B07" w14:textId="74BE698E" w:rsidR="000A06B0" w:rsidRDefault="000A06B0" w:rsidP="009A00E3">
      <w:pPr>
        <w:spacing w:after="19" w:line="256" w:lineRule="auto"/>
        <w:ind w:left="430" w:right="1"/>
        <w:jc w:val="center"/>
        <w:rPr>
          <w:sz w:val="28"/>
          <w:szCs w:val="28"/>
        </w:rPr>
      </w:pPr>
      <w:r>
        <w:rPr>
          <w:sz w:val="28"/>
          <w:szCs w:val="28"/>
        </w:rPr>
        <w:t>Sakshi Kumari</w:t>
      </w:r>
    </w:p>
    <w:p w14:paraId="416B47A1" w14:textId="6BB2A484" w:rsidR="000A06B0" w:rsidRDefault="000A06B0" w:rsidP="009A00E3">
      <w:pPr>
        <w:spacing w:after="19" w:line="256" w:lineRule="auto"/>
        <w:ind w:left="430" w:right="1"/>
        <w:jc w:val="center"/>
        <w:rPr>
          <w:sz w:val="28"/>
          <w:szCs w:val="28"/>
        </w:rPr>
      </w:pPr>
      <w:r>
        <w:rPr>
          <w:sz w:val="28"/>
          <w:szCs w:val="28"/>
        </w:rPr>
        <w:t>2230857</w:t>
      </w:r>
    </w:p>
    <w:p w14:paraId="557F0044" w14:textId="47E460F3" w:rsidR="000A06B0" w:rsidRDefault="000A06B0" w:rsidP="009A00E3">
      <w:pPr>
        <w:spacing w:after="19" w:line="256" w:lineRule="auto"/>
        <w:ind w:right="4"/>
        <w:jc w:val="center"/>
        <w:rPr>
          <w:sz w:val="24"/>
          <w:szCs w:val="24"/>
        </w:rPr>
      </w:pPr>
    </w:p>
    <w:p w14:paraId="2D71A20F" w14:textId="77777777" w:rsidR="009A00E3" w:rsidRDefault="009A00E3" w:rsidP="009A00E3">
      <w:pPr>
        <w:spacing w:after="19" w:line="256" w:lineRule="auto"/>
        <w:ind w:left="429"/>
        <w:jc w:val="center"/>
      </w:pPr>
      <w:r>
        <w:rPr>
          <w:b/>
          <w:sz w:val="28"/>
        </w:rPr>
        <w:t>Under the Guidance of</w:t>
      </w:r>
    </w:p>
    <w:p w14:paraId="7B62D89C" w14:textId="77777777" w:rsidR="009A00E3" w:rsidRDefault="009A00E3" w:rsidP="009A00E3">
      <w:pPr>
        <w:spacing w:after="19" w:line="256" w:lineRule="auto"/>
        <w:ind w:left="430" w:right="3"/>
        <w:jc w:val="center"/>
      </w:pPr>
      <w:r>
        <w:rPr>
          <w:sz w:val="28"/>
          <w:szCs w:val="28"/>
        </w:rPr>
        <w:t>Dr. Ashima</w:t>
      </w:r>
    </w:p>
    <w:p w14:paraId="1A1CDD99" w14:textId="77777777" w:rsidR="009A00E3" w:rsidRDefault="009A00E3" w:rsidP="009A00E3">
      <w:pPr>
        <w:spacing w:after="57" w:line="256" w:lineRule="auto"/>
        <w:ind w:left="484"/>
        <w:jc w:val="center"/>
      </w:pPr>
      <w:r>
        <w:rPr>
          <w:sz w:val="28"/>
        </w:rPr>
        <w:t>Associate Professor</w:t>
      </w:r>
    </w:p>
    <w:p w14:paraId="043A08E6" w14:textId="1F682791" w:rsidR="000A06B0" w:rsidRDefault="000A06B0" w:rsidP="009A00E3">
      <w:pPr>
        <w:spacing w:after="0" w:line="256" w:lineRule="auto"/>
        <w:ind w:left="484"/>
        <w:jc w:val="center"/>
      </w:pPr>
    </w:p>
    <w:p w14:paraId="0C9991E1" w14:textId="77777777" w:rsidR="009A00E3" w:rsidRDefault="009A00E3" w:rsidP="009A00E3">
      <w:pPr>
        <w:pStyle w:val="Heading1"/>
        <w:spacing w:before="1" w:line="276" w:lineRule="auto"/>
        <w:ind w:left="1913" w:right="1854"/>
        <w:jc w:val="center"/>
        <w:rPr>
          <w:rFonts w:ascii="Times New Roman" w:hAnsi="Times New Roman" w:cs="Times New Roman"/>
          <w:color w:val="auto"/>
        </w:rPr>
      </w:pPr>
    </w:p>
    <w:p w14:paraId="1E686F8F" w14:textId="042B4F9B" w:rsidR="009A00E3" w:rsidRPr="009A00E3" w:rsidRDefault="009A00E3" w:rsidP="009A00E3">
      <w:pPr>
        <w:pStyle w:val="Heading1"/>
        <w:spacing w:before="1" w:line="276" w:lineRule="auto"/>
        <w:ind w:left="1913" w:right="1854"/>
        <w:jc w:val="center"/>
        <w:rPr>
          <w:rFonts w:ascii="Times New Roman" w:hAnsi="Times New Roman" w:cs="Times New Roman"/>
          <w:b/>
          <w:bCs/>
          <w:color w:val="auto"/>
        </w:rPr>
      </w:pPr>
      <w:r w:rsidRPr="009A00E3">
        <w:rPr>
          <w:rFonts w:ascii="Times New Roman" w:hAnsi="Times New Roman" w:cs="Times New Roman"/>
          <w:color w:val="auto"/>
        </w:rPr>
        <w:t>Department</w:t>
      </w:r>
      <w:r w:rsidRPr="009A00E3">
        <w:rPr>
          <w:rFonts w:ascii="Times New Roman" w:hAnsi="Times New Roman" w:cs="Times New Roman"/>
          <w:color w:val="auto"/>
          <w:spacing w:val="-17"/>
        </w:rPr>
        <w:t xml:space="preserve"> </w:t>
      </w:r>
      <w:r w:rsidRPr="009A00E3">
        <w:rPr>
          <w:rFonts w:ascii="Times New Roman" w:hAnsi="Times New Roman" w:cs="Times New Roman"/>
          <w:color w:val="auto"/>
        </w:rPr>
        <w:t>of</w:t>
      </w:r>
      <w:r w:rsidRPr="009A00E3">
        <w:rPr>
          <w:rFonts w:ascii="Times New Roman" w:hAnsi="Times New Roman" w:cs="Times New Roman"/>
          <w:color w:val="auto"/>
          <w:spacing w:val="-15"/>
        </w:rPr>
        <w:t xml:space="preserve"> </w:t>
      </w:r>
      <w:r w:rsidRPr="009A00E3">
        <w:rPr>
          <w:rFonts w:ascii="Times New Roman" w:hAnsi="Times New Roman" w:cs="Times New Roman"/>
          <w:color w:val="auto"/>
        </w:rPr>
        <w:t>Computer</w:t>
      </w:r>
      <w:r w:rsidRPr="009A00E3">
        <w:rPr>
          <w:rFonts w:ascii="Times New Roman" w:hAnsi="Times New Roman" w:cs="Times New Roman"/>
          <w:color w:val="auto"/>
          <w:spacing w:val="-17"/>
        </w:rPr>
        <w:t xml:space="preserve"> </w:t>
      </w:r>
      <w:r w:rsidRPr="009A00E3">
        <w:rPr>
          <w:rFonts w:ascii="Times New Roman" w:hAnsi="Times New Roman" w:cs="Times New Roman"/>
          <w:color w:val="auto"/>
        </w:rPr>
        <w:t>Science</w:t>
      </w:r>
      <w:r w:rsidRPr="009A00E3">
        <w:rPr>
          <w:rFonts w:ascii="Times New Roman" w:hAnsi="Times New Roman" w:cs="Times New Roman"/>
          <w:color w:val="auto"/>
          <w:spacing w:val="-17"/>
        </w:rPr>
        <w:t xml:space="preserve"> </w:t>
      </w:r>
      <w:r w:rsidRPr="009A00E3">
        <w:rPr>
          <w:rFonts w:ascii="Times New Roman" w:hAnsi="Times New Roman" w:cs="Times New Roman"/>
          <w:color w:val="auto"/>
        </w:rPr>
        <w:t>&amp;</w:t>
      </w:r>
      <w:r w:rsidRPr="009A00E3">
        <w:rPr>
          <w:rFonts w:ascii="Times New Roman" w:hAnsi="Times New Roman" w:cs="Times New Roman"/>
          <w:color w:val="auto"/>
          <w:spacing w:val="-16"/>
        </w:rPr>
        <w:t xml:space="preserve"> </w:t>
      </w:r>
      <w:r w:rsidRPr="009A00E3">
        <w:rPr>
          <w:rFonts w:ascii="Times New Roman" w:hAnsi="Times New Roman" w:cs="Times New Roman"/>
          <w:color w:val="auto"/>
        </w:rPr>
        <w:t>Engineering Chandigarh Engineering College Jhanjeri Mohali - 140307</w:t>
      </w:r>
    </w:p>
    <w:p w14:paraId="668858E5" w14:textId="77777777" w:rsidR="009A00E3" w:rsidRDefault="009A00E3" w:rsidP="009A00E3">
      <w:pPr>
        <w:pStyle w:val="Heading1"/>
        <w:spacing w:after="14" w:line="266" w:lineRule="auto"/>
        <w:ind w:right="1216"/>
        <w:jc w:val="center"/>
        <w:rPr>
          <w:rFonts w:ascii="Times New Roman" w:hAnsi="Times New Roman" w:cs="Times New Roman"/>
          <w:color w:val="auto"/>
        </w:rPr>
      </w:pPr>
    </w:p>
    <w:p w14:paraId="61029821" w14:textId="3DDE6637" w:rsidR="000A06B0" w:rsidRPr="009A00E3" w:rsidRDefault="009A00E3" w:rsidP="009A00E3">
      <w:pPr>
        <w:pStyle w:val="BodyText"/>
        <w:spacing w:before="149"/>
        <w:rPr>
          <w:sz w:val="28"/>
        </w:rPr>
      </w:pPr>
      <w:r>
        <w:t xml:space="preserve">                    </w:t>
      </w:r>
      <w:r w:rsidR="000A06B0" w:rsidRPr="00D17EC5">
        <w:rPr>
          <w:noProof/>
          <w:sz w:val="20"/>
        </w:rPr>
        <w:lastRenderedPageBreak/>
        <w:drawing>
          <wp:inline distT="0" distB="0" distL="0" distR="0" wp14:anchorId="1CC34DC3" wp14:editId="0B8AF055">
            <wp:extent cx="5731510" cy="920750"/>
            <wp:effectExtent l="0" t="0" r="2540" b="0"/>
            <wp:docPr id="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5941"/>
        <w:tblW w:w="8896" w:type="dxa"/>
        <w:tblInd w:w="0" w:type="dxa"/>
        <w:tblCellMar>
          <w:top w:w="14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713"/>
        <w:gridCol w:w="6370"/>
        <w:gridCol w:w="1813"/>
      </w:tblGrid>
      <w:tr w:rsidR="000A06B0" w14:paraId="121C70E0" w14:textId="77777777" w:rsidTr="009A00E3">
        <w:trPr>
          <w:trHeight w:val="684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30BD9" w14:textId="77777777" w:rsidR="000A06B0" w:rsidRDefault="000A06B0" w:rsidP="009A00E3">
            <w:pPr>
              <w:spacing w:line="256" w:lineRule="auto"/>
            </w:pPr>
            <w:r>
              <w:rPr>
                <w:b/>
                <w:sz w:val="28"/>
              </w:rPr>
              <w:t xml:space="preserve">SNo </w:t>
            </w:r>
          </w:p>
        </w:tc>
        <w:tc>
          <w:tcPr>
            <w:tcW w:w="6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A56DB" w14:textId="77777777" w:rsidR="000A06B0" w:rsidRDefault="000A06B0" w:rsidP="009A00E3">
            <w:pPr>
              <w:spacing w:line="256" w:lineRule="auto"/>
              <w:ind w:right="67"/>
              <w:jc w:val="center"/>
            </w:pPr>
            <w:r>
              <w:rPr>
                <w:b/>
                <w:sz w:val="28"/>
              </w:rPr>
              <w:t xml:space="preserve">Contents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CCED" w14:textId="77777777" w:rsidR="000A06B0" w:rsidRDefault="000A06B0" w:rsidP="009A00E3">
            <w:pPr>
              <w:spacing w:line="256" w:lineRule="auto"/>
              <w:ind w:right="70"/>
              <w:jc w:val="center"/>
            </w:pPr>
            <w:r>
              <w:rPr>
                <w:b/>
                <w:sz w:val="28"/>
              </w:rPr>
              <w:t xml:space="preserve">Page No </w:t>
            </w:r>
          </w:p>
        </w:tc>
      </w:tr>
      <w:tr w:rsidR="000A06B0" w14:paraId="729D9FFC" w14:textId="77777777" w:rsidTr="009A00E3">
        <w:trPr>
          <w:trHeight w:val="831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2ED81" w14:textId="77777777" w:rsidR="000A06B0" w:rsidRDefault="000A06B0" w:rsidP="009A00E3">
            <w:pPr>
              <w:spacing w:line="256" w:lineRule="auto"/>
            </w:pPr>
            <w:r>
              <w:t xml:space="preserve">1. </w:t>
            </w:r>
          </w:p>
        </w:tc>
        <w:tc>
          <w:tcPr>
            <w:tcW w:w="6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E6D8B" w14:textId="77777777" w:rsidR="000A06B0" w:rsidRDefault="000A06B0" w:rsidP="009A00E3">
            <w:pPr>
              <w:spacing w:line="256" w:lineRule="auto"/>
              <w:ind w:left="2"/>
            </w:pPr>
            <w:r>
              <w:t xml:space="preserve">Introduction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D34C1" w14:textId="2B8C4306" w:rsidR="000A06B0" w:rsidRDefault="000A06B0" w:rsidP="009A00E3">
            <w:pPr>
              <w:spacing w:line="256" w:lineRule="auto"/>
            </w:pPr>
            <w:r>
              <w:t xml:space="preserve"> 1</w:t>
            </w:r>
            <w:r w:rsidR="009F3D04">
              <w:t>-2</w:t>
            </w:r>
          </w:p>
        </w:tc>
      </w:tr>
      <w:tr w:rsidR="000A06B0" w14:paraId="37A3C0B8" w14:textId="77777777" w:rsidTr="009A00E3">
        <w:trPr>
          <w:trHeight w:val="965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F7884" w14:textId="77777777" w:rsidR="000A06B0" w:rsidRDefault="000A06B0" w:rsidP="009A00E3">
            <w:pPr>
              <w:spacing w:line="256" w:lineRule="auto"/>
            </w:pPr>
            <w:r>
              <w:t xml:space="preserve">2. </w:t>
            </w:r>
          </w:p>
        </w:tc>
        <w:tc>
          <w:tcPr>
            <w:tcW w:w="6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F1E13" w14:textId="77777777" w:rsidR="000A06B0" w:rsidRDefault="000A06B0" w:rsidP="009A00E3">
            <w:pPr>
              <w:spacing w:line="256" w:lineRule="auto"/>
              <w:ind w:left="2"/>
            </w:pPr>
            <w:r>
              <w:t xml:space="preserve">Brief Literature survey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16246" w14:textId="324CAD35" w:rsidR="000A06B0" w:rsidRDefault="000A06B0" w:rsidP="009A00E3">
            <w:pPr>
              <w:spacing w:line="256" w:lineRule="auto"/>
            </w:pPr>
            <w:r>
              <w:t xml:space="preserve"> 2</w:t>
            </w:r>
            <w:r w:rsidR="009F3D04">
              <w:t>-3</w:t>
            </w:r>
          </w:p>
        </w:tc>
      </w:tr>
      <w:tr w:rsidR="000A06B0" w14:paraId="025CC61B" w14:textId="77777777" w:rsidTr="009A00E3">
        <w:trPr>
          <w:trHeight w:val="878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5150C" w14:textId="77777777" w:rsidR="000A06B0" w:rsidRDefault="000A06B0" w:rsidP="009A00E3">
            <w:pPr>
              <w:spacing w:line="256" w:lineRule="auto"/>
            </w:pPr>
            <w:r>
              <w:t xml:space="preserve">3. </w:t>
            </w:r>
          </w:p>
        </w:tc>
        <w:tc>
          <w:tcPr>
            <w:tcW w:w="6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52003" w14:textId="77777777" w:rsidR="000A06B0" w:rsidRDefault="000A06B0" w:rsidP="009A00E3">
            <w:pPr>
              <w:spacing w:line="256" w:lineRule="auto"/>
              <w:ind w:left="2"/>
            </w:pPr>
            <w:r>
              <w:t xml:space="preserve">Problem formulation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9E4D6" w14:textId="35A15366" w:rsidR="000A06B0" w:rsidRDefault="000A06B0" w:rsidP="009A00E3">
            <w:pPr>
              <w:spacing w:line="256" w:lineRule="auto"/>
            </w:pPr>
            <w:r>
              <w:t xml:space="preserve"> 3</w:t>
            </w:r>
            <w:r w:rsidR="009F3D04">
              <w:t>-5</w:t>
            </w:r>
          </w:p>
        </w:tc>
      </w:tr>
      <w:tr w:rsidR="000A06B0" w14:paraId="585D53E4" w14:textId="77777777" w:rsidTr="009A00E3">
        <w:trPr>
          <w:trHeight w:val="783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89D8D" w14:textId="77777777" w:rsidR="000A06B0" w:rsidRDefault="000A06B0" w:rsidP="009A00E3">
            <w:pPr>
              <w:spacing w:line="256" w:lineRule="auto"/>
            </w:pPr>
            <w:r>
              <w:t xml:space="preserve">4. </w:t>
            </w:r>
          </w:p>
        </w:tc>
        <w:tc>
          <w:tcPr>
            <w:tcW w:w="6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0F659" w14:textId="77777777" w:rsidR="000A06B0" w:rsidRDefault="000A06B0" w:rsidP="009A00E3">
            <w:pPr>
              <w:spacing w:line="256" w:lineRule="auto"/>
              <w:ind w:left="2"/>
            </w:pPr>
            <w:r>
              <w:t xml:space="preserve">Objectives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7BA27" w14:textId="77FFE1FC" w:rsidR="000A06B0" w:rsidRDefault="000A06B0" w:rsidP="009A00E3">
            <w:pPr>
              <w:spacing w:line="256" w:lineRule="auto"/>
            </w:pPr>
            <w:r>
              <w:t xml:space="preserve"> </w:t>
            </w:r>
            <w:r w:rsidR="001100E7">
              <w:t>5-6</w:t>
            </w:r>
          </w:p>
        </w:tc>
      </w:tr>
      <w:tr w:rsidR="000A06B0" w14:paraId="7947FC8E" w14:textId="77777777" w:rsidTr="009A00E3">
        <w:trPr>
          <w:trHeight w:val="797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836FC" w14:textId="77777777" w:rsidR="000A06B0" w:rsidRDefault="000A06B0" w:rsidP="009A00E3">
            <w:pPr>
              <w:spacing w:line="256" w:lineRule="auto"/>
            </w:pPr>
            <w:r>
              <w:t xml:space="preserve">5. </w:t>
            </w:r>
          </w:p>
        </w:tc>
        <w:tc>
          <w:tcPr>
            <w:tcW w:w="6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21D44" w14:textId="77777777" w:rsidR="000A06B0" w:rsidRDefault="000A06B0" w:rsidP="009A00E3">
            <w:pPr>
              <w:spacing w:line="256" w:lineRule="auto"/>
              <w:ind w:left="2"/>
            </w:pPr>
            <w:r>
              <w:t xml:space="preserve">Methodology/ Planning of work 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98AA0" w14:textId="04018967" w:rsidR="000A06B0" w:rsidRDefault="000A06B0" w:rsidP="009A00E3">
            <w:pPr>
              <w:spacing w:line="256" w:lineRule="auto"/>
            </w:pPr>
            <w:r>
              <w:t xml:space="preserve"> </w:t>
            </w:r>
            <w:r w:rsidR="001100E7">
              <w:t>7</w:t>
            </w:r>
          </w:p>
        </w:tc>
      </w:tr>
      <w:tr w:rsidR="000A06B0" w14:paraId="1E415AC1" w14:textId="77777777" w:rsidTr="009A00E3">
        <w:trPr>
          <w:trHeight w:val="1046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0CB05" w14:textId="77777777" w:rsidR="000A06B0" w:rsidRDefault="000A06B0" w:rsidP="009A00E3">
            <w:pPr>
              <w:spacing w:line="256" w:lineRule="auto"/>
            </w:pPr>
            <w:r>
              <w:t xml:space="preserve">6. </w:t>
            </w:r>
          </w:p>
        </w:tc>
        <w:tc>
          <w:tcPr>
            <w:tcW w:w="6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96D55" w14:textId="77777777" w:rsidR="000A06B0" w:rsidRDefault="000A06B0" w:rsidP="009A00E3">
            <w:pPr>
              <w:spacing w:line="256" w:lineRule="auto"/>
              <w:ind w:left="2"/>
            </w:pPr>
            <w:r>
              <w:t xml:space="preserve">Facilities required for proposed work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45302" w14:textId="1F57332B" w:rsidR="000A06B0" w:rsidRDefault="000A06B0" w:rsidP="009A00E3">
            <w:pPr>
              <w:spacing w:line="256" w:lineRule="auto"/>
            </w:pPr>
            <w:r>
              <w:t xml:space="preserve"> </w:t>
            </w:r>
            <w:r w:rsidR="001100E7">
              <w:t>8</w:t>
            </w:r>
          </w:p>
        </w:tc>
      </w:tr>
      <w:tr w:rsidR="000A06B0" w14:paraId="3B0E0A05" w14:textId="77777777" w:rsidTr="009A00E3">
        <w:trPr>
          <w:trHeight w:val="1090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36E96" w14:textId="77777777" w:rsidR="000A06B0" w:rsidRDefault="000A06B0" w:rsidP="009A00E3">
            <w:pPr>
              <w:spacing w:line="256" w:lineRule="auto"/>
            </w:pPr>
            <w:r>
              <w:t xml:space="preserve">7. </w:t>
            </w:r>
          </w:p>
        </w:tc>
        <w:tc>
          <w:tcPr>
            <w:tcW w:w="6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64D7A" w14:textId="77777777" w:rsidR="000A06B0" w:rsidRDefault="000A06B0" w:rsidP="009A00E3">
            <w:pPr>
              <w:spacing w:line="256" w:lineRule="auto"/>
              <w:ind w:left="2"/>
            </w:pPr>
            <w:r>
              <w:t xml:space="preserve">References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72B1E" w14:textId="53E2D2C2" w:rsidR="000A06B0" w:rsidRDefault="000A06B0" w:rsidP="009A00E3">
            <w:pPr>
              <w:spacing w:line="256" w:lineRule="auto"/>
            </w:pPr>
            <w:r>
              <w:t xml:space="preserve"> </w:t>
            </w:r>
            <w:r w:rsidR="001100E7">
              <w:t>9</w:t>
            </w:r>
          </w:p>
        </w:tc>
      </w:tr>
    </w:tbl>
    <w:p w14:paraId="24A33FDA" w14:textId="77777777" w:rsidR="000A06B0" w:rsidRDefault="000A06B0" w:rsidP="000A06B0">
      <w:pPr>
        <w:spacing w:after="13" w:line="256" w:lineRule="auto"/>
        <w:ind w:right="4470"/>
        <w:jc w:val="right"/>
        <w:rPr>
          <w:rFonts w:eastAsia="Times New Roman"/>
          <w:color w:val="000000"/>
          <w:kern w:val="2"/>
          <w14:ligatures w14:val="standardContextual"/>
        </w:rPr>
      </w:pPr>
      <w:r>
        <w:rPr>
          <w:b/>
          <w:sz w:val="28"/>
        </w:rPr>
        <w:t xml:space="preserve"> </w:t>
      </w:r>
    </w:p>
    <w:p w14:paraId="7C230F52" w14:textId="77777777" w:rsidR="009A00E3" w:rsidRDefault="009A00E3" w:rsidP="000A06B0">
      <w:pPr>
        <w:spacing w:after="13" w:line="256" w:lineRule="auto"/>
        <w:ind w:right="4470"/>
        <w:jc w:val="right"/>
        <w:rPr>
          <w:b/>
          <w:sz w:val="28"/>
        </w:rPr>
      </w:pPr>
    </w:p>
    <w:p w14:paraId="5E61FF49" w14:textId="77777777" w:rsidR="009A00E3" w:rsidRPr="000D1C14" w:rsidRDefault="009A00E3" w:rsidP="009A00E3">
      <w:pPr>
        <w:pStyle w:val="Heading2"/>
        <w:ind w:left="960" w:right="129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D1C14">
        <w:rPr>
          <w:rFonts w:ascii="Times New Roman" w:hAnsi="Times New Roman" w:cs="Times New Roman"/>
          <w:color w:val="auto"/>
          <w:sz w:val="28"/>
          <w:szCs w:val="28"/>
        </w:rPr>
        <w:t>Table</w:t>
      </w:r>
      <w:r w:rsidRPr="000D1C14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Pr="000D1C14">
        <w:rPr>
          <w:rFonts w:ascii="Times New Roman" w:hAnsi="Times New Roman" w:cs="Times New Roman"/>
          <w:color w:val="auto"/>
          <w:sz w:val="28"/>
          <w:szCs w:val="28"/>
        </w:rPr>
        <w:t>of</w:t>
      </w:r>
      <w:r w:rsidRPr="000D1C14">
        <w:rPr>
          <w:rFonts w:ascii="Times New Roman" w:hAnsi="Times New Roman" w:cs="Times New Roman"/>
          <w:color w:val="auto"/>
          <w:spacing w:val="-4"/>
          <w:sz w:val="28"/>
          <w:szCs w:val="28"/>
        </w:rPr>
        <w:t xml:space="preserve"> </w:t>
      </w:r>
      <w:r w:rsidRPr="000D1C14">
        <w:rPr>
          <w:rFonts w:ascii="Times New Roman" w:hAnsi="Times New Roman" w:cs="Times New Roman"/>
          <w:color w:val="auto"/>
          <w:spacing w:val="-2"/>
          <w:sz w:val="28"/>
          <w:szCs w:val="28"/>
        </w:rPr>
        <w:t>Contents</w:t>
      </w:r>
    </w:p>
    <w:p w14:paraId="40563CA3" w14:textId="77777777" w:rsidR="009A00E3" w:rsidRDefault="009A00E3" w:rsidP="000A06B0">
      <w:pPr>
        <w:spacing w:after="13" w:line="256" w:lineRule="auto"/>
        <w:ind w:right="4470"/>
        <w:jc w:val="right"/>
        <w:rPr>
          <w:b/>
          <w:sz w:val="28"/>
        </w:rPr>
      </w:pPr>
    </w:p>
    <w:p w14:paraId="71477BB7" w14:textId="77777777" w:rsidR="009A00E3" w:rsidRDefault="009A00E3" w:rsidP="000A06B0">
      <w:pPr>
        <w:spacing w:after="13" w:line="256" w:lineRule="auto"/>
        <w:ind w:right="4470"/>
        <w:jc w:val="right"/>
        <w:rPr>
          <w:b/>
          <w:sz w:val="28"/>
        </w:rPr>
      </w:pPr>
    </w:p>
    <w:p w14:paraId="25D56676" w14:textId="47610D49" w:rsidR="000A06B0" w:rsidRDefault="000A06B0" w:rsidP="000A06B0">
      <w:pPr>
        <w:spacing w:after="13" w:line="256" w:lineRule="auto"/>
        <w:ind w:right="4470"/>
        <w:jc w:val="right"/>
      </w:pPr>
      <w:r>
        <w:rPr>
          <w:b/>
          <w:sz w:val="28"/>
        </w:rPr>
        <w:t xml:space="preserve"> </w:t>
      </w:r>
    </w:p>
    <w:p w14:paraId="06C895A9" w14:textId="77777777" w:rsidR="000A06B0" w:rsidRDefault="000A06B0" w:rsidP="000A06B0">
      <w:pPr>
        <w:spacing w:after="13" w:line="256" w:lineRule="auto"/>
        <w:ind w:right="4470"/>
        <w:jc w:val="center"/>
      </w:pPr>
    </w:p>
    <w:p w14:paraId="32C7B785" w14:textId="77777777" w:rsidR="000A06B0" w:rsidRPr="000D1C14" w:rsidRDefault="000A06B0" w:rsidP="000A06B0"/>
    <w:p w14:paraId="32D8324C" w14:textId="77777777" w:rsidR="000A06B0" w:rsidRDefault="000A06B0" w:rsidP="000A06B0"/>
    <w:p w14:paraId="2B0E644E" w14:textId="77777777" w:rsidR="000A06B0" w:rsidRDefault="000A06B0" w:rsidP="000A06B0"/>
    <w:p w14:paraId="622ABDE1" w14:textId="77777777" w:rsidR="000A06B0" w:rsidRDefault="000A06B0" w:rsidP="000A06B0"/>
    <w:p w14:paraId="5FFC633B" w14:textId="65E870D0" w:rsidR="002D2351" w:rsidRPr="00D93E20" w:rsidRDefault="002D2351" w:rsidP="00D93E20">
      <w:pPr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D17EC5">
        <w:rPr>
          <w:noProof/>
          <w:sz w:val="20"/>
        </w:rPr>
        <w:lastRenderedPageBreak/>
        <w:drawing>
          <wp:inline distT="0" distB="0" distL="0" distR="0" wp14:anchorId="2B637455" wp14:editId="6C7B6176">
            <wp:extent cx="5731510" cy="921000"/>
            <wp:effectExtent l="0" t="0" r="254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FFFA" w14:textId="77777777" w:rsidR="002D2351" w:rsidRDefault="002D2351" w:rsidP="00735EAA">
      <w:pPr>
        <w:spacing w:before="100" w:beforeAutospacing="1" w:after="100" w:afterAutospacing="1" w:line="240" w:lineRule="auto"/>
        <w:ind w:left="720" w:hanging="360"/>
      </w:pPr>
    </w:p>
    <w:p w14:paraId="0AD01EAC" w14:textId="0F600943" w:rsidR="003E3DF4" w:rsidRPr="007378B8" w:rsidRDefault="003E3DF4" w:rsidP="003649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</w:t>
      </w:r>
    </w:p>
    <w:p w14:paraId="2A1A3290" w14:textId="77777777" w:rsidR="002D2351" w:rsidRDefault="002D2351" w:rsidP="002D235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5E3EF8F" w14:textId="33B8698E" w:rsidR="007378B8" w:rsidRPr="007378B8" w:rsidRDefault="007378B8" w:rsidP="000D1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8B8">
        <w:rPr>
          <w:rFonts w:ascii="Times New Roman" w:eastAsia="Times New Roman" w:hAnsi="Times New Roman" w:cs="Times New Roman"/>
          <w:sz w:val="24"/>
          <w:szCs w:val="24"/>
          <w:lang w:eastAsia="en-IN"/>
        </w:rPr>
        <w:t>The Career Counselling Portal is an innovative, AI-powered web platf</w:t>
      </w:r>
      <w:r w:rsidR="00D84E7C">
        <w:rPr>
          <w:rFonts w:ascii="Times New Roman" w:eastAsia="Times New Roman" w:hAnsi="Times New Roman" w:cs="Times New Roman"/>
          <w:sz w:val="24"/>
          <w:szCs w:val="24"/>
          <w:lang w:eastAsia="en-IN"/>
        </w:rPr>
        <w:t>]\</w:t>
      </w:r>
      <w:r w:rsidRPr="007378B8">
        <w:rPr>
          <w:rFonts w:ascii="Times New Roman" w:eastAsia="Times New Roman" w:hAnsi="Times New Roman" w:cs="Times New Roman"/>
          <w:sz w:val="24"/>
          <w:szCs w:val="24"/>
          <w:lang w:eastAsia="en-IN"/>
        </w:rPr>
        <w:t>orm designed to assist students in making well-informed career decisions. By leveraging machine learning, data analytics, and intelligent recommendation algorithms, the system provides personalized guidance tailored to an individual's academic background, skill set, interests, and aspirations.</w:t>
      </w:r>
    </w:p>
    <w:p w14:paraId="1469F913" w14:textId="77777777" w:rsidR="007378B8" w:rsidRPr="007378B8" w:rsidRDefault="007378B8" w:rsidP="000D1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8B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portal aims to bridge the gap between students and career opportunities by offering insights into emerging industry trends, job market demands, and skill enhancement pathways. It serves as a comprehensive career advisory system, enabling students to explore suitable career paths, access relevant resources, and receive expert recommendations based on real-time data analysis.</w:t>
      </w:r>
    </w:p>
    <w:p w14:paraId="40850340" w14:textId="77777777" w:rsidR="007378B8" w:rsidRPr="007378B8" w:rsidRDefault="007378B8" w:rsidP="000D1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8B8">
        <w:rPr>
          <w:rFonts w:ascii="Times New Roman" w:eastAsia="Times New Roman" w:hAnsi="Times New Roman" w:cs="Times New Roman"/>
          <w:sz w:val="24"/>
          <w:szCs w:val="24"/>
          <w:lang w:eastAsia="en-IN"/>
        </w:rPr>
        <w:t>Through features such as interactive career assessments, AI-driven job matching, resume evaluation, and professional development suggestions, the Career Counselling Portal empowers students to strategically plan their future and take proactive steps toward achieving their career goals.</w:t>
      </w:r>
    </w:p>
    <w:p w14:paraId="709A9A7A" w14:textId="77777777" w:rsidR="00735EAA" w:rsidRPr="00735EAA" w:rsidRDefault="00735EAA" w:rsidP="00735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355E3C" w14:textId="77777777" w:rsidR="003E3DF4" w:rsidRPr="003E3DF4" w:rsidRDefault="003E3DF4" w:rsidP="003E3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1.1 Scope of the Work</w:t>
      </w:r>
    </w:p>
    <w:p w14:paraId="336D1504" w14:textId="77777777" w:rsidR="003E3DF4" w:rsidRPr="003E3DF4" w:rsidRDefault="003E3DF4" w:rsidP="003E3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"Career Counselling Portal" is an AI-driven web platform designed to provide students with career guidance, addressing the growing challenge of career selection. By leveraging the Meta LLAMA-2 model, the portal offers intelligent career recommendations based on students' interests, academic background, and industry trends. The system provides real-time counselor interaction and AI-powered assistance, making it a reliable tool for students worldwide. The primary goal is to make career counseling more accessible, personalized, and data-driven to ensure students receive optimal career recommendations.</w:t>
      </w:r>
    </w:p>
    <w:p w14:paraId="264A3EA7" w14:textId="77777777" w:rsidR="001800DA" w:rsidRDefault="003E3DF4" w:rsidP="00180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Additionally, this system aims to reduce the dependency on expensive career consultation services by offering a cost-effective and scalable alternative. The system ensures continuous improvement through feedback loops and data-driven enhancements, ultimately bridging the gap between students and industry-relevant career options. It will also include features such as career progression tracking, salary trend analysis, and industry-specific skill recommendations to provide a well-rounded counseling experien</w:t>
      </w:r>
    </w:p>
    <w:p w14:paraId="20D82E55" w14:textId="0CA552F5" w:rsidR="001800DA" w:rsidRDefault="001800DA" w:rsidP="00180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339CA3" w14:textId="290D1D04" w:rsidR="001A737B" w:rsidRDefault="001A737B" w:rsidP="00180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1EE968" w14:textId="159A8DC9" w:rsidR="001A737B" w:rsidRDefault="001A737B" w:rsidP="00180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EC5">
        <w:rPr>
          <w:noProof/>
          <w:sz w:val="20"/>
        </w:rPr>
        <w:lastRenderedPageBreak/>
        <w:drawing>
          <wp:inline distT="0" distB="0" distL="0" distR="0" wp14:anchorId="653E2797" wp14:editId="0B9745C2">
            <wp:extent cx="5731510" cy="920750"/>
            <wp:effectExtent l="0" t="0" r="2540" b="0"/>
            <wp:docPr id="10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379D" w14:textId="20763CC3" w:rsidR="007378B8" w:rsidRPr="001800DA" w:rsidRDefault="007378B8" w:rsidP="00180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1.2 Background and Proposed Work</w:t>
      </w:r>
    </w:p>
    <w:p w14:paraId="6CB7503D" w14:textId="77777777" w:rsidR="003B7463" w:rsidRDefault="003B7463" w:rsidP="007378B8">
      <w:pPr>
        <w:pStyle w:val="NormalWeb"/>
        <w:rPr>
          <w:color w:val="404040"/>
        </w:rPr>
      </w:pPr>
    </w:p>
    <w:p w14:paraId="40DD92B6" w14:textId="53FB59F8" w:rsidR="007378B8" w:rsidRPr="007378B8" w:rsidRDefault="007378B8" w:rsidP="007378B8">
      <w:pPr>
        <w:pStyle w:val="NormalWeb"/>
        <w:rPr>
          <w:color w:val="404040"/>
        </w:rPr>
      </w:pPr>
      <w:r w:rsidRPr="007378B8">
        <w:rPr>
          <w:color w:val="404040"/>
        </w:rPr>
        <w:t>The project builds upon existing AI models and career counseling solutions but introduces several enhancements to improve user experience and effectiveness. Traditional career counseling services are often expensive, time-consuming, and inaccessible to many students. This portal aims to democratize career guidance by offering a free or low-cost, AI-driven solution that is accessible to students from diverse backgrounds.</w:t>
      </w:r>
    </w:p>
    <w:p w14:paraId="0F5236FF" w14:textId="77777777" w:rsidR="007378B8" w:rsidRPr="007378B8" w:rsidRDefault="007378B8" w:rsidP="007378B8">
      <w:pPr>
        <w:pStyle w:val="NormalWeb"/>
        <w:rPr>
          <w:color w:val="404040"/>
        </w:rPr>
      </w:pPr>
      <w:r w:rsidRPr="007378B8">
        <w:rPr>
          <w:color w:val="404040"/>
        </w:rPr>
        <w:t>The proposed system integrates advanced AI capabilities with a user-friendly interface, ensuring that students can easily navigate the platform and receive tailored advice. Key features include:</w:t>
      </w:r>
    </w:p>
    <w:p w14:paraId="6014972C" w14:textId="77777777" w:rsidR="007378B8" w:rsidRPr="007378B8" w:rsidRDefault="007378B8" w:rsidP="0036498C">
      <w:pPr>
        <w:pStyle w:val="NormalWeb"/>
        <w:numPr>
          <w:ilvl w:val="0"/>
          <w:numId w:val="16"/>
        </w:numPr>
        <w:spacing w:before="0" w:beforeAutospacing="0"/>
        <w:rPr>
          <w:color w:val="404040"/>
        </w:rPr>
      </w:pPr>
      <w:r w:rsidRPr="007378B8">
        <w:rPr>
          <w:rStyle w:val="Strong"/>
          <w:color w:val="404040"/>
        </w:rPr>
        <w:t>Interactive Chatbot</w:t>
      </w:r>
      <w:r w:rsidRPr="007378B8">
        <w:rPr>
          <w:color w:val="404040"/>
        </w:rPr>
        <w:t>: Powered by LLAMA-2, the chatbot provides instant career recommendations and answers to common queries.</w:t>
      </w:r>
    </w:p>
    <w:p w14:paraId="10F85837" w14:textId="77777777" w:rsidR="007378B8" w:rsidRPr="007378B8" w:rsidRDefault="007378B8" w:rsidP="0036498C">
      <w:pPr>
        <w:pStyle w:val="NormalWeb"/>
        <w:numPr>
          <w:ilvl w:val="0"/>
          <w:numId w:val="16"/>
        </w:numPr>
        <w:spacing w:before="0" w:beforeAutospacing="0"/>
        <w:rPr>
          <w:color w:val="404040"/>
        </w:rPr>
      </w:pPr>
      <w:r w:rsidRPr="007378B8">
        <w:rPr>
          <w:rStyle w:val="Strong"/>
          <w:color w:val="404040"/>
        </w:rPr>
        <w:t>Real-Time Counselor Interaction</w:t>
      </w:r>
      <w:r w:rsidRPr="007378B8">
        <w:rPr>
          <w:color w:val="404040"/>
        </w:rPr>
        <w:t>: Students can schedule one-on-one sessions with professional career counselors for personalized guidance.</w:t>
      </w:r>
    </w:p>
    <w:p w14:paraId="225CF8AB" w14:textId="77777777" w:rsidR="007378B8" w:rsidRPr="007378B8" w:rsidRDefault="007378B8" w:rsidP="0036498C">
      <w:pPr>
        <w:pStyle w:val="NormalWeb"/>
        <w:numPr>
          <w:ilvl w:val="0"/>
          <w:numId w:val="16"/>
        </w:numPr>
        <w:spacing w:before="0" w:beforeAutospacing="0"/>
        <w:rPr>
          <w:color w:val="404040"/>
        </w:rPr>
      </w:pPr>
      <w:r w:rsidRPr="007378B8">
        <w:rPr>
          <w:rStyle w:val="Strong"/>
          <w:color w:val="404040"/>
        </w:rPr>
        <w:t>Integrated Blog</w:t>
      </w:r>
      <w:r w:rsidRPr="007378B8">
        <w:rPr>
          <w:color w:val="404040"/>
        </w:rPr>
        <w:t>: A repository of articles, industry insights, and career trends to keep students informed about emerging opportunities.</w:t>
      </w:r>
    </w:p>
    <w:p w14:paraId="63BC84EC" w14:textId="2ACD1945" w:rsidR="007378B8" w:rsidRDefault="007378B8" w:rsidP="007378B8">
      <w:pPr>
        <w:pStyle w:val="NormalWeb"/>
        <w:rPr>
          <w:color w:val="404040"/>
        </w:rPr>
      </w:pPr>
      <w:r w:rsidRPr="007378B8">
        <w:rPr>
          <w:color w:val="404040"/>
        </w:rPr>
        <w:t>By combining AI-driven analytics with human expertise, the platform ensures that students receive comprehensive and accurate career advice tailored to their unique profiles.</w:t>
      </w:r>
    </w:p>
    <w:p w14:paraId="43DCCE4D" w14:textId="77777777" w:rsidR="009F3D04" w:rsidRDefault="009F3D04" w:rsidP="009F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EB0042F" w14:textId="1C42A5BC" w:rsidR="009F3D04" w:rsidRPr="003E3DF4" w:rsidRDefault="009F3D04" w:rsidP="009F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Brief Literature Survey</w:t>
      </w:r>
    </w:p>
    <w:p w14:paraId="119D3CBE" w14:textId="77777777" w:rsidR="009F3D04" w:rsidRPr="00D84E7C" w:rsidRDefault="009F3D04" w:rsidP="0036498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</w:pPr>
      <w:r w:rsidRPr="00D84E7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2.1 Existing Solutions</w:t>
      </w:r>
    </w:p>
    <w:p w14:paraId="58300B4E" w14:textId="77777777" w:rsidR="009F3D04" w:rsidRPr="008D4214" w:rsidRDefault="009F3D04" w:rsidP="009F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8D4214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Several AI-based career counseling solutions have been developed in recent years, each with its own strengths and limitations. Some of the most notable examples include:</w:t>
      </w:r>
    </w:p>
    <w:p w14:paraId="462E97B6" w14:textId="77777777" w:rsidR="009F3D04" w:rsidRPr="008D4214" w:rsidRDefault="009F3D04" w:rsidP="0036498C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8D421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OpenAI GPT Models</w:t>
      </w:r>
      <w:r w:rsidRPr="008D4214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These models are widely used for natural language processing tasks, including career counseling. However, they often require costly subscriptions for extended use, making them inaccessible to many students.</w:t>
      </w:r>
    </w:p>
    <w:p w14:paraId="4B29F0D2" w14:textId="724E6439" w:rsidR="009F3D04" w:rsidRPr="00D84E7C" w:rsidRDefault="009F3D04" w:rsidP="0036498C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8D421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Chatbase</w:t>
      </w:r>
      <w:r w:rsidRPr="008D4214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A chatbot platform that allows users to create custom AI chatbots. While useful, Chatbase is limited by its reliance on small datasets, which can restrict the depth of analysis and recommendations.</w:t>
      </w:r>
    </w:p>
    <w:p w14:paraId="2CE0704C" w14:textId="77777777" w:rsidR="009F3D04" w:rsidRPr="009F3D04" w:rsidRDefault="009F3D04" w:rsidP="009F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EC5">
        <w:rPr>
          <w:noProof/>
        </w:rPr>
        <w:lastRenderedPageBreak/>
        <w:drawing>
          <wp:inline distT="0" distB="0" distL="0" distR="0" wp14:anchorId="3940F17F" wp14:editId="0B7D5F78">
            <wp:extent cx="5731510" cy="921000"/>
            <wp:effectExtent l="0" t="0" r="2540" b="0"/>
            <wp:docPr id="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B8FF" w14:textId="78B45B98" w:rsidR="009F3D04" w:rsidRPr="008D4214" w:rsidRDefault="009F3D04" w:rsidP="009F3D04">
      <w:p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8D421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Falcon 7B</w:t>
      </w:r>
      <w:r w:rsidRPr="008D4214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An open-source AI model that offers basic career counseling capabilities. However, it lacks features like session history storage, which can hinder the continuity of user interactions.</w:t>
      </w:r>
    </w:p>
    <w:p w14:paraId="3C2CD8D1" w14:textId="77777777" w:rsidR="009F3D04" w:rsidRPr="008D4214" w:rsidRDefault="009F3D04" w:rsidP="009F3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</w:pPr>
      <w:r w:rsidRPr="008D4214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2.2 Comparative Analysis</w:t>
      </w:r>
    </w:p>
    <w:tbl>
      <w:tblPr>
        <w:tblW w:w="0" w:type="auto"/>
        <w:tblBorders>
          <w:top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2217"/>
        <w:gridCol w:w="1397"/>
        <w:gridCol w:w="1064"/>
        <w:gridCol w:w="2003"/>
      </w:tblGrid>
      <w:tr w:rsidR="009F3D04" w:rsidRPr="008D4214" w14:paraId="766058E2" w14:textId="77777777" w:rsidTr="00710929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869D06" w14:textId="77777777" w:rsidR="009F3D0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</w:p>
          <w:p w14:paraId="0A42B385" w14:textId="77777777" w:rsidR="009F3D0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</w:p>
          <w:p w14:paraId="3BED9B9B" w14:textId="77777777" w:rsidR="009F3D0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</w:p>
          <w:p w14:paraId="25775C2E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F182680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OpenAI GPT Models</w:t>
            </w:r>
          </w:p>
        </w:tc>
        <w:tc>
          <w:tcPr>
            <w:tcW w:w="0" w:type="auto"/>
            <w:vAlign w:val="center"/>
            <w:hideMark/>
          </w:tcPr>
          <w:p w14:paraId="0C89FBE2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Chatbase</w:t>
            </w:r>
          </w:p>
        </w:tc>
        <w:tc>
          <w:tcPr>
            <w:tcW w:w="0" w:type="auto"/>
            <w:vAlign w:val="center"/>
            <w:hideMark/>
          </w:tcPr>
          <w:p w14:paraId="2490B87D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Falcon 7B</w:t>
            </w:r>
          </w:p>
        </w:tc>
        <w:tc>
          <w:tcPr>
            <w:tcW w:w="0" w:type="auto"/>
            <w:vAlign w:val="center"/>
            <w:hideMark/>
          </w:tcPr>
          <w:p w14:paraId="5F024D67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Our Solution</w:t>
            </w:r>
          </w:p>
        </w:tc>
      </w:tr>
      <w:tr w:rsidR="009F3D04" w:rsidRPr="008D4214" w14:paraId="720C637C" w14:textId="77777777" w:rsidTr="0071092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93EC897" w14:textId="77777777" w:rsidR="009F3D0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</w:p>
          <w:p w14:paraId="28A237AD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723EB41F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High subscription fees</w:t>
            </w:r>
          </w:p>
        </w:tc>
        <w:tc>
          <w:tcPr>
            <w:tcW w:w="0" w:type="auto"/>
            <w:vAlign w:val="center"/>
            <w:hideMark/>
          </w:tcPr>
          <w:p w14:paraId="6A910604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Moderate cost</w:t>
            </w:r>
          </w:p>
        </w:tc>
        <w:tc>
          <w:tcPr>
            <w:tcW w:w="0" w:type="auto"/>
            <w:vAlign w:val="center"/>
            <w:hideMark/>
          </w:tcPr>
          <w:p w14:paraId="58A0B1ED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27D6AF36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Cost-effective</w:t>
            </w:r>
          </w:p>
        </w:tc>
      </w:tr>
      <w:tr w:rsidR="009F3D04" w:rsidRPr="008D4214" w14:paraId="173275BB" w14:textId="77777777" w:rsidTr="0071092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518714" w14:textId="77777777" w:rsidR="009F3D0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</w:p>
          <w:p w14:paraId="32B7EDFF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Dataset Size</w:t>
            </w:r>
          </w:p>
        </w:tc>
        <w:tc>
          <w:tcPr>
            <w:tcW w:w="0" w:type="auto"/>
            <w:vAlign w:val="center"/>
            <w:hideMark/>
          </w:tcPr>
          <w:p w14:paraId="55322069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Large but restricted</w:t>
            </w:r>
          </w:p>
        </w:tc>
        <w:tc>
          <w:tcPr>
            <w:tcW w:w="0" w:type="auto"/>
            <w:vAlign w:val="center"/>
            <w:hideMark/>
          </w:tcPr>
          <w:p w14:paraId="7F122EA3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14:paraId="779422E4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090B7274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Scalable and diverse</w:t>
            </w:r>
          </w:p>
        </w:tc>
      </w:tr>
      <w:tr w:rsidR="009F3D04" w:rsidRPr="008D4214" w14:paraId="1084B95A" w14:textId="77777777" w:rsidTr="0071092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DB3325" w14:textId="77777777" w:rsidR="009F3D0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</w:p>
          <w:p w14:paraId="4545CC5C" w14:textId="77777777" w:rsidR="009F3D0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</w:p>
          <w:p w14:paraId="21BDCEEC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Session Continuity</w:t>
            </w:r>
          </w:p>
        </w:tc>
        <w:tc>
          <w:tcPr>
            <w:tcW w:w="0" w:type="auto"/>
            <w:vAlign w:val="center"/>
            <w:hideMark/>
          </w:tcPr>
          <w:p w14:paraId="09B803FC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37DA2A0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5D4CA4A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F613D98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Yes</w:t>
            </w:r>
          </w:p>
        </w:tc>
      </w:tr>
      <w:tr w:rsidR="009F3D04" w:rsidRPr="008D4214" w14:paraId="3B0A9FA8" w14:textId="77777777" w:rsidTr="0071092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C76FF6" w14:textId="77777777" w:rsidR="009F3D0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</w:p>
          <w:p w14:paraId="541F0808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Real-Time Interaction</w:t>
            </w:r>
          </w:p>
        </w:tc>
        <w:tc>
          <w:tcPr>
            <w:tcW w:w="0" w:type="auto"/>
            <w:vAlign w:val="center"/>
            <w:hideMark/>
          </w:tcPr>
          <w:p w14:paraId="458408AD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754DB2A8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40CBC0C1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3AE9157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Yes</w:t>
            </w:r>
          </w:p>
        </w:tc>
      </w:tr>
      <w:tr w:rsidR="009F3D04" w:rsidRPr="008D4214" w14:paraId="781BA459" w14:textId="77777777" w:rsidTr="0071092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9BBCD6" w14:textId="77777777" w:rsidR="009F3D0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</w:p>
          <w:p w14:paraId="6EA8182F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Personalization</w:t>
            </w:r>
          </w:p>
        </w:tc>
        <w:tc>
          <w:tcPr>
            <w:tcW w:w="0" w:type="auto"/>
            <w:vAlign w:val="center"/>
            <w:hideMark/>
          </w:tcPr>
          <w:p w14:paraId="41B4B6FD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4CDCE1C0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0CD546C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02C8C9F" w14:textId="77777777" w:rsidR="009F3D04" w:rsidRPr="008D4214" w:rsidRDefault="009F3D04" w:rsidP="00710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8D42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High</w:t>
            </w:r>
          </w:p>
        </w:tc>
      </w:tr>
    </w:tbl>
    <w:p w14:paraId="577CDC72" w14:textId="77777777" w:rsidR="009F3D04" w:rsidRPr="008D4214" w:rsidRDefault="009F3D04" w:rsidP="009F3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</w:pPr>
      <w:r w:rsidRPr="008D4214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2.3 Our Solution</w:t>
      </w:r>
    </w:p>
    <w:p w14:paraId="6C21F3D4" w14:textId="77777777" w:rsidR="009F3D04" w:rsidRPr="008D4214" w:rsidRDefault="009F3D04" w:rsidP="009F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8D4214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The </w:t>
      </w:r>
      <w:r w:rsidRPr="008D421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Career Counselling Portal</w:t>
      </w:r>
      <w:r w:rsidRPr="008D4214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addresses the limitations of existing solutions by integrating a scalable, cost-effective AI model (LLAMA-2) with real-time interaction capabilities. The platform offers:</w:t>
      </w:r>
    </w:p>
    <w:p w14:paraId="666D729E" w14:textId="77777777" w:rsidR="009D6870" w:rsidRPr="003E3DF4" w:rsidRDefault="009D6870" w:rsidP="009D6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Problem Formulation</w:t>
      </w:r>
    </w:p>
    <w:p w14:paraId="0FD30373" w14:textId="77777777" w:rsidR="009D6870" w:rsidRPr="003E3DF4" w:rsidRDefault="009D6870" w:rsidP="009D6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Need and Significance</w:t>
      </w: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Students often struggle to make career decisions due to a lack of expert guidance, inadequate access to information, and high-cost consultancy services. This portal addresses these challenges by providing:</w:t>
      </w:r>
    </w:p>
    <w:p w14:paraId="2D380368" w14:textId="77777777" w:rsidR="009D6870" w:rsidRPr="003E3DF4" w:rsidRDefault="009D6870" w:rsidP="00364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AI-driven career path suggestions based on academic performance, personal interests, and industry trends.</w:t>
      </w:r>
    </w:p>
    <w:p w14:paraId="58E78233" w14:textId="77777777" w:rsidR="009D6870" w:rsidRPr="003E3DF4" w:rsidRDefault="009D6870" w:rsidP="00364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counselor communication through live chat, video calls, and career workshops.</w:t>
      </w:r>
    </w:p>
    <w:p w14:paraId="447ABB10" w14:textId="77777777" w:rsidR="009D6870" w:rsidRPr="003E3DF4" w:rsidRDefault="009D6870" w:rsidP="00364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A comprehensive repository of career insights, industry trends, and expert interviews.</w:t>
      </w:r>
    </w:p>
    <w:p w14:paraId="034733FC" w14:textId="2567FB67" w:rsidR="007378B8" w:rsidRPr="001800DA" w:rsidRDefault="009D6870" w:rsidP="009D6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job and internship matching based on student profiles and employer requirements</w:t>
      </w:r>
    </w:p>
    <w:p w14:paraId="2B7B33C5" w14:textId="77777777" w:rsidR="007378B8" w:rsidRPr="003E3DF4" w:rsidRDefault="007378B8" w:rsidP="003E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B34F5" w14:textId="0261B80C" w:rsidR="009D6870" w:rsidRPr="009D6870" w:rsidRDefault="009D6870" w:rsidP="009D6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</w:pPr>
      <w:r w:rsidRPr="00D17EC5">
        <w:rPr>
          <w:noProof/>
          <w:sz w:val="20"/>
        </w:rPr>
        <w:lastRenderedPageBreak/>
        <w:drawing>
          <wp:inline distT="0" distB="0" distL="0" distR="0" wp14:anchorId="1C1B3E7A" wp14:editId="5C389966">
            <wp:extent cx="5731510" cy="920750"/>
            <wp:effectExtent l="0" t="0" r="2540" b="0"/>
            <wp:docPr id="4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4802" w14:textId="442ACEC5" w:rsidR="008D4214" w:rsidRPr="008D4214" w:rsidRDefault="008D4214" w:rsidP="0036498C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8D421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Personalized Recommendations</w:t>
      </w:r>
      <w:r w:rsidRPr="008D4214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Tailored career suggestions based on individual student profiles.</w:t>
      </w:r>
    </w:p>
    <w:p w14:paraId="70D34353" w14:textId="77777777" w:rsidR="008D4214" w:rsidRPr="008D4214" w:rsidRDefault="008D4214" w:rsidP="0036498C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8D421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Real-Time Counselor Access</w:t>
      </w:r>
      <w:r w:rsidRPr="008D4214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Students can interact with professional counselors for in-depth guidance.</w:t>
      </w:r>
    </w:p>
    <w:p w14:paraId="73CAB5BE" w14:textId="77777777" w:rsidR="008D4214" w:rsidRPr="008D4214" w:rsidRDefault="008D4214" w:rsidP="0036498C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8D421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Comprehensive Knowledge Base</w:t>
      </w:r>
      <w:r w:rsidRPr="008D4214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A repository of career-related articles, industry trends, and educational pathways.</w:t>
      </w:r>
    </w:p>
    <w:p w14:paraId="7AFE3095" w14:textId="2492D055" w:rsidR="003E3DF4" w:rsidRPr="008D4214" w:rsidRDefault="008D4214" w:rsidP="008D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8D4214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By combining these features, the portal provides a holistic and accessible solution for career counseling.</w:t>
      </w:r>
    </w:p>
    <w:p w14:paraId="4FFA156C" w14:textId="77777777" w:rsidR="009D6870" w:rsidRPr="003E3DF4" w:rsidRDefault="009D6870" w:rsidP="009D6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1.3 Methodology</w:t>
      </w:r>
    </w:p>
    <w:p w14:paraId="48149EAF" w14:textId="77777777" w:rsidR="009D6870" w:rsidRPr="003E3DF4" w:rsidRDefault="009D6870" w:rsidP="009D6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methodology involves:</w:t>
      </w:r>
    </w:p>
    <w:p w14:paraId="5A18803B" w14:textId="77777777" w:rsidR="009D6870" w:rsidRPr="003E3DF4" w:rsidRDefault="009D6870" w:rsidP="003649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Collection:</w:t>
      </w: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Gathering student preferences, academic records, and industry trends through surveys, academic transcripts, and online assessments.</w:t>
      </w:r>
    </w:p>
    <w:p w14:paraId="78FC3D68" w14:textId="77777777" w:rsidR="009D6870" w:rsidRPr="003E3DF4" w:rsidRDefault="009D6870" w:rsidP="003649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Model Training:</w:t>
      </w: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Fine-tuning LLAMA-2 for precise career recommendations by incorporating large datasets of career progression patterns and employment statistics.</w:t>
      </w:r>
    </w:p>
    <w:p w14:paraId="7FCCC726" w14:textId="77777777" w:rsidR="009D6870" w:rsidRPr="003E3DF4" w:rsidRDefault="009D6870" w:rsidP="003649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Development:</w:t>
      </w: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Implementing a front-end using React JS and a back-end using Django with additional security features to protect user data.</w:t>
      </w:r>
    </w:p>
    <w:p w14:paraId="6E00ED1F" w14:textId="77777777" w:rsidR="009D6870" w:rsidRPr="003E3DF4" w:rsidRDefault="009D6870" w:rsidP="003649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&amp; Validation:</w:t>
      </w: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Ensuring system accuracy via user feedback, expert evaluation, and A/B testing to improve response quality.</w:t>
      </w:r>
    </w:p>
    <w:p w14:paraId="3495A2E4" w14:textId="2274F765" w:rsidR="009D6870" w:rsidRDefault="009D6870" w:rsidP="003649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 Implementation:</w:t>
      </w: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Enabling the system to cater to a growing number of users efficiently, ensuring optimized server response times and seamless performance</w:t>
      </w:r>
    </w:p>
    <w:p w14:paraId="474D2E7B" w14:textId="77777777" w:rsidR="009D6870" w:rsidRPr="009D6870" w:rsidRDefault="009D6870" w:rsidP="0036498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870">
        <w:rPr>
          <w:rFonts w:ascii="Times New Roman" w:eastAsia="Times New Roman" w:hAnsi="Times New Roman" w:cs="Times New Roman"/>
          <w:sz w:val="24"/>
          <w:szCs w:val="24"/>
          <w:lang w:eastAsia="en-IN"/>
        </w:rPr>
        <w:t>By integrating these components, the Career Counselling Portal aims to become a comprehensive platform offering accurate and user-centric career recommendations, while also incorporating gamification techniques to engage students in career exploration activities.</w:t>
      </w:r>
    </w:p>
    <w:p w14:paraId="6B942762" w14:textId="77777777" w:rsidR="003E3DF4" w:rsidRPr="003E3DF4" w:rsidRDefault="003E3DF4" w:rsidP="003E3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 Challenges in Existing Systems</w:t>
      </w:r>
    </w:p>
    <w:p w14:paraId="2DB7D3FD" w14:textId="77777777" w:rsidR="003E3DF4" w:rsidRPr="003E3DF4" w:rsidRDefault="003E3DF4" w:rsidP="003649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High subscription costs of career counseling services, making them inaccessible to many students.</w:t>
      </w:r>
    </w:p>
    <w:p w14:paraId="004C4E48" w14:textId="77777777" w:rsidR="003E3DF4" w:rsidRPr="003E3DF4" w:rsidRDefault="003E3DF4" w:rsidP="003649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Lack of personalized, context-aware career recommendations tailored to individual aspirations.</w:t>
      </w:r>
    </w:p>
    <w:p w14:paraId="0A63CA92" w14:textId="77777777" w:rsidR="003E3DF4" w:rsidRPr="003E3DF4" w:rsidRDefault="003E3DF4" w:rsidP="003649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Inaccessibility to real-time expert guidance, leaving students without timely career advice.</w:t>
      </w:r>
    </w:p>
    <w:p w14:paraId="315EEF2D" w14:textId="77777777" w:rsidR="003E3DF4" w:rsidRPr="003E3DF4" w:rsidRDefault="003E3DF4" w:rsidP="003649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Insufficient information on emerging career opportunities and skills required for evolving job markets.</w:t>
      </w:r>
    </w:p>
    <w:p w14:paraId="220A52AE" w14:textId="77777777" w:rsidR="003E3DF4" w:rsidRPr="003E3DF4" w:rsidRDefault="003E3DF4" w:rsidP="003649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Difficulty in tracking career progression and understanding long-term career impact.</w:t>
      </w:r>
    </w:p>
    <w:p w14:paraId="76803ABD" w14:textId="305A6457" w:rsidR="008D4214" w:rsidRDefault="008D4214" w:rsidP="003E3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17EC5">
        <w:rPr>
          <w:noProof/>
          <w:sz w:val="20"/>
        </w:rPr>
        <w:lastRenderedPageBreak/>
        <w:drawing>
          <wp:inline distT="0" distB="0" distL="0" distR="0" wp14:anchorId="16C824DD" wp14:editId="3387CD42">
            <wp:extent cx="5731510" cy="920750"/>
            <wp:effectExtent l="0" t="0" r="2540" b="0"/>
            <wp:docPr id="5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906E" w14:textId="32D0274B" w:rsidR="003E3DF4" w:rsidRPr="003E3DF4" w:rsidRDefault="003E3DF4" w:rsidP="003E3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3.3 Expected Outcome</w:t>
      </w:r>
    </w:p>
    <w:p w14:paraId="403B7210" w14:textId="77777777" w:rsidR="003E3DF4" w:rsidRPr="003E3DF4" w:rsidRDefault="003E3DF4" w:rsidP="003649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A fully functional AI-integrated career counseling system with a robust data analytics engine.</w:t>
      </w:r>
    </w:p>
    <w:p w14:paraId="4393A472" w14:textId="77777777" w:rsidR="003E3DF4" w:rsidRPr="003E3DF4" w:rsidRDefault="003E3DF4" w:rsidP="003649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Increased accessibility of career guidance services for students worldwide.</w:t>
      </w:r>
    </w:p>
    <w:p w14:paraId="121881D5" w14:textId="77777777" w:rsidR="003E3DF4" w:rsidRPr="003E3DF4" w:rsidRDefault="003E3DF4" w:rsidP="003649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accuracy in career recommendations using AI-powered analysis and predictive modeling.</w:t>
      </w:r>
    </w:p>
    <w:p w14:paraId="513988BE" w14:textId="77777777" w:rsidR="003E3DF4" w:rsidRPr="003E3DF4" w:rsidRDefault="003E3DF4" w:rsidP="003649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Enhanced student-counselor interaction via real-time consultation and feedback mechanisms.</w:t>
      </w:r>
    </w:p>
    <w:p w14:paraId="273FBBFD" w14:textId="77777777" w:rsidR="003E3DF4" w:rsidRPr="003E3DF4" w:rsidRDefault="003E3DF4" w:rsidP="003649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Greater career awareness and confidence among students through structured career planning.</w:t>
      </w:r>
    </w:p>
    <w:p w14:paraId="531BA004" w14:textId="7BDA30BE" w:rsidR="003E3DF4" w:rsidRPr="003E3DF4" w:rsidRDefault="003E3DF4" w:rsidP="003E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D6A1C0" w14:textId="77777777" w:rsidR="003E3DF4" w:rsidRPr="003E3DF4" w:rsidRDefault="003E3DF4" w:rsidP="003E3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Objectives</w:t>
      </w:r>
    </w:p>
    <w:p w14:paraId="76083CF4" w14:textId="0E4933BA" w:rsidR="003E3DF4" w:rsidRPr="003E3DF4" w:rsidRDefault="001800DA" w:rsidP="003E3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4.1 </w:t>
      </w:r>
      <w:r w:rsidR="003E3DF4" w:rsidRPr="003E3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Objectives:</w:t>
      </w:r>
    </w:p>
    <w:p w14:paraId="351766A9" w14:textId="77777777" w:rsidR="003E3DF4" w:rsidRPr="003E3DF4" w:rsidRDefault="003E3DF4" w:rsidP="003649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 user-friendly, AI-integrated career counseling platform with an intuitive user interface.</w:t>
      </w:r>
    </w:p>
    <w:p w14:paraId="5DCA2B59" w14:textId="77777777" w:rsidR="003E3DF4" w:rsidRPr="003E3DF4" w:rsidRDefault="003E3DF4" w:rsidP="003649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real-time interaction between students and career experts through interactive communication tools.</w:t>
      </w:r>
    </w:p>
    <w:p w14:paraId="2FEDD9E3" w14:textId="77777777" w:rsidR="003E3DF4" w:rsidRPr="003E3DF4" w:rsidRDefault="003E3DF4" w:rsidP="003649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 chatbot for personalized career recommendations based on deep learning models.</w:t>
      </w:r>
    </w:p>
    <w:p w14:paraId="52CCAA29" w14:textId="77777777" w:rsidR="003E3DF4" w:rsidRPr="003E3DF4" w:rsidRDefault="003E3DF4" w:rsidP="003649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secure, scalable, and cost-efficient system with enhanced data privacy protocols.</w:t>
      </w:r>
    </w:p>
    <w:p w14:paraId="10A8D8CA" w14:textId="77777777" w:rsidR="003E3DF4" w:rsidRPr="003E3DF4" w:rsidRDefault="003E3DF4" w:rsidP="003649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multi-faceted career advice, including market trends, job opportunities, emerging skills, and educational pathways.</w:t>
      </w:r>
    </w:p>
    <w:p w14:paraId="38917475" w14:textId="77777777" w:rsidR="003E3DF4" w:rsidRPr="003E3DF4" w:rsidRDefault="003E3DF4" w:rsidP="003649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career decision-making efficiency using AI-driven analytics and behavior-based recommendations.</w:t>
      </w:r>
    </w:p>
    <w:p w14:paraId="3F2D7363" w14:textId="295218D9" w:rsidR="003E3DF4" w:rsidRDefault="003E3DF4" w:rsidP="003649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DF4">
        <w:rPr>
          <w:rFonts w:ascii="Times New Roman" w:eastAsia="Times New Roman" w:hAnsi="Times New Roman" w:cs="Times New Roman"/>
          <w:sz w:val="24"/>
          <w:szCs w:val="24"/>
          <w:lang w:eastAsia="en-IN"/>
        </w:rPr>
        <w:t>Offer multi-language support for global accessibility and inclusivity.</w:t>
      </w:r>
    </w:p>
    <w:p w14:paraId="3D272D6E" w14:textId="77777777" w:rsidR="001800DA" w:rsidRDefault="001800DA" w:rsidP="001800DA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4.2 Specific Objectives</w:t>
      </w:r>
    </w:p>
    <w:p w14:paraId="2306A8CF" w14:textId="77777777" w:rsidR="001800DA" w:rsidRDefault="001800DA" w:rsidP="0036498C">
      <w:pPr>
        <w:pStyle w:val="NormalWeb"/>
        <w:numPr>
          <w:ilvl w:val="0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User Authentication</w:t>
      </w:r>
      <w:r>
        <w:rPr>
          <w:rFonts w:ascii="Segoe UI" w:hAnsi="Segoe UI" w:cs="Segoe UI"/>
          <w:color w:val="404040"/>
        </w:rPr>
        <w:t>: Implement secure login and profile management features.</w:t>
      </w:r>
    </w:p>
    <w:p w14:paraId="5186CA7D" w14:textId="77777777" w:rsidR="001800DA" w:rsidRDefault="001800DA" w:rsidP="0036498C">
      <w:pPr>
        <w:pStyle w:val="NormalWeb"/>
        <w:numPr>
          <w:ilvl w:val="0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AI Chatbot</w:t>
      </w:r>
      <w:r>
        <w:rPr>
          <w:rFonts w:ascii="Segoe UI" w:hAnsi="Segoe UI" w:cs="Segoe UI"/>
          <w:color w:val="404040"/>
        </w:rPr>
        <w:t>: Develop a chatbot powered by LLAMA-2 for instant career suggestions.</w:t>
      </w:r>
    </w:p>
    <w:p w14:paraId="3B130D94" w14:textId="77777777" w:rsidR="001800DA" w:rsidRDefault="001800DA" w:rsidP="0036498C">
      <w:pPr>
        <w:pStyle w:val="NormalWeb"/>
        <w:numPr>
          <w:ilvl w:val="0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Counselor Interaction</w:t>
      </w:r>
      <w:r>
        <w:rPr>
          <w:rFonts w:ascii="Segoe UI" w:hAnsi="Segoe UI" w:cs="Segoe UI"/>
          <w:color w:val="404040"/>
        </w:rPr>
        <w:t>: Enable one-on-one consultations with professional counselors.</w:t>
      </w:r>
    </w:p>
    <w:p w14:paraId="64FCBD61" w14:textId="77777777" w:rsidR="001800DA" w:rsidRDefault="001800DA" w:rsidP="0036498C">
      <w:pPr>
        <w:pStyle w:val="NormalWeb"/>
        <w:numPr>
          <w:ilvl w:val="0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Blog System</w:t>
      </w:r>
      <w:r>
        <w:rPr>
          <w:rFonts w:ascii="Segoe UI" w:hAnsi="Segoe UI" w:cs="Segoe UI"/>
          <w:color w:val="404040"/>
        </w:rPr>
        <w:t>: Create a repository of career-related articles and updates.</w:t>
      </w:r>
    </w:p>
    <w:p w14:paraId="3E718BC2" w14:textId="77777777" w:rsidR="001800DA" w:rsidRPr="001800DA" w:rsidRDefault="001800DA" w:rsidP="00180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17EC5">
        <w:rPr>
          <w:noProof/>
        </w:rPr>
        <w:lastRenderedPageBreak/>
        <w:drawing>
          <wp:inline distT="0" distB="0" distL="0" distR="0" wp14:anchorId="250B67F2" wp14:editId="419F79EB">
            <wp:extent cx="5731510" cy="920750"/>
            <wp:effectExtent l="0" t="0" r="2540" b="0"/>
            <wp:docPr id="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EBF7" w14:textId="77777777" w:rsidR="001800DA" w:rsidRPr="001800DA" w:rsidRDefault="001800DA" w:rsidP="001800DA">
      <w:pPr>
        <w:pStyle w:val="NormalWeb"/>
        <w:spacing w:before="0" w:beforeAutospacing="0"/>
        <w:rPr>
          <w:rStyle w:val="Strong"/>
          <w:rFonts w:ascii="Segoe UI" w:hAnsi="Segoe UI" w:cs="Segoe UI"/>
          <w:b w:val="0"/>
          <w:bCs w:val="0"/>
          <w:color w:val="404040"/>
        </w:rPr>
      </w:pPr>
    </w:p>
    <w:p w14:paraId="4EFA318A" w14:textId="2A4613A2" w:rsidR="001800DA" w:rsidRDefault="001800DA" w:rsidP="0036498C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Notification &amp; Review System</w:t>
      </w:r>
      <w:r>
        <w:rPr>
          <w:rFonts w:ascii="Segoe UI" w:hAnsi="Segoe UI" w:cs="Segoe UI"/>
          <w:color w:val="404040"/>
        </w:rPr>
        <w:t>: Implement features for user engagement and feedback.</w:t>
      </w:r>
    </w:p>
    <w:p w14:paraId="6F4B6C46" w14:textId="77777777" w:rsidR="001800DA" w:rsidRDefault="001800DA" w:rsidP="0036498C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Admin Panel</w:t>
      </w:r>
      <w:r>
        <w:rPr>
          <w:rFonts w:ascii="Segoe UI" w:hAnsi="Segoe UI" w:cs="Segoe UI"/>
          <w:color w:val="404040"/>
        </w:rPr>
        <w:t>: Develop a control dashboard for system monitoring and management.</w:t>
      </w:r>
    </w:p>
    <w:p w14:paraId="4D90121A" w14:textId="77777777" w:rsidR="001800DA" w:rsidRDefault="001800DA" w:rsidP="00180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C8B948" w14:textId="77777777" w:rsidR="00424DC5" w:rsidRPr="00424DC5" w:rsidRDefault="00424DC5" w:rsidP="0042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Methodology / Planning of Work</w:t>
      </w:r>
    </w:p>
    <w:p w14:paraId="0978B928" w14:textId="4E57AF06" w:rsidR="00424DC5" w:rsidRDefault="00424DC5" w:rsidP="0042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5.1 Work Plan</w:t>
      </w:r>
    </w:p>
    <w:p w14:paraId="26E6D2B6" w14:textId="77777777" w:rsidR="001800DA" w:rsidRDefault="001800DA" w:rsidP="0036498C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Requirement Analysis</w:t>
      </w:r>
      <w:r>
        <w:rPr>
          <w:rFonts w:ascii="Segoe UI" w:hAnsi="Segoe UI" w:cs="Segoe UI"/>
          <w:color w:val="404040"/>
        </w:rPr>
        <w:t>: Identify target users and system needs.</w:t>
      </w:r>
    </w:p>
    <w:p w14:paraId="002E69BC" w14:textId="77777777" w:rsidR="001800DA" w:rsidRDefault="001800DA" w:rsidP="0036498C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Design &amp; Development</w:t>
      </w:r>
      <w:r>
        <w:rPr>
          <w:rFonts w:ascii="Segoe UI" w:hAnsi="Segoe UI" w:cs="Segoe UI"/>
          <w:color w:val="404040"/>
        </w:rPr>
        <w:t>: Build front-end (React JS) and back-end (Django, SQLite).</w:t>
      </w:r>
    </w:p>
    <w:p w14:paraId="0F9B0E11" w14:textId="77777777" w:rsidR="001800DA" w:rsidRDefault="001800DA" w:rsidP="0036498C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AI Integration</w:t>
      </w:r>
      <w:r>
        <w:rPr>
          <w:rFonts w:ascii="Segoe UI" w:hAnsi="Segoe UI" w:cs="Segoe UI"/>
          <w:color w:val="404040"/>
        </w:rPr>
        <w:t>: Implement LLAMA-2 for chatbot assistance.</w:t>
      </w:r>
    </w:p>
    <w:p w14:paraId="4A776191" w14:textId="77777777" w:rsidR="001800DA" w:rsidRDefault="001800DA" w:rsidP="0036498C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Testing &amp; Deployment</w:t>
      </w:r>
      <w:r>
        <w:rPr>
          <w:rFonts w:ascii="Segoe UI" w:hAnsi="Segoe UI" w:cs="Segoe UI"/>
          <w:color w:val="404040"/>
        </w:rPr>
        <w:t>: Conduct unit testing, integration testing, and user acceptance testing.</w:t>
      </w:r>
    </w:p>
    <w:p w14:paraId="60E6D325" w14:textId="77777777" w:rsidR="001800DA" w:rsidRDefault="001800DA" w:rsidP="0036498C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User Feedback &amp; Refinement</w:t>
      </w:r>
      <w:r>
        <w:rPr>
          <w:rFonts w:ascii="Segoe UI" w:hAnsi="Segoe UI" w:cs="Segoe UI"/>
          <w:color w:val="404040"/>
        </w:rPr>
        <w:t>: Gather insights for continuous improvement.</w:t>
      </w:r>
    </w:p>
    <w:p w14:paraId="123F0BD5" w14:textId="77777777" w:rsidR="001800DA" w:rsidRDefault="001800DA" w:rsidP="0036498C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Scalability Planning</w:t>
      </w:r>
      <w:r>
        <w:rPr>
          <w:rFonts w:ascii="Segoe UI" w:hAnsi="Segoe UI" w:cs="Segoe UI"/>
          <w:color w:val="404040"/>
        </w:rPr>
        <w:t>: Ensure the system can handle increased user traffic efficiently.</w:t>
      </w:r>
    </w:p>
    <w:p w14:paraId="454962E7" w14:textId="5AA13CA8" w:rsidR="008D4214" w:rsidRPr="001800DA" w:rsidRDefault="001800DA" w:rsidP="0036498C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Performance Optimization</w:t>
      </w:r>
      <w:r>
        <w:rPr>
          <w:rFonts w:ascii="Segoe UI" w:hAnsi="Segoe UI" w:cs="Segoe UI"/>
          <w:color w:val="404040"/>
        </w:rPr>
        <w:t>: Enhance response times and improve system accuracy.</w:t>
      </w:r>
    </w:p>
    <w:p w14:paraId="3B4A90CD" w14:textId="77777777" w:rsidR="00424DC5" w:rsidRPr="00424DC5" w:rsidRDefault="00424DC5" w:rsidP="0042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5.2 System Components</w:t>
      </w:r>
    </w:p>
    <w:p w14:paraId="36A1EE4D" w14:textId="77777777" w:rsidR="00424DC5" w:rsidRPr="00424DC5" w:rsidRDefault="00424DC5" w:rsidP="003649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Authentication:</w:t>
      </w: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Secure login and profile management.</w:t>
      </w:r>
    </w:p>
    <w:p w14:paraId="7D3FD40A" w14:textId="77777777" w:rsidR="00424DC5" w:rsidRPr="00424DC5" w:rsidRDefault="00424DC5" w:rsidP="003649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Chatbot:</w:t>
      </w: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Personalized career suggestions.</w:t>
      </w:r>
    </w:p>
    <w:p w14:paraId="14B67C32" w14:textId="77777777" w:rsidR="00424DC5" w:rsidRPr="00424DC5" w:rsidRDefault="00424DC5" w:rsidP="003649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Counselor Interaction:</w:t>
      </w: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One-on-one expert consultation.</w:t>
      </w:r>
    </w:p>
    <w:p w14:paraId="37C747AE" w14:textId="77777777" w:rsidR="00424DC5" w:rsidRPr="00424DC5" w:rsidRDefault="00424DC5" w:rsidP="003649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Blog System:</w:t>
      </w: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Career-related articles and updates.</w:t>
      </w:r>
    </w:p>
    <w:p w14:paraId="7315BCEB" w14:textId="77777777" w:rsidR="00424DC5" w:rsidRPr="00424DC5" w:rsidRDefault="00424DC5" w:rsidP="003649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 &amp; Review System:</w:t>
      </w: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engagement features.</w:t>
      </w:r>
    </w:p>
    <w:p w14:paraId="23FD73FE" w14:textId="77777777" w:rsidR="00424DC5" w:rsidRPr="00424DC5" w:rsidRDefault="00424DC5" w:rsidP="003649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Panel:</w:t>
      </w: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 dashboard for monitoring and management.</w:t>
      </w:r>
    </w:p>
    <w:p w14:paraId="4D578B0C" w14:textId="77777777" w:rsidR="00424DC5" w:rsidRPr="00424DC5" w:rsidRDefault="00424DC5" w:rsidP="0042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5.3 Implementation Timeline</w:t>
      </w:r>
    </w:p>
    <w:p w14:paraId="327E38E8" w14:textId="77777777" w:rsidR="00424DC5" w:rsidRPr="00424DC5" w:rsidRDefault="00424DC5" w:rsidP="003649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1:</w:t>
      </w: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Requirements Gathering and Analysis (Week 1-3)</w:t>
      </w:r>
    </w:p>
    <w:p w14:paraId="2F59E530" w14:textId="77777777" w:rsidR="00424DC5" w:rsidRPr="00424DC5" w:rsidRDefault="00424DC5" w:rsidP="003649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2:</w:t>
      </w: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Frontend &amp; Backend Development (Week 4-8)</w:t>
      </w:r>
    </w:p>
    <w:p w14:paraId="26BA322A" w14:textId="77777777" w:rsidR="00424DC5" w:rsidRPr="00424DC5" w:rsidRDefault="00424DC5" w:rsidP="003649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3:</w:t>
      </w: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 Integration &amp; Model Training (Week 9-12)</w:t>
      </w:r>
    </w:p>
    <w:p w14:paraId="502332EC" w14:textId="77777777" w:rsidR="00424DC5" w:rsidRPr="00424DC5" w:rsidRDefault="00424DC5" w:rsidP="003649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4:</w:t>
      </w: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Testing &amp; Debugging (Week 13-15)</w:t>
      </w:r>
    </w:p>
    <w:p w14:paraId="71657461" w14:textId="77777777" w:rsidR="00424DC5" w:rsidRPr="00424DC5" w:rsidRDefault="00424DC5" w:rsidP="003649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5:</w:t>
      </w: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Deployment and User Feedback Analysis (Week 16-18)</w:t>
      </w:r>
    </w:p>
    <w:p w14:paraId="5C2E959D" w14:textId="1780B03D" w:rsidR="00424DC5" w:rsidRPr="00424DC5" w:rsidRDefault="001800DA" w:rsidP="00424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EC5">
        <w:rPr>
          <w:noProof/>
          <w:sz w:val="20"/>
        </w:rPr>
        <w:lastRenderedPageBreak/>
        <w:drawing>
          <wp:inline distT="0" distB="0" distL="0" distR="0" wp14:anchorId="3EF5E502" wp14:editId="1E7B884B">
            <wp:extent cx="5731510" cy="920750"/>
            <wp:effectExtent l="0" t="0" r="2540" b="0"/>
            <wp:docPr id="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82ED" w14:textId="77777777" w:rsidR="00424DC5" w:rsidRPr="00424DC5" w:rsidRDefault="00424DC5" w:rsidP="0042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Facilities Required for Proposed Work</w:t>
      </w:r>
    </w:p>
    <w:p w14:paraId="4D617E3C" w14:textId="77777777" w:rsidR="00424DC5" w:rsidRPr="00424DC5" w:rsidRDefault="00424DC5" w:rsidP="0042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6.1 Hardware Requirements</w:t>
      </w:r>
    </w:p>
    <w:p w14:paraId="3034B039" w14:textId="77777777" w:rsidR="00424DC5" w:rsidRPr="00424DC5" w:rsidRDefault="00424DC5" w:rsidP="003649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>High-performance servers for hosting.</w:t>
      </w:r>
    </w:p>
    <w:p w14:paraId="70593ED0" w14:textId="77777777" w:rsidR="00424DC5" w:rsidRPr="00424DC5" w:rsidRDefault="00424DC5" w:rsidP="003649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access via web-enabled devices (laptops, tablets, mobile phones).</w:t>
      </w:r>
    </w:p>
    <w:p w14:paraId="2ACBB60A" w14:textId="77777777" w:rsidR="00424DC5" w:rsidRPr="00424DC5" w:rsidRDefault="00424DC5" w:rsidP="003649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cloud storage for chatbot interactions and user data.</w:t>
      </w:r>
    </w:p>
    <w:p w14:paraId="64135680" w14:textId="77777777" w:rsidR="00424DC5" w:rsidRPr="00424DC5" w:rsidRDefault="00424DC5" w:rsidP="0042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6.2 Software Requirements</w:t>
      </w:r>
    </w:p>
    <w:p w14:paraId="54EA6788" w14:textId="77777777" w:rsidR="00424DC5" w:rsidRPr="00424DC5" w:rsidRDefault="00424DC5" w:rsidP="00364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Front-end:</w:t>
      </w: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JS</w:t>
      </w:r>
    </w:p>
    <w:p w14:paraId="3F92AFFC" w14:textId="77777777" w:rsidR="00424DC5" w:rsidRPr="00424DC5" w:rsidRDefault="00424DC5" w:rsidP="003649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Back-end:</w:t>
      </w: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Django (Python)</w:t>
      </w:r>
    </w:p>
    <w:p w14:paraId="79763FBE" w14:textId="77777777" w:rsidR="00424DC5" w:rsidRPr="00424DC5" w:rsidRDefault="00424DC5" w:rsidP="003649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SQLite</w:t>
      </w:r>
    </w:p>
    <w:p w14:paraId="48785D20" w14:textId="77777777" w:rsidR="00424DC5" w:rsidRPr="00424DC5" w:rsidRDefault="00424DC5" w:rsidP="003649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Model:</w:t>
      </w: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Meta LLAMA-2</w:t>
      </w:r>
    </w:p>
    <w:p w14:paraId="4C996D44" w14:textId="77777777" w:rsidR="00424DC5" w:rsidRPr="00424DC5" w:rsidRDefault="00424DC5" w:rsidP="003649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APIs:</w:t>
      </w: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SendBird for chat, Pusher for notifications</w:t>
      </w:r>
    </w:p>
    <w:p w14:paraId="35019EF9" w14:textId="77777777" w:rsidR="00424DC5" w:rsidRPr="00424DC5" w:rsidRDefault="00424DC5" w:rsidP="003649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Hosting:</w:t>
      </w: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AWS/GCP for scalable deployment</w:t>
      </w:r>
    </w:p>
    <w:p w14:paraId="1A3C850F" w14:textId="77777777" w:rsidR="00424DC5" w:rsidRPr="00424DC5" w:rsidRDefault="00424DC5" w:rsidP="0042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6.3 Human Resources</w:t>
      </w:r>
    </w:p>
    <w:p w14:paraId="1EC958AF" w14:textId="77777777" w:rsidR="00424DC5" w:rsidRPr="00424DC5" w:rsidRDefault="00424DC5" w:rsidP="003649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>Software Engineers for development and testing.</w:t>
      </w:r>
    </w:p>
    <w:p w14:paraId="2D5BE8F3" w14:textId="77777777" w:rsidR="00424DC5" w:rsidRPr="00424DC5" w:rsidRDefault="00424DC5" w:rsidP="003649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>AI Specialists for model training and optimization.</w:t>
      </w:r>
    </w:p>
    <w:p w14:paraId="3A046EAC" w14:textId="77777777" w:rsidR="00424DC5" w:rsidRPr="00424DC5" w:rsidRDefault="00424DC5" w:rsidP="003649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>UX/UI Designers for enhancing user experience.</w:t>
      </w:r>
    </w:p>
    <w:p w14:paraId="57167F65" w14:textId="77777777" w:rsidR="00424DC5" w:rsidRPr="00424DC5" w:rsidRDefault="00424DC5" w:rsidP="003649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>Career Counselors for real-time student guidance.</w:t>
      </w:r>
    </w:p>
    <w:p w14:paraId="15222767" w14:textId="2D6690F2" w:rsidR="00424DC5" w:rsidRPr="00424DC5" w:rsidRDefault="00424DC5" w:rsidP="00424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4E487F" w14:textId="77777777" w:rsidR="00424DC5" w:rsidRPr="00424DC5" w:rsidRDefault="00424DC5" w:rsidP="0042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References</w:t>
      </w:r>
    </w:p>
    <w:p w14:paraId="0840252E" w14:textId="5229F889" w:rsidR="00424DC5" w:rsidRPr="00424DC5" w:rsidRDefault="00424DC5" w:rsidP="003649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OpenAI, “GPT-4: AI-based career counseling model.”</w:t>
      </w:r>
    </w:p>
    <w:p w14:paraId="1FDEFE8D" w14:textId="77777777" w:rsidR="00424DC5" w:rsidRPr="00424DC5" w:rsidRDefault="00424DC5" w:rsidP="003649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>Osyczka, A., 1985. “Multicriteria Optimization for Engineering Design.”</w:t>
      </w:r>
    </w:p>
    <w:p w14:paraId="48D81A79" w14:textId="77777777" w:rsidR="00424DC5" w:rsidRPr="00424DC5" w:rsidRDefault="00424DC5" w:rsidP="003649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>Ignizio, J.P. and Cavalier, T.M., 1994. “Linear Programming.”</w:t>
      </w:r>
    </w:p>
    <w:p w14:paraId="257C7717" w14:textId="77777777" w:rsidR="00424DC5" w:rsidRPr="00424DC5" w:rsidRDefault="00424DC5" w:rsidP="003649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>Chatani, E., Hayashi, R., Lange, R., Balny, C., 2002. “Thermal and Pressure Stability of AI Models.”</w:t>
      </w:r>
    </w:p>
    <w:p w14:paraId="32F16CBF" w14:textId="77777777" w:rsidR="00424DC5" w:rsidRPr="00424DC5" w:rsidRDefault="00424DC5" w:rsidP="003649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DC5">
        <w:rPr>
          <w:rFonts w:ascii="Times New Roman" w:eastAsia="Times New Roman" w:hAnsi="Times New Roman" w:cs="Times New Roman"/>
          <w:sz w:val="24"/>
          <w:szCs w:val="24"/>
          <w:lang w:eastAsia="en-IN"/>
        </w:rPr>
        <w:t>Badri, M.A., Mortagy, A.K., Alsayed, A., 1998. “A Multi-Objective Model for Career Decision Making.”</w:t>
      </w:r>
    </w:p>
    <w:p w14:paraId="7756605C" w14:textId="5B188A12" w:rsidR="003C5AEB" w:rsidRPr="003C5AEB" w:rsidRDefault="003C5AEB" w:rsidP="0036498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5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Brown, D., 2002. </w:t>
      </w:r>
      <w:r w:rsidRPr="003C5AE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Career Information, Career Counseling, and Career Development</w:t>
      </w:r>
      <w:r w:rsidRPr="003C5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Allyn &amp; Bacon. </w:t>
      </w:r>
    </w:p>
    <w:p w14:paraId="47BB8E93" w14:textId="0DBC774D" w:rsidR="003C5AEB" w:rsidRPr="003C5AEB" w:rsidRDefault="003C5AEB" w:rsidP="0036498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5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Holland, J.L., 1997. </w:t>
      </w:r>
      <w:r w:rsidRPr="003C5AE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Making Vocational Choices: A Theory of Vocational Personalities and Work Environments</w:t>
      </w:r>
      <w:r w:rsidRPr="003C5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Psychological Assessment Resources. </w:t>
      </w:r>
    </w:p>
    <w:p w14:paraId="01597FA3" w14:textId="106F0DA6" w:rsidR="003C5AEB" w:rsidRPr="003C5AEB" w:rsidRDefault="003C5AEB" w:rsidP="0036498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5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Krumboltz, J.D., Mitchell, A.M., Jones, G.B., 1976. </w:t>
      </w:r>
      <w:r w:rsidRPr="003C5AE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 Social Learning Theory of Career Selection</w:t>
      </w:r>
      <w:r w:rsidRPr="003C5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Counseling Psychologist, 6(1), 71-81. </w:t>
      </w:r>
    </w:p>
    <w:p w14:paraId="618248B6" w14:textId="15F0DE9B" w:rsidR="003C5AEB" w:rsidRDefault="003C5AEB" w:rsidP="0036498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5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Parsons, F., 1909. </w:t>
      </w:r>
      <w:r w:rsidRPr="003C5AE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Choosing a Vocation</w:t>
      </w:r>
      <w:r w:rsidRPr="003C5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Houghton Mifflin. </w:t>
      </w:r>
    </w:p>
    <w:p w14:paraId="54988DF0" w14:textId="488D71B7" w:rsidR="00D84E7C" w:rsidRPr="00D84E7C" w:rsidRDefault="00D84E7C" w:rsidP="00D84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EC5">
        <w:rPr>
          <w:noProof/>
          <w:sz w:val="20"/>
        </w:rPr>
        <w:lastRenderedPageBreak/>
        <w:drawing>
          <wp:inline distT="0" distB="0" distL="0" distR="0" wp14:anchorId="755054F7" wp14:editId="0D80D4EA">
            <wp:extent cx="5731510" cy="920750"/>
            <wp:effectExtent l="0" t="0" r="2540" b="0"/>
            <wp:docPr id="1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E94D" w14:textId="77777777" w:rsidR="009A00E3" w:rsidRDefault="009A00E3" w:rsidP="009A00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545C70" w14:textId="77777777" w:rsidR="009A00E3" w:rsidRDefault="009A00E3" w:rsidP="009A00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073586" w14:textId="77777777" w:rsidR="009A00E3" w:rsidRDefault="009A00E3" w:rsidP="009A00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7F0D18" w14:textId="77777777" w:rsidR="009A00E3" w:rsidRDefault="009A00E3" w:rsidP="009A00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2C464F" w14:textId="40263F44" w:rsidR="003C5AEB" w:rsidRPr="009A00E3" w:rsidRDefault="003C5AEB" w:rsidP="009A00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Super, D.E., 1957. </w:t>
      </w:r>
      <w:r w:rsidRPr="009A00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Psychology of Careers</w:t>
      </w:r>
      <w:r w:rsidRPr="009A0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Harper &amp; Row. </w:t>
      </w:r>
    </w:p>
    <w:p w14:paraId="673732B8" w14:textId="77777777" w:rsidR="009A00E3" w:rsidRDefault="009A00E3" w:rsidP="009A00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9221FC" w14:textId="76FD1C64" w:rsidR="003C5AEB" w:rsidRPr="003C5AEB" w:rsidRDefault="003C5AEB" w:rsidP="0036498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5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Savickas, M.L., 2005. </w:t>
      </w:r>
      <w:r w:rsidRPr="003C5AE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Theory and Practice of Career Construction</w:t>
      </w:r>
      <w:r w:rsidRPr="003C5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 S.D. Brown &amp; R.W. Lent (Eds.), </w:t>
      </w:r>
      <w:r w:rsidRPr="003C5AE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Career Development and Counseling: Putting Theory and Research to Work</w:t>
      </w:r>
      <w:r w:rsidRPr="003C5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13F2E8A9" w14:textId="77777777" w:rsidR="009A00E3" w:rsidRDefault="009A00E3" w:rsidP="009A00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2E9FDA" w14:textId="4BA1A990" w:rsidR="003C5AEB" w:rsidRPr="003C5AEB" w:rsidRDefault="003C5AEB" w:rsidP="0036498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5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Mitchell, L.K., Krumboltz, J.D., 1996. </w:t>
      </w:r>
      <w:r w:rsidRPr="003C5AE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Social Learning Approach to Career Decision Making: Krumboltz’s Theory</w:t>
      </w:r>
      <w:r w:rsidRPr="003C5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3369D81E" w14:textId="77777777" w:rsidR="009A00E3" w:rsidRDefault="009A00E3" w:rsidP="009A00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B77032" w14:textId="68D44BB9" w:rsidR="003C5AEB" w:rsidRPr="003C5AEB" w:rsidRDefault="003C5AEB" w:rsidP="0036498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5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Sampson, J.P., Reardon, R.C., Peterson, G.W., Lenz, J.G., 2004. </w:t>
      </w:r>
      <w:r w:rsidRPr="003C5AE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Career Counseling and Services: A Cognitive Information Processing Approach</w:t>
      </w:r>
      <w:r w:rsidRPr="003C5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Wadsworth. </w:t>
      </w:r>
    </w:p>
    <w:p w14:paraId="2B38D571" w14:textId="77777777" w:rsidR="009A00E3" w:rsidRDefault="009A00E3" w:rsidP="009A00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580DB3" w14:textId="7E94BD8D" w:rsidR="003C5AEB" w:rsidRPr="003C5AEB" w:rsidRDefault="003C5AEB" w:rsidP="0036498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5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Watts, A.G., 1996. </w:t>
      </w:r>
      <w:r w:rsidRPr="003C5AE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Socio-political ideologies in guidance: Dichotomies and continuums</w:t>
      </w:r>
      <w:r w:rsidRPr="003C5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International Journal for the Advancement of Counselling, 18, 341-356. </w:t>
      </w:r>
    </w:p>
    <w:p w14:paraId="2DA58320" w14:textId="77777777" w:rsidR="009A00E3" w:rsidRDefault="009A00E3" w:rsidP="009A00E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7E395F" w14:textId="3E611669" w:rsidR="00424DC5" w:rsidRPr="003C5AEB" w:rsidRDefault="003C5AEB" w:rsidP="0036498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5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Lent, R.W., Brown, S.D., Hackett, G., 1994. </w:t>
      </w:r>
      <w:r w:rsidRPr="003C5AE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Toward a Unifying Social Cognitive Theory of Career and Academic Interest, Choice, and Performance</w:t>
      </w:r>
      <w:r w:rsidRPr="003C5AEB">
        <w:rPr>
          <w:rFonts w:ascii="Times New Roman" w:eastAsia="Times New Roman" w:hAnsi="Times New Roman" w:cs="Times New Roman"/>
          <w:sz w:val="24"/>
          <w:szCs w:val="24"/>
          <w:lang w:eastAsia="en-IN"/>
        </w:rPr>
        <w:t>. Journal of Vocational Behavior, 45, 79-122.</w:t>
      </w:r>
    </w:p>
    <w:p w14:paraId="4D34F814" w14:textId="46B91955" w:rsidR="001800DA" w:rsidRDefault="001800DA" w:rsidP="0042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CF364F" w14:textId="25F747DC" w:rsidR="001800DA" w:rsidRDefault="001800DA" w:rsidP="0042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D80EB5" w14:textId="2D3A05A5" w:rsidR="001800DA" w:rsidRPr="003E3DF4" w:rsidRDefault="001800DA" w:rsidP="0042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3B8605" w14:textId="6755518B" w:rsidR="00C02A03" w:rsidRPr="001A737B" w:rsidRDefault="00C02A03" w:rsidP="001A737B"/>
    <w:sectPr w:rsidR="00C02A03" w:rsidRPr="001A7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1802"/>
    <w:multiLevelType w:val="multilevel"/>
    <w:tmpl w:val="5476A4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C04AE"/>
    <w:multiLevelType w:val="hybridMultilevel"/>
    <w:tmpl w:val="64A815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86EBF"/>
    <w:multiLevelType w:val="multilevel"/>
    <w:tmpl w:val="A86492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508B0"/>
    <w:multiLevelType w:val="multilevel"/>
    <w:tmpl w:val="0574AF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41424"/>
    <w:multiLevelType w:val="multilevel"/>
    <w:tmpl w:val="9C4ED2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9640E"/>
    <w:multiLevelType w:val="multilevel"/>
    <w:tmpl w:val="660E95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C1031"/>
    <w:multiLevelType w:val="multilevel"/>
    <w:tmpl w:val="A48CF9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D3A82"/>
    <w:multiLevelType w:val="multilevel"/>
    <w:tmpl w:val="7520BC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C05E8"/>
    <w:multiLevelType w:val="multilevel"/>
    <w:tmpl w:val="851C2C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85EDC"/>
    <w:multiLevelType w:val="multilevel"/>
    <w:tmpl w:val="F2EAC6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A1F0C"/>
    <w:multiLevelType w:val="multilevel"/>
    <w:tmpl w:val="883E13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917B1"/>
    <w:multiLevelType w:val="multilevel"/>
    <w:tmpl w:val="496E7D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14321"/>
    <w:multiLevelType w:val="hybridMultilevel"/>
    <w:tmpl w:val="272AC5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E5C12"/>
    <w:multiLevelType w:val="hybridMultilevel"/>
    <w:tmpl w:val="BD38C6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91612"/>
    <w:multiLevelType w:val="multilevel"/>
    <w:tmpl w:val="E3F6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61E70"/>
    <w:multiLevelType w:val="multilevel"/>
    <w:tmpl w:val="BAB2C5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61188"/>
    <w:multiLevelType w:val="multilevel"/>
    <w:tmpl w:val="5D8C5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E573D5"/>
    <w:multiLevelType w:val="multilevel"/>
    <w:tmpl w:val="17C415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4F04EA"/>
    <w:multiLevelType w:val="hybridMultilevel"/>
    <w:tmpl w:val="F1FC0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E7502"/>
    <w:multiLevelType w:val="multilevel"/>
    <w:tmpl w:val="54C219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36B89"/>
    <w:multiLevelType w:val="multilevel"/>
    <w:tmpl w:val="59E61F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8"/>
  </w:num>
  <w:num w:numId="3">
    <w:abstractNumId w:val="12"/>
  </w:num>
  <w:num w:numId="4">
    <w:abstractNumId w:val="4"/>
  </w:num>
  <w:num w:numId="5">
    <w:abstractNumId w:val="20"/>
  </w:num>
  <w:num w:numId="6">
    <w:abstractNumId w:val="3"/>
  </w:num>
  <w:num w:numId="7">
    <w:abstractNumId w:val="17"/>
  </w:num>
  <w:num w:numId="8">
    <w:abstractNumId w:val="10"/>
  </w:num>
  <w:num w:numId="9">
    <w:abstractNumId w:val="9"/>
  </w:num>
  <w:num w:numId="10">
    <w:abstractNumId w:val="6"/>
  </w:num>
  <w:num w:numId="11">
    <w:abstractNumId w:val="7"/>
  </w:num>
  <w:num w:numId="12">
    <w:abstractNumId w:val="11"/>
  </w:num>
  <w:num w:numId="13">
    <w:abstractNumId w:val="0"/>
  </w:num>
  <w:num w:numId="14">
    <w:abstractNumId w:val="13"/>
  </w:num>
  <w:num w:numId="15">
    <w:abstractNumId w:val="1"/>
  </w:num>
  <w:num w:numId="16">
    <w:abstractNumId w:val="16"/>
  </w:num>
  <w:num w:numId="17">
    <w:abstractNumId w:val="8"/>
  </w:num>
  <w:num w:numId="18">
    <w:abstractNumId w:val="5"/>
  </w:num>
  <w:num w:numId="19">
    <w:abstractNumId w:val="15"/>
  </w:num>
  <w:num w:numId="20">
    <w:abstractNumId w:val="2"/>
  </w:num>
  <w:num w:numId="21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F4"/>
    <w:rsid w:val="000A06B0"/>
    <w:rsid w:val="000D1C14"/>
    <w:rsid w:val="001100E7"/>
    <w:rsid w:val="001800DA"/>
    <w:rsid w:val="001A737B"/>
    <w:rsid w:val="001D3202"/>
    <w:rsid w:val="00295BED"/>
    <w:rsid w:val="002D2351"/>
    <w:rsid w:val="0036498C"/>
    <w:rsid w:val="003B7463"/>
    <w:rsid w:val="003C5AEB"/>
    <w:rsid w:val="003E3DF4"/>
    <w:rsid w:val="00424DC5"/>
    <w:rsid w:val="00443AC2"/>
    <w:rsid w:val="00735EAA"/>
    <w:rsid w:val="007378B8"/>
    <w:rsid w:val="00745090"/>
    <w:rsid w:val="00760F0F"/>
    <w:rsid w:val="008204BA"/>
    <w:rsid w:val="008D4214"/>
    <w:rsid w:val="00907C5F"/>
    <w:rsid w:val="009A00E3"/>
    <w:rsid w:val="009D6870"/>
    <w:rsid w:val="009F3D04"/>
    <w:rsid w:val="00C02A03"/>
    <w:rsid w:val="00D84E7C"/>
    <w:rsid w:val="00D93E20"/>
    <w:rsid w:val="00F0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D75E"/>
  <w15:chartTrackingRefBased/>
  <w15:docId w15:val="{C4CFA853-1B48-49A9-95A7-6F0923E5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870"/>
  </w:style>
  <w:style w:type="paragraph" w:styleId="Heading1">
    <w:name w:val="heading 1"/>
    <w:basedOn w:val="Normal"/>
    <w:next w:val="Normal"/>
    <w:link w:val="Heading1Char"/>
    <w:uiPriority w:val="9"/>
    <w:qFormat/>
    <w:rsid w:val="001A7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7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3DF4"/>
    <w:rPr>
      <w:b/>
      <w:bCs/>
    </w:rPr>
  </w:style>
  <w:style w:type="paragraph" w:styleId="ListParagraph">
    <w:name w:val="List Paragraph"/>
    <w:basedOn w:val="Normal"/>
    <w:uiPriority w:val="34"/>
    <w:qFormat/>
    <w:rsid w:val="00735EA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D23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D235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378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customStyle="1" w:styleId="TableGrid">
    <w:name w:val="TableGrid"/>
    <w:rsid w:val="001800DA"/>
    <w:pPr>
      <w:spacing w:after="0" w:line="240" w:lineRule="auto"/>
    </w:pPr>
    <w:rPr>
      <w:rFonts w:eastAsiaTheme="minorEastAsia"/>
      <w:kern w:val="2"/>
      <w:sz w:val="24"/>
      <w:szCs w:val="24"/>
      <w:lang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A7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C5A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2005</Words>
  <Characters>11431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jadon</dc:creator>
  <cp:keywords/>
  <dc:description/>
  <cp:lastModifiedBy>Prateek jadon</cp:lastModifiedBy>
  <cp:revision>9</cp:revision>
  <dcterms:created xsi:type="dcterms:W3CDTF">2025-03-21T08:49:00Z</dcterms:created>
  <dcterms:modified xsi:type="dcterms:W3CDTF">2025-03-24T06:28:00Z</dcterms:modified>
</cp:coreProperties>
</file>