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4B" w:rsidRDefault="00A2664B" w:rsidP="0073079C">
      <w:pPr>
        <w:jc w:val="center"/>
        <w:rPr>
          <w:b/>
          <w:sz w:val="24"/>
          <w:szCs w:val="24"/>
        </w:rPr>
      </w:pPr>
    </w:p>
    <w:p w:rsidR="0073079C" w:rsidRDefault="0073079C" w:rsidP="0073079C">
      <w:pPr>
        <w:jc w:val="center"/>
        <w:rPr>
          <w:rFonts w:asciiTheme="majorHAnsi" w:hAnsiTheme="majorHAnsi"/>
          <w:b/>
          <w:color w:val="1F497D" w:themeColor="text2"/>
          <w:sz w:val="72"/>
          <w:szCs w:val="72"/>
        </w:rPr>
      </w:pPr>
    </w:p>
    <w:p w:rsidR="0073079C" w:rsidRDefault="00171D8F" w:rsidP="0073079C">
      <w:pPr>
        <w:jc w:val="center"/>
        <w:rPr>
          <w:rFonts w:asciiTheme="majorHAnsi" w:hAnsiTheme="majorHAnsi"/>
          <w:b/>
          <w:color w:val="1F497D" w:themeColor="text2"/>
          <w:sz w:val="72"/>
          <w:szCs w:val="72"/>
        </w:rPr>
      </w:pPr>
      <w:r>
        <w:rPr>
          <w:rFonts w:asciiTheme="majorHAnsi" w:hAnsiTheme="majorHAnsi"/>
          <w:b/>
          <w:color w:val="1F497D" w:themeColor="text2"/>
          <w:sz w:val="72"/>
          <w:szCs w:val="72"/>
        </w:rPr>
        <w:t>XMPIE Automation Guide</w:t>
      </w:r>
    </w:p>
    <w:p w:rsidR="00171D8F" w:rsidRDefault="00171D8F" w:rsidP="0073079C">
      <w:pPr>
        <w:jc w:val="center"/>
        <w:rPr>
          <w:rFonts w:asciiTheme="majorHAnsi" w:hAnsiTheme="majorHAnsi"/>
          <w:b/>
          <w:color w:val="1F497D" w:themeColor="text2"/>
          <w:sz w:val="72"/>
          <w:szCs w:val="72"/>
        </w:rPr>
      </w:pPr>
    </w:p>
    <w:p w:rsidR="00171D8F" w:rsidRPr="00171D8F" w:rsidRDefault="00171D8F" w:rsidP="0073079C">
      <w:pPr>
        <w:jc w:val="center"/>
        <w:rPr>
          <w:rFonts w:asciiTheme="majorHAnsi" w:hAnsiTheme="majorHAnsi"/>
          <w:b/>
          <w:i/>
          <w:color w:val="548DD4" w:themeColor="text2" w:themeTint="99"/>
          <w:sz w:val="40"/>
          <w:szCs w:val="40"/>
        </w:rPr>
      </w:pPr>
      <w:r>
        <w:rPr>
          <w:rFonts w:asciiTheme="majorHAnsi" w:hAnsiTheme="majorHAnsi"/>
          <w:b/>
          <w:i/>
          <w:color w:val="548DD4" w:themeColor="text2" w:themeTint="99"/>
          <w:sz w:val="40"/>
          <w:szCs w:val="40"/>
        </w:rPr>
        <w:t>New u</w:t>
      </w:r>
      <w:r w:rsidRPr="00171D8F">
        <w:rPr>
          <w:rFonts w:asciiTheme="majorHAnsi" w:hAnsiTheme="majorHAnsi"/>
          <w:b/>
          <w:i/>
          <w:color w:val="548DD4" w:themeColor="text2" w:themeTint="99"/>
          <w:sz w:val="40"/>
          <w:szCs w:val="40"/>
        </w:rPr>
        <w:t xml:space="preserve">ser guide for XMPie Automation process </w:t>
      </w:r>
    </w:p>
    <w:p w:rsidR="00A2664B" w:rsidRDefault="00A2664B" w:rsidP="0073079C">
      <w:pPr>
        <w:jc w:val="center"/>
        <w:rPr>
          <w:b/>
          <w:sz w:val="24"/>
          <w:szCs w:val="24"/>
        </w:rPr>
      </w:pPr>
    </w:p>
    <w:tbl>
      <w:tblPr>
        <w:tblStyle w:val="LightShading-Accent11"/>
        <w:tblpPr w:leftFromText="180" w:rightFromText="180" w:vertAnchor="page" w:horzAnchor="margin" w:tblpX="-612" w:tblpY="2611"/>
        <w:tblW w:w="10818" w:type="dxa"/>
        <w:tblLayout w:type="fixed"/>
        <w:tblLook w:val="04A0" w:firstRow="1" w:lastRow="0" w:firstColumn="1" w:lastColumn="0" w:noHBand="0" w:noVBand="1"/>
      </w:tblPr>
      <w:tblGrid>
        <w:gridCol w:w="950"/>
        <w:gridCol w:w="1362"/>
        <w:gridCol w:w="2206"/>
        <w:gridCol w:w="6300"/>
      </w:tblGrid>
      <w:tr w:rsidR="00CE36E2" w:rsidRPr="00824FA1" w:rsidTr="00D45DAD">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818"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1F497D" w:themeFill="text2"/>
          </w:tcPr>
          <w:p w:rsidR="00CE36E2" w:rsidRPr="00824FA1" w:rsidRDefault="00CE36E2" w:rsidP="00D45DAD">
            <w:pPr>
              <w:rPr>
                <w:b w:val="0"/>
                <w:bCs w:val="0"/>
                <w:i/>
                <w:color w:val="FFFFFF" w:themeColor="background1"/>
                <w:sz w:val="24"/>
                <w:szCs w:val="24"/>
              </w:rPr>
            </w:pPr>
            <w:r w:rsidRPr="00824FA1">
              <w:rPr>
                <w:b w:val="0"/>
                <w:bCs w:val="0"/>
                <w:i/>
                <w:color w:val="FFFFFF" w:themeColor="background1"/>
                <w:sz w:val="24"/>
                <w:szCs w:val="24"/>
              </w:rPr>
              <w:lastRenderedPageBreak/>
              <w:t>A. Document Revision Record</w:t>
            </w:r>
          </w:p>
        </w:tc>
      </w:tr>
      <w:tr w:rsidR="00CE36E2" w:rsidRPr="00824FA1" w:rsidTr="00D45DA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tcBorders>
          </w:tcPr>
          <w:p w:rsidR="00CE36E2" w:rsidRPr="00824FA1" w:rsidRDefault="00CE36E2" w:rsidP="00D45DAD">
            <w:pPr>
              <w:jc w:val="center"/>
              <w:rPr>
                <w:sz w:val="20"/>
                <w:szCs w:val="20"/>
              </w:rPr>
            </w:pPr>
            <w:r>
              <w:rPr>
                <w:sz w:val="20"/>
                <w:szCs w:val="20"/>
              </w:rPr>
              <w:t>Version</w:t>
            </w:r>
          </w:p>
        </w:tc>
        <w:tc>
          <w:tcPr>
            <w:tcW w:w="1362" w:type="dxa"/>
            <w:tcBorders>
              <w:top w:val="single" w:sz="4" w:space="0" w:color="4F81BD" w:themeColor="accent1"/>
              <w:bottom w:val="single" w:sz="4" w:space="0" w:color="4F81BD" w:themeColor="accent1"/>
            </w:tcBorders>
          </w:tcPr>
          <w:p w:rsidR="00CE36E2" w:rsidRPr="00824FA1" w:rsidRDefault="00CE36E2" w:rsidP="00D45D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24FA1">
              <w:rPr>
                <w:b/>
                <w:sz w:val="20"/>
                <w:szCs w:val="20"/>
              </w:rPr>
              <w:t>Date</w:t>
            </w:r>
          </w:p>
        </w:tc>
        <w:tc>
          <w:tcPr>
            <w:tcW w:w="2206" w:type="dxa"/>
            <w:tcBorders>
              <w:top w:val="single" w:sz="4" w:space="0" w:color="4F81BD" w:themeColor="accent1"/>
              <w:bottom w:val="single" w:sz="4" w:space="0" w:color="4F81BD" w:themeColor="accent1"/>
            </w:tcBorders>
          </w:tcPr>
          <w:p w:rsidR="00CE36E2" w:rsidRPr="00824FA1" w:rsidRDefault="00CE36E2" w:rsidP="00D45D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24FA1">
              <w:rPr>
                <w:b/>
                <w:sz w:val="20"/>
                <w:szCs w:val="20"/>
              </w:rPr>
              <w:t>Name</w:t>
            </w:r>
          </w:p>
        </w:tc>
        <w:tc>
          <w:tcPr>
            <w:tcW w:w="6300" w:type="dxa"/>
            <w:tcBorders>
              <w:top w:val="single" w:sz="4" w:space="0" w:color="4F81BD" w:themeColor="accent1"/>
              <w:bottom w:val="single" w:sz="4" w:space="0" w:color="4F81BD" w:themeColor="accent1"/>
              <w:right w:val="single" w:sz="4" w:space="0" w:color="4F81BD" w:themeColor="accent1"/>
            </w:tcBorders>
          </w:tcPr>
          <w:p w:rsidR="00CE36E2" w:rsidRPr="00824FA1" w:rsidRDefault="00CE36E2" w:rsidP="00D45D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824FA1">
              <w:rPr>
                <w:b/>
                <w:sz w:val="20"/>
                <w:szCs w:val="20"/>
              </w:rPr>
              <w:t>Comments</w:t>
            </w:r>
          </w:p>
        </w:tc>
      </w:tr>
      <w:tr w:rsidR="0067323B" w:rsidRPr="006F3928" w:rsidTr="00D45DAD">
        <w:trPr>
          <w:trHeight w:val="242"/>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67323B" w:rsidRPr="006F3928" w:rsidRDefault="00171D8F" w:rsidP="0067323B">
            <w:pPr>
              <w:rPr>
                <w:color w:val="000000" w:themeColor="text1"/>
                <w:sz w:val="20"/>
                <w:szCs w:val="20"/>
              </w:rPr>
            </w:pPr>
            <w:r>
              <w:rPr>
                <w:color w:val="000000" w:themeColor="text1"/>
                <w:sz w:val="20"/>
                <w:szCs w:val="20"/>
              </w:rPr>
              <w:t>001</w:t>
            </w: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67323B" w:rsidRPr="006F3928" w:rsidRDefault="00713549" w:rsidP="00527687">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8/3/2015</w:t>
            </w: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67323B" w:rsidRPr="006F3928" w:rsidRDefault="00713549" w:rsidP="0067323B">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Meghna Murali</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67323B" w:rsidRPr="006F3928" w:rsidRDefault="00713549" w:rsidP="0067323B">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Initial documentation creation</w:t>
            </w:r>
          </w:p>
        </w:tc>
      </w:tr>
      <w:tr w:rsidR="00CE36E2" w:rsidRPr="006F3928" w:rsidTr="00D45DA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7B7664" w:rsidP="00527687">
            <w:pPr>
              <w:rPr>
                <w:color w:val="000000" w:themeColor="text1"/>
                <w:sz w:val="20"/>
                <w:szCs w:val="20"/>
              </w:rPr>
            </w:pPr>
            <w:r>
              <w:rPr>
                <w:color w:val="000000" w:themeColor="text1"/>
                <w:sz w:val="20"/>
                <w:szCs w:val="20"/>
              </w:rPr>
              <w:t>002</w:t>
            </w: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7B7664"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8/14/2015</w:t>
            </w: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7B7664"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Meghna Murali</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7B7664" w:rsidP="007B7664">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Wording on the overview page and page 6 of the file upload have been changed. There is a max limit of 5 files that can be uploaded regardless of whether they reach the 10 MB limit. Text files that can be accessed for file upl</w:t>
            </w:r>
            <w:r w:rsidR="005673C4">
              <w:rPr>
                <w:color w:val="000000" w:themeColor="text1"/>
                <w:sz w:val="20"/>
                <w:szCs w:val="20"/>
              </w:rPr>
              <w:t>oads are dependent on individual</w:t>
            </w:r>
            <w:r>
              <w:rPr>
                <w:color w:val="000000" w:themeColor="text1"/>
                <w:sz w:val="20"/>
                <w:szCs w:val="20"/>
              </w:rPr>
              <w:t xml:space="preserve"> user permissions. </w:t>
            </w:r>
          </w:p>
        </w:tc>
      </w:tr>
      <w:tr w:rsidR="00CE36E2" w:rsidRPr="006F3928" w:rsidTr="001F2953">
        <w:trPr>
          <w:trHeight w:val="683"/>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4C283D" w:rsidP="00D45DAD">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API URL</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4C283D" w:rsidRDefault="004C283D" w:rsidP="004C283D">
            <w:pPr>
              <w:autoSpaceDE w:val="0"/>
              <w:autoSpaceDN w:val="0"/>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http://10.8.65.78/xmpieapi_sdk/</w:t>
            </w:r>
          </w:p>
          <w:p w:rsidR="00CE36E2" w:rsidRPr="006F3928" w:rsidRDefault="00CE36E2" w:rsidP="00D45DAD">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CE36E2" w:rsidRPr="006F3928" w:rsidTr="00D45DA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8D160E"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Wiki URL</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586115"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86115">
              <w:rPr>
                <w:color w:val="000000" w:themeColor="text1"/>
                <w:sz w:val="20"/>
                <w:szCs w:val="20"/>
              </w:rPr>
              <w:t>http://wiki.hibbertnet.com/bin/view/GPT/Xmpie+Automation</w:t>
            </w:r>
          </w:p>
        </w:tc>
      </w:tr>
      <w:tr w:rsidR="00CE36E2" w:rsidRPr="006F3928" w:rsidTr="00D45DAD">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03F84" w:rsidP="00D45DAD">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Table &amp; Schema Information </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03F84" w:rsidRPr="00C03F84" w:rsidRDefault="00C03F84" w:rsidP="00C03F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THGAPPWIM schema</w:t>
            </w:r>
          </w:p>
          <w:p w:rsidR="00C03F84" w:rsidRPr="00C03F84" w:rsidRDefault="00C03F84" w:rsidP="00C03F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b/>
                <w:bCs/>
                <w:sz w:val="24"/>
                <w:szCs w:val="24"/>
              </w:rPr>
              <w:t>Tables:</w:t>
            </w:r>
          </w:p>
          <w:p w:rsidR="00C03F84" w:rsidRPr="00C03F84" w:rsidRDefault="00C03F84" w:rsidP="00C03F84">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THGWIM_XMPIE_ACCOUNT</w:t>
            </w:r>
          </w:p>
          <w:p w:rsidR="00C03F84" w:rsidRPr="00C03F84" w:rsidRDefault="00C03F84" w:rsidP="00C03F84">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THGWIM_XMPIE_EMAIL</w:t>
            </w:r>
          </w:p>
          <w:p w:rsidR="00C03F84" w:rsidRPr="00C03F84" w:rsidRDefault="00C03F84" w:rsidP="00C03F84">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THGWIM_XMPIE_FILE</w:t>
            </w:r>
          </w:p>
          <w:p w:rsidR="00C03F84" w:rsidRPr="00C03F84" w:rsidRDefault="00C03F84" w:rsidP="00C03F84">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THGWIM_XMPIE_JOB</w:t>
            </w:r>
          </w:p>
          <w:p w:rsidR="00C03F84" w:rsidRPr="00C03F84" w:rsidRDefault="00C03F84" w:rsidP="00C03F84">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THGWIM_XMPIE_JOB_REQ</w:t>
            </w:r>
          </w:p>
          <w:p w:rsidR="00C03F84" w:rsidRPr="00C03F84" w:rsidRDefault="00C03F84" w:rsidP="00C03F84">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3F84">
              <w:rPr>
                <w:rFonts w:ascii="Times New Roman" w:eastAsia="Times New Roman" w:hAnsi="Times New Roman" w:cs="Times New Roman"/>
                <w:sz w:val="24"/>
                <w:szCs w:val="24"/>
              </w:rPr>
              <w:t>THGWIM_XMPIE_USER_ROLE</w:t>
            </w:r>
          </w:p>
          <w:p w:rsidR="00CE36E2" w:rsidRPr="006F3928" w:rsidRDefault="00CE36E2" w:rsidP="00D45DAD">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CE36E2" w:rsidRPr="006F3928" w:rsidTr="00D45DA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E36E2"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70B0C"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Jenkin URL</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CE36E2" w:rsidRPr="006F3928" w:rsidRDefault="00C70B0C" w:rsidP="00D45DAD">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t>XmpieAutomation_10170</w:t>
            </w: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E426C3"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SVN URL</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153146"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53146">
              <w:rPr>
                <w:color w:val="000000" w:themeColor="text1"/>
                <w:sz w:val="20"/>
                <w:szCs w:val="20"/>
              </w:rPr>
              <w:t>svn://hgsun72/repository/projects/XmpieAutomation/trunk</w:t>
            </w: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4A26DE"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Database Config</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 xml:space="preserve">  &lt;Resource name="db/wim" auth="Container"</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type="javax.sql.DataSource"</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removeAbandoned="true"</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removeAbandonedTimeout="60"</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logAbandoned="true"</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maxActive="10"</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 xml:space="preserve">maxIdle="3" </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maxWait="10000"</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username="HGAPPWIM" password="WIMAPP"</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driverClassName="oracle.jdbc.OracleDriver"</w:t>
            </w:r>
          </w:p>
          <w:p w:rsidR="004A26DE" w:rsidRDefault="004A26DE" w:rsidP="004A2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20"/>
                <w:szCs w:val="20"/>
              </w:rPr>
            </w:pPr>
            <w:r>
              <w:rPr>
                <w:rFonts w:ascii="Lucida Console" w:hAnsi="Lucida Console" w:cs="Lucida Console"/>
                <w:sz w:val="20"/>
                <w:szCs w:val="20"/>
              </w:rPr>
              <w:tab/>
            </w:r>
            <w:r>
              <w:rPr>
                <w:rFonts w:ascii="Lucida Console" w:hAnsi="Lucida Console" w:cs="Lucida Console"/>
                <w:sz w:val="20"/>
                <w:szCs w:val="20"/>
              </w:rPr>
              <w:tab/>
              <w:t>url="jdbc:oracle:thin:@hgsun69:1535:hibdu"/&gt;</w:t>
            </w:r>
          </w:p>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A91065"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DEV Credential </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A91065"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A91065">
              <w:rPr>
                <w:color w:val="000000" w:themeColor="text1"/>
                <w:sz w:val="20"/>
                <w:szCs w:val="20"/>
              </w:rPr>
              <w:t>6145</w:t>
            </w:r>
            <w:r>
              <w:rPr>
                <w:color w:val="000000" w:themeColor="text1"/>
                <w:sz w:val="20"/>
                <w:szCs w:val="20"/>
              </w:rPr>
              <w:t>/</w:t>
            </w: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1C7E68"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rFonts w:ascii="Courier New" w:hAnsi="Courier New" w:cs="Courier New"/>
                <w:color w:val="000000"/>
                <w:sz w:val="20"/>
                <w:szCs w:val="20"/>
                <w:highlight w:val="lightGray"/>
              </w:rPr>
              <w:t>InteractiveCampaign_SSPSoapStub</w:t>
            </w: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0314D2" w:rsidRPr="006F3928" w:rsidTr="00C4330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0314D2" w:rsidRPr="006F3928" w:rsidTr="00C43300">
        <w:trPr>
          <w:trHeight w:val="258"/>
        </w:trPr>
        <w:tc>
          <w:tcPr>
            <w:cnfStyle w:val="001000000000" w:firstRow="0" w:lastRow="0" w:firstColumn="1" w:lastColumn="0" w:oddVBand="0" w:evenVBand="0" w:oddHBand="0" w:evenHBand="0" w:firstRowFirstColumn="0" w:firstRowLastColumn="0" w:lastRowFirstColumn="0" w:lastRowLastColumn="0"/>
            <w:tcW w:w="9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rPr>
                <w:color w:val="000000" w:themeColor="text1"/>
                <w:sz w:val="20"/>
                <w:szCs w:val="20"/>
              </w:rPr>
            </w:pPr>
          </w:p>
        </w:tc>
        <w:tc>
          <w:tcPr>
            <w:tcW w:w="13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22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314D2" w:rsidRPr="006F3928" w:rsidRDefault="000314D2" w:rsidP="00C43300">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bl>
    <w:p w:rsidR="00950F23" w:rsidRDefault="00950F23"/>
    <w:sdt>
      <w:sdtPr>
        <w:rPr>
          <w:rFonts w:asciiTheme="minorHAnsi" w:eastAsiaTheme="minorHAnsi" w:hAnsiTheme="minorHAnsi" w:cstheme="minorBidi"/>
          <w:b w:val="0"/>
          <w:bCs w:val="0"/>
          <w:color w:val="auto"/>
          <w:sz w:val="22"/>
          <w:szCs w:val="22"/>
        </w:rPr>
        <w:id w:val="571016115"/>
        <w:docPartObj>
          <w:docPartGallery w:val="Table of Contents"/>
          <w:docPartUnique/>
        </w:docPartObj>
      </w:sdtPr>
      <w:sdtEndPr/>
      <w:sdtContent>
        <w:p w:rsidR="006473F3" w:rsidRDefault="006473F3">
          <w:pPr>
            <w:pStyle w:val="TOCHeading"/>
          </w:pPr>
          <w:r>
            <w:t>Table of Contents</w:t>
          </w:r>
        </w:p>
        <w:p w:rsidR="006473F3" w:rsidRPr="00713FB6" w:rsidRDefault="006473F3" w:rsidP="006473F3">
          <w:pPr>
            <w:pStyle w:val="TOC1"/>
          </w:pPr>
          <w:r w:rsidRPr="00713FB6">
            <w:rPr>
              <w:bCs/>
            </w:rPr>
            <w:t>XMPie Automation Page - Overview</w:t>
          </w:r>
          <w:r w:rsidRPr="00713FB6">
            <w:ptab w:relativeTo="margin" w:alignment="right" w:leader="dot"/>
          </w:r>
          <w:r w:rsidRPr="00713FB6">
            <w:rPr>
              <w:bCs/>
            </w:rPr>
            <w:t>4</w:t>
          </w:r>
        </w:p>
        <w:p w:rsidR="006473F3" w:rsidRPr="00713FB6" w:rsidRDefault="006473F3" w:rsidP="006473F3">
          <w:pPr>
            <w:pStyle w:val="TOC1"/>
            <w:rPr>
              <w:bCs/>
            </w:rPr>
          </w:pPr>
          <w:r w:rsidRPr="00713FB6">
            <w:rPr>
              <w:bCs/>
            </w:rPr>
            <w:t>Login</w:t>
          </w:r>
          <w:r w:rsidRPr="00713FB6">
            <w:ptab w:relativeTo="margin" w:alignment="right" w:leader="dot"/>
          </w:r>
          <w:r w:rsidRPr="00713FB6">
            <w:rPr>
              <w:bCs/>
            </w:rPr>
            <w:t>5</w:t>
          </w:r>
        </w:p>
        <w:p w:rsidR="006473F3" w:rsidRPr="00713FB6" w:rsidRDefault="006473F3" w:rsidP="006473F3">
          <w:pPr>
            <w:pStyle w:val="TOC1"/>
            <w:rPr>
              <w:bCs/>
            </w:rPr>
          </w:pPr>
          <w:r w:rsidRPr="00713FB6">
            <w:rPr>
              <w:bCs/>
            </w:rPr>
            <w:t>File Upload</w:t>
          </w:r>
          <w:r w:rsidRPr="00713FB6">
            <w:ptab w:relativeTo="margin" w:alignment="right" w:leader="dot"/>
          </w:r>
          <w:r w:rsidRPr="00713FB6">
            <w:rPr>
              <w:bCs/>
            </w:rPr>
            <w:t>4</w:t>
          </w:r>
        </w:p>
        <w:p w:rsidR="006473F3" w:rsidRPr="00713FB6" w:rsidRDefault="00E33E37" w:rsidP="006473F3">
          <w:pPr>
            <w:pStyle w:val="TOC1"/>
          </w:pPr>
          <w:r>
            <w:rPr>
              <w:bCs/>
            </w:rPr>
            <w:t>Confirmation Email</w:t>
          </w:r>
          <w:r w:rsidR="006473F3" w:rsidRPr="00713FB6">
            <w:ptab w:relativeTo="margin" w:alignment="right" w:leader="dot"/>
          </w:r>
          <w:r w:rsidR="006473F3" w:rsidRPr="00713FB6">
            <w:rPr>
              <w:bCs/>
            </w:rPr>
            <w:t>10</w:t>
          </w:r>
        </w:p>
        <w:p w:rsidR="006473F3" w:rsidRPr="00713FB6" w:rsidRDefault="006473F3" w:rsidP="006473F3">
          <w:pPr>
            <w:pStyle w:val="TOC1"/>
            <w:rPr>
              <w:bCs/>
            </w:rPr>
          </w:pPr>
          <w:r w:rsidRPr="00713FB6">
            <w:rPr>
              <w:bCs/>
            </w:rPr>
            <w:t>Error Email Status</w:t>
          </w:r>
          <w:r w:rsidRPr="00713FB6">
            <w:ptab w:relativeTo="margin" w:alignment="right" w:leader="dot"/>
          </w:r>
          <w:r w:rsidRPr="00713FB6">
            <w:rPr>
              <w:bCs/>
            </w:rPr>
            <w:t>11</w:t>
          </w:r>
        </w:p>
        <w:p w:rsidR="006473F3" w:rsidRPr="00713FB6" w:rsidRDefault="006473F3" w:rsidP="006473F3">
          <w:pPr>
            <w:pStyle w:val="TOC1"/>
          </w:pPr>
          <w:r w:rsidRPr="00713FB6">
            <w:rPr>
              <w:bCs/>
            </w:rPr>
            <w:t>File Download</w:t>
          </w:r>
          <w:r w:rsidRPr="00713FB6">
            <w:ptab w:relativeTo="margin" w:alignment="right" w:leader="dot"/>
          </w:r>
          <w:r w:rsidRPr="00713FB6">
            <w:t>12</w:t>
          </w:r>
        </w:p>
        <w:p w:rsidR="006473F3" w:rsidRPr="006473F3" w:rsidRDefault="006473F3" w:rsidP="006473F3"/>
        <w:p w:rsidR="006473F3" w:rsidRPr="006473F3" w:rsidRDefault="006473F3" w:rsidP="006473F3"/>
        <w:p w:rsidR="006473F3" w:rsidRDefault="0061112C" w:rsidP="006473F3">
          <w:pPr>
            <w:pStyle w:val="TOC3"/>
            <w:ind w:left="0"/>
          </w:pPr>
        </w:p>
      </w:sdtContent>
    </w:sdt>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13549" w:rsidP="006473F3">
      <w:pPr>
        <w:pStyle w:val="TOCHeading"/>
      </w:pPr>
      <w:r>
        <w:t xml:space="preserve">XMPie Automation Page - </w:t>
      </w:r>
      <w:r w:rsidR="0073079C">
        <w:t xml:space="preserve">Overview </w:t>
      </w:r>
    </w:p>
    <w:p w:rsidR="0073079C" w:rsidRPr="00947235" w:rsidRDefault="0073079C" w:rsidP="0073079C">
      <w:pPr>
        <w:rPr>
          <w:color w:val="365F91" w:themeColor="accent1" w:themeShade="BF"/>
        </w:rPr>
      </w:pPr>
      <w:r w:rsidRPr="00947235">
        <w:rPr>
          <w:color w:val="365F91" w:themeColor="accent1" w:themeShade="BF"/>
        </w:rPr>
        <w:t>_____________________________________________________________________________________</w:t>
      </w:r>
    </w:p>
    <w:p w:rsidR="00964AB2" w:rsidRDefault="00713549" w:rsidP="004B2A93">
      <w:pPr>
        <w:tabs>
          <w:tab w:val="right" w:pos="9360"/>
        </w:tabs>
      </w:pPr>
      <w:r>
        <w:t xml:space="preserve">This tool automates the process of </w:t>
      </w:r>
      <w:r w:rsidR="00D512FF">
        <w:t xml:space="preserve">taking text files through </w:t>
      </w:r>
      <w:r w:rsidR="004F3F61">
        <w:t>Xerox XMPie</w:t>
      </w:r>
      <w:r w:rsidR="00D512FF">
        <w:t xml:space="preserve"> software to create laser files</w:t>
      </w:r>
      <w:r w:rsidR="009E15C1">
        <w:t xml:space="preserve"> in preparation for printing</w:t>
      </w:r>
      <w:r>
        <w:t xml:space="preserve">. </w:t>
      </w:r>
      <w:r w:rsidR="00964AB2">
        <w:t>This was formerly a manual process for DM Programming</w:t>
      </w:r>
      <w:r w:rsidR="00FE5C4E">
        <w:t xml:space="preserve"> through uProduce</w:t>
      </w:r>
      <w:r w:rsidR="00964AB2">
        <w:t xml:space="preserve">. </w:t>
      </w:r>
    </w:p>
    <w:p w:rsidR="00300D78" w:rsidRDefault="00964AB2" w:rsidP="004B2A93">
      <w:pPr>
        <w:tabs>
          <w:tab w:val="right" w:pos="9360"/>
        </w:tabs>
      </w:pPr>
      <w:r>
        <w:t>The process starts by u</w:t>
      </w:r>
      <w:r w:rsidR="00713549">
        <w:t>pload</w:t>
      </w:r>
      <w:r>
        <w:t>ing</w:t>
      </w:r>
      <w:r w:rsidR="00713549">
        <w:t xml:space="preserve"> </w:t>
      </w:r>
      <w:r>
        <w:t xml:space="preserve">a file </w:t>
      </w:r>
      <w:r w:rsidR="00713549">
        <w:t>through the file upload page</w:t>
      </w:r>
      <w:r w:rsidR="00D512FF">
        <w:t xml:space="preserve">. Up to five </w:t>
      </w:r>
      <w:r>
        <w:t xml:space="preserve">files can be uploaded at once. A status of each </w:t>
      </w:r>
      <w:r w:rsidR="00713549">
        <w:t>file upload will be provided through the user’s email addres</w:t>
      </w:r>
      <w:r>
        <w:t xml:space="preserve">s within minutes of the upload. The user will receive a confirmation </w:t>
      </w:r>
      <w:r w:rsidR="00D647E2">
        <w:t>email with a unique</w:t>
      </w:r>
      <w:r>
        <w:t xml:space="preserve"> job ID if the file was uploaded successfully. Error emails will be sent</w:t>
      </w:r>
      <w:r w:rsidR="00D647E2">
        <w:t xml:space="preserve"> stating the reason </w:t>
      </w:r>
      <w:r w:rsidR="00300D78">
        <w:t>why the file did not upload</w:t>
      </w:r>
      <w:r w:rsidR="00D647E2">
        <w:t>.  F</w:t>
      </w:r>
      <w:r>
        <w:t>iles that are missing information, or are set up</w:t>
      </w:r>
      <w:r w:rsidR="00D647E2">
        <w:t xml:space="preserve">/named incorrectly will result in an error. Naming convention is crucial to the success of the upload. </w:t>
      </w:r>
      <w:r w:rsidR="00300D78">
        <w:t>All</w:t>
      </w:r>
      <w:r w:rsidR="00D647E2">
        <w:t xml:space="preserve"> names must all be unique and must start with the six digit campaign code associated with the company, or an error email will be produced. </w:t>
      </w:r>
    </w:p>
    <w:p w:rsidR="00300D78" w:rsidRDefault="00300D78" w:rsidP="004B2A93">
      <w:pPr>
        <w:tabs>
          <w:tab w:val="right" w:pos="9360"/>
        </w:tabs>
      </w:pPr>
      <w:r>
        <w:t>Once the file has been uploaded successfully, it can be downloaded through the job ID provided in the confirmation email. The job ID can be entered into the automation page and a PDF will be generated and placed into a designated folder.</w:t>
      </w:r>
    </w:p>
    <w:p w:rsidR="000F7EF6" w:rsidRDefault="00300D78" w:rsidP="004B2A93">
      <w:pPr>
        <w:tabs>
          <w:tab w:val="right" w:pos="9360"/>
        </w:tabs>
      </w:pPr>
      <w:r>
        <w:lastRenderedPageBreak/>
        <w:t xml:space="preserve">This user documentation will provide a visual guide </w:t>
      </w:r>
      <w:r w:rsidR="00516803">
        <w:t xml:space="preserve">to how to upload and download files through this XMPie automation page. </w:t>
      </w:r>
    </w:p>
    <w:p w:rsidR="004B2A93" w:rsidRDefault="004B2A93"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3079C" w:rsidRDefault="0073079C" w:rsidP="004B2A93">
      <w:pPr>
        <w:tabs>
          <w:tab w:val="right" w:pos="9360"/>
        </w:tabs>
      </w:pPr>
    </w:p>
    <w:p w:rsidR="007C4B35" w:rsidRPr="007C4B35" w:rsidRDefault="00312708" w:rsidP="007C4B35">
      <w:pPr>
        <w:pStyle w:val="TOCHeading"/>
      </w:pPr>
      <w:r>
        <w:t>Login</w:t>
      </w:r>
    </w:p>
    <w:p w:rsidR="0073079C" w:rsidRPr="00947235" w:rsidRDefault="0073079C" w:rsidP="0073079C">
      <w:pPr>
        <w:rPr>
          <w:color w:val="365F91" w:themeColor="accent1" w:themeShade="BF"/>
        </w:rPr>
      </w:pPr>
      <w:r w:rsidRPr="00947235">
        <w:rPr>
          <w:color w:val="365F91" w:themeColor="accent1" w:themeShade="BF"/>
        </w:rPr>
        <w:t>_____________________________________________________________________________________</w:t>
      </w:r>
    </w:p>
    <w:p w:rsidR="00312708" w:rsidRDefault="00312708" w:rsidP="0073079C">
      <w:pPr>
        <w:tabs>
          <w:tab w:val="right" w:pos="9360"/>
        </w:tabs>
      </w:pPr>
      <w:r>
        <w:t xml:space="preserve">Go to </w:t>
      </w:r>
      <w:hyperlink r:id="rId8" w:history="1">
        <w:r w:rsidRPr="00312708">
          <w:rPr>
            <w:rStyle w:val="Hyperlink"/>
          </w:rPr>
          <w:t>https://xmpie-automation.hibbertgroup.com/login</w:t>
        </w:r>
      </w:hyperlink>
      <w:r>
        <w:t xml:space="preserve"> </w:t>
      </w:r>
    </w:p>
    <w:p w:rsidR="00312708" w:rsidRDefault="00312708" w:rsidP="0073079C">
      <w:pPr>
        <w:tabs>
          <w:tab w:val="right" w:pos="9360"/>
        </w:tabs>
      </w:pPr>
      <w:r>
        <w:rPr>
          <w:noProof/>
        </w:rPr>
        <w:lastRenderedPageBreak/>
        <w:drawing>
          <wp:inline distT="0" distB="0" distL="0" distR="0">
            <wp:extent cx="5943600"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312708" w:rsidRDefault="00312708" w:rsidP="0073079C">
      <w:pPr>
        <w:tabs>
          <w:tab w:val="right" w:pos="9360"/>
        </w:tabs>
      </w:pPr>
      <w:r>
        <w:t xml:space="preserve">The login will be your employee ID and assigned password. A user will be assigned a non-admin login, or an admin login with additional privileges. </w:t>
      </w:r>
      <w:r w:rsidR="00FE5C4E">
        <w:t xml:space="preserve">The password is case sensitive. </w:t>
      </w:r>
    </w:p>
    <w:p w:rsidR="00312708" w:rsidRDefault="00312708" w:rsidP="0073079C">
      <w:pPr>
        <w:tabs>
          <w:tab w:val="right" w:pos="9360"/>
        </w:tabs>
      </w:pPr>
    </w:p>
    <w:p w:rsidR="00312708" w:rsidRDefault="00312708" w:rsidP="0073079C">
      <w:pPr>
        <w:tabs>
          <w:tab w:val="right" w:pos="9360"/>
        </w:tabs>
      </w:pPr>
    </w:p>
    <w:p w:rsidR="00312708" w:rsidRDefault="00312708" w:rsidP="0073079C">
      <w:pPr>
        <w:tabs>
          <w:tab w:val="right" w:pos="9360"/>
        </w:tabs>
      </w:pPr>
    </w:p>
    <w:p w:rsidR="00312708" w:rsidRDefault="00312708" w:rsidP="0073079C">
      <w:pPr>
        <w:tabs>
          <w:tab w:val="right" w:pos="9360"/>
        </w:tabs>
      </w:pPr>
    </w:p>
    <w:p w:rsidR="00312708" w:rsidRDefault="00312708" w:rsidP="0073079C">
      <w:pPr>
        <w:tabs>
          <w:tab w:val="right" w:pos="9360"/>
        </w:tabs>
      </w:pPr>
    </w:p>
    <w:p w:rsidR="00312708" w:rsidRDefault="00312708" w:rsidP="0073079C">
      <w:pPr>
        <w:tabs>
          <w:tab w:val="right" w:pos="9360"/>
        </w:tabs>
      </w:pPr>
    </w:p>
    <w:p w:rsidR="00312708" w:rsidRDefault="00312708" w:rsidP="0073079C">
      <w:pPr>
        <w:tabs>
          <w:tab w:val="right" w:pos="9360"/>
        </w:tabs>
      </w:pPr>
    </w:p>
    <w:p w:rsidR="00312708" w:rsidRDefault="00312708" w:rsidP="0073079C">
      <w:pPr>
        <w:tabs>
          <w:tab w:val="right" w:pos="9360"/>
        </w:tabs>
      </w:pPr>
    </w:p>
    <w:p w:rsidR="00312708" w:rsidRPr="007C4B35" w:rsidRDefault="00312708" w:rsidP="00312708">
      <w:pPr>
        <w:pStyle w:val="TOCHeading"/>
      </w:pPr>
      <w:r>
        <w:t xml:space="preserve">File Upload </w:t>
      </w:r>
    </w:p>
    <w:p w:rsidR="00312708" w:rsidRDefault="00312708" w:rsidP="00312708">
      <w:pPr>
        <w:rPr>
          <w:color w:val="365F91" w:themeColor="accent1" w:themeShade="BF"/>
        </w:rPr>
      </w:pPr>
      <w:r w:rsidRPr="00947235">
        <w:rPr>
          <w:color w:val="365F91" w:themeColor="accent1" w:themeShade="BF"/>
        </w:rPr>
        <w:t>_____________________________________________________________________________________</w:t>
      </w:r>
    </w:p>
    <w:p w:rsidR="00F36136" w:rsidRDefault="00312708" w:rsidP="00312708">
      <w:r>
        <w:t>The file upload feature allows the user</w:t>
      </w:r>
      <w:r w:rsidR="00D512FF">
        <w:t xml:space="preserve"> to upload text files from a</w:t>
      </w:r>
      <w:r>
        <w:t xml:space="preserve"> location</w:t>
      </w:r>
      <w:r w:rsidR="00D512FF">
        <w:t xml:space="preserve"> to which the user has permissions</w:t>
      </w:r>
      <w:r>
        <w:t xml:space="preserve">. </w:t>
      </w:r>
      <w:r w:rsidR="00F36136">
        <w:t>The process begins by going to the file upload tab and selecting the browse button.</w:t>
      </w:r>
    </w:p>
    <w:p w:rsidR="00F36136" w:rsidRDefault="00F36136" w:rsidP="00312708">
      <w:r>
        <w:rPr>
          <w:noProof/>
        </w:rPr>
        <w:lastRenderedPageBreak/>
        <w:drawing>
          <wp:inline distT="0" distB="0" distL="0" distR="0">
            <wp:extent cx="5943600"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ile upload-brow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F36136" w:rsidRDefault="00F36136" w:rsidP="00312708">
      <w:r>
        <w:t>The file upload window will open and the appropriate file can be selected</w:t>
      </w:r>
      <w:r w:rsidR="00600179">
        <w:t>*</w:t>
      </w:r>
      <w:r>
        <w:t xml:space="preserve">. </w:t>
      </w:r>
    </w:p>
    <w:p w:rsidR="00F36136" w:rsidRDefault="00F36136" w:rsidP="00312708">
      <w:r>
        <w:rPr>
          <w:noProof/>
        </w:rPr>
        <w:drawing>
          <wp:inline distT="0" distB="0" distL="0" distR="0">
            <wp:extent cx="5943600" cy="27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ile upload-up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rsidR="0073079C" w:rsidRDefault="00600179" w:rsidP="00312708">
      <w:r>
        <w:t xml:space="preserve">*Make sure that the file you are using is named with the correct campaign code, or the file will not be uploaded </w:t>
      </w:r>
      <w:r w:rsidR="0073079C">
        <w:tab/>
      </w:r>
    </w:p>
    <w:p w:rsidR="00600179" w:rsidRPr="00600179" w:rsidRDefault="00600179" w:rsidP="00312708">
      <w:r>
        <w:t xml:space="preserve">The file(s) uploaded will appear next to the browse button. </w:t>
      </w:r>
    </w:p>
    <w:p w:rsidR="00600179" w:rsidRDefault="00475E7E" w:rsidP="00312708">
      <w:pPr>
        <w:rPr>
          <w:color w:val="365F91" w:themeColor="accent1" w:themeShade="BF"/>
        </w:rPr>
      </w:pPr>
      <w:r>
        <w:rPr>
          <w:noProof/>
          <w:color w:val="365F91" w:themeColor="accent1" w:themeShade="BF"/>
        </w:rPr>
        <w:lastRenderedPageBreak/>
        <w:drawing>
          <wp:inline distT="0" distB="0" distL="0" distR="0">
            <wp:extent cx="5943600" cy="31197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 - file upload-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600179" w:rsidRPr="00B60FFE" w:rsidRDefault="00600179" w:rsidP="00312708">
      <w:r w:rsidRPr="00B60FFE">
        <w:t>Multip</w:t>
      </w:r>
      <w:r w:rsidR="00E35B32" w:rsidRPr="00B60FFE">
        <w:t xml:space="preserve">le files can be uploaded at a time by </w:t>
      </w:r>
      <w:r w:rsidR="00736ACD">
        <w:t>selecting while pressing the</w:t>
      </w:r>
      <w:r w:rsidR="00E35B32" w:rsidRPr="00B60FFE">
        <w:t xml:space="preserve"> CTRL key. </w:t>
      </w:r>
    </w:p>
    <w:p w:rsidR="00E35B32" w:rsidRDefault="00B60FFE" w:rsidP="00312708">
      <w:pPr>
        <w:rPr>
          <w:color w:val="365F91" w:themeColor="accent1" w:themeShade="BF"/>
        </w:rPr>
      </w:pPr>
      <w:r>
        <w:rPr>
          <w:noProof/>
          <w:color w:val="365F91" w:themeColor="accent1" w:themeShade="BF"/>
        </w:rPr>
        <w:drawing>
          <wp:inline distT="0" distB="0" distL="0" distR="0">
            <wp:extent cx="5943600" cy="3197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 - file upload- multiple fil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E35B32" w:rsidRDefault="00B60FFE" w:rsidP="00312708">
      <w:r w:rsidRPr="00B60FFE">
        <w:t xml:space="preserve">All selected files will appear in the file name text field. </w:t>
      </w:r>
    </w:p>
    <w:p w:rsidR="00380FEA" w:rsidRDefault="00380FEA" w:rsidP="00312708"/>
    <w:p w:rsidR="00B60FFE" w:rsidRPr="00B60FFE" w:rsidRDefault="00B60FFE" w:rsidP="00312708">
      <w:r>
        <w:t>After files are selected, select the upload button</w:t>
      </w:r>
      <w:r w:rsidR="00380FEA">
        <w:t>.</w:t>
      </w:r>
      <w:r>
        <w:t xml:space="preserve"> </w:t>
      </w:r>
    </w:p>
    <w:p w:rsidR="00380FEA" w:rsidRPr="00380FEA" w:rsidRDefault="00B60FFE" w:rsidP="00312708">
      <w:pPr>
        <w:rPr>
          <w:color w:val="365F91" w:themeColor="accent1" w:themeShade="BF"/>
        </w:rPr>
      </w:pPr>
      <w:r>
        <w:rPr>
          <w:noProof/>
          <w:color w:val="365F91" w:themeColor="accent1" w:themeShade="BF"/>
        </w:rPr>
        <w:lastRenderedPageBreak/>
        <w:drawing>
          <wp:inline distT="0" distB="0" distL="0" distR="0">
            <wp:extent cx="5943600" cy="2897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 file upload - upload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rsidR="00B60FFE" w:rsidRPr="00380FEA" w:rsidRDefault="00380FEA" w:rsidP="00312708">
      <w:r w:rsidRPr="00380FEA">
        <w:t xml:space="preserve">A notification stating that the files are being processed will appear. This does NOT indicate the files have been uploaded successfully. A status update will be sent to the user’s email address associated with the account will state if the file was uploaded successfully, or it produced an error. </w:t>
      </w:r>
      <w:r>
        <w:t xml:space="preserve">The type of error will also be stated in the email. </w:t>
      </w:r>
    </w:p>
    <w:p w:rsidR="00380FEA" w:rsidRDefault="00380FEA" w:rsidP="00312708">
      <w:pPr>
        <w:rPr>
          <w:color w:val="365F91" w:themeColor="accent1" w:themeShade="BF"/>
        </w:rPr>
      </w:pPr>
      <w:r>
        <w:rPr>
          <w:noProof/>
          <w:color w:val="365F91" w:themeColor="accent1" w:themeShade="BF"/>
        </w:rPr>
        <w:drawing>
          <wp:inline distT="0" distB="0" distL="0" distR="0">
            <wp:extent cx="5943600" cy="3413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 - file upload- proc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rsidR="00FE5C4E" w:rsidRPr="007C4B35" w:rsidRDefault="00FE5C4E" w:rsidP="00FE5C4E">
      <w:pPr>
        <w:pStyle w:val="TOCHeading"/>
      </w:pPr>
      <w:r>
        <w:lastRenderedPageBreak/>
        <w:t xml:space="preserve">Confirmation </w:t>
      </w:r>
      <w:r w:rsidR="00E33E37">
        <w:t>E</w:t>
      </w:r>
      <w:r>
        <w:t>mail</w:t>
      </w:r>
    </w:p>
    <w:p w:rsidR="00FE5C4E" w:rsidRDefault="00FE5C4E" w:rsidP="00FE5C4E">
      <w:pPr>
        <w:rPr>
          <w:color w:val="365F91" w:themeColor="accent1" w:themeShade="BF"/>
        </w:rPr>
      </w:pPr>
      <w:r w:rsidRPr="00947235">
        <w:rPr>
          <w:color w:val="365F91" w:themeColor="accent1" w:themeShade="BF"/>
        </w:rPr>
        <w:t>_____________________________________________________________________________________</w:t>
      </w:r>
    </w:p>
    <w:p w:rsidR="008515FF" w:rsidRDefault="00B95173" w:rsidP="00312708">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899160</wp:posOffset>
                </wp:positionV>
                <wp:extent cx="5953125" cy="2628900"/>
                <wp:effectExtent l="0" t="0" r="9525" b="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2628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A279D" id="Rectangle 6" o:spid="_x0000_s1026" style="position:absolute;margin-left:.75pt;margin-top:70.8pt;width:468.75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" filled="f"/>
            </w:pict>
          </mc:Fallback>
        </mc:AlternateContent>
      </w:r>
      <w:r w:rsidR="008515FF">
        <w:t xml:space="preserve">The user will receive a confirmation email for files that are uploaded successfully. </w:t>
      </w:r>
      <w:r w:rsidR="00994F95">
        <w:t>The email will contain the name of the file that was uploaded, the name of the output file, and a unique job ID that is assigned to every job.</w:t>
      </w:r>
      <w:r w:rsidR="0029218E">
        <w:t xml:space="preserve"> Each file will produce a separate email.</w:t>
      </w:r>
      <w:r w:rsidR="00994F95">
        <w:t xml:space="preserve"> Most files will only contain one job ID, but there will be files that will be split into multiple jobs. </w:t>
      </w:r>
    </w:p>
    <w:p w:rsidR="00FE5C4E" w:rsidRPr="00380FEA" w:rsidRDefault="00FE5C4E" w:rsidP="00312708">
      <w:r>
        <w:rPr>
          <w:noProof/>
        </w:rPr>
        <w:drawing>
          <wp:inline distT="0" distB="0" distL="0" distR="0">
            <wp:extent cx="5943600" cy="2586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 - confirmation em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p w:rsidR="00FE5C4E" w:rsidRDefault="00FE5C4E" w:rsidP="00312708">
      <w:r w:rsidRPr="00FE5C4E">
        <w:t xml:space="preserve">Confirmation email for a successfully loaded file with a single job ID. </w:t>
      </w:r>
    </w:p>
    <w:p w:rsidR="007B7664" w:rsidRPr="007B7664" w:rsidRDefault="007B7664" w:rsidP="00312708"/>
    <w:p w:rsidR="007B7664" w:rsidRPr="007B7664" w:rsidRDefault="00B95173" w:rsidP="007B7664">
      <w:pPr>
        <w:rPr>
          <w:color w:val="365F91" w:themeColor="accent1" w:themeShade="BF"/>
        </w:rPr>
      </w:pPr>
      <w:r>
        <w:rPr>
          <w:noProof/>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3810</wp:posOffset>
                </wp:positionV>
                <wp:extent cx="5953125" cy="2628900"/>
                <wp:effectExtent l="0" t="0" r="9525" b="0"/>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2628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BAEC6" id="Rectangle 7" o:spid="_x0000_s1026" style="position:absolute;margin-left:.75pt;margin-top:.3pt;width:468.7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1egIAAP0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" filled="f"/>
            </w:pict>
          </mc:Fallback>
        </mc:AlternateContent>
      </w:r>
      <w:r w:rsidR="00FE5C4E">
        <w:rPr>
          <w:noProof/>
          <w:color w:val="365F91" w:themeColor="accent1" w:themeShade="BF"/>
        </w:rPr>
        <w:drawing>
          <wp:inline distT="0" distB="0" distL="0" distR="0">
            <wp:extent cx="5943600" cy="2526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 - confirmation email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rsidR="0073079C" w:rsidRDefault="00FE5C4E" w:rsidP="0073079C">
      <w:pPr>
        <w:tabs>
          <w:tab w:val="right" w:pos="9360"/>
        </w:tabs>
      </w:pPr>
      <w:r>
        <w:t xml:space="preserve">Email confirmation for a file that was split into multiple jobs. </w:t>
      </w:r>
    </w:p>
    <w:p w:rsidR="00FE5C4E" w:rsidRPr="007C4B35" w:rsidRDefault="00FE5C4E" w:rsidP="00FE5C4E">
      <w:pPr>
        <w:pStyle w:val="TOCHeading"/>
      </w:pPr>
      <w:r>
        <w:lastRenderedPageBreak/>
        <w:t xml:space="preserve">Error Email Status </w:t>
      </w:r>
    </w:p>
    <w:p w:rsidR="00FE5C4E" w:rsidRDefault="00FE5C4E" w:rsidP="00FE5C4E">
      <w:pPr>
        <w:rPr>
          <w:color w:val="365F91" w:themeColor="accent1" w:themeShade="BF"/>
        </w:rPr>
      </w:pPr>
      <w:r w:rsidRPr="00947235">
        <w:rPr>
          <w:color w:val="365F91" w:themeColor="accent1" w:themeShade="BF"/>
        </w:rPr>
        <w:t>_____________________________________________________________________________________</w:t>
      </w:r>
    </w:p>
    <w:p w:rsidR="00FE5C4E" w:rsidRDefault="00FE5C4E" w:rsidP="00FE5C4E">
      <w:r>
        <w:t>Error emails can be produced when there are issues with the</w:t>
      </w:r>
      <w:r w:rsidR="00FA1495">
        <w:t xml:space="preserve"> set</w:t>
      </w:r>
      <w:r>
        <w:t xml:space="preserve">up of the file. Below are a few common errors that a file can produce: </w:t>
      </w:r>
    </w:p>
    <w:p w:rsidR="007B7664" w:rsidRDefault="00B95173" w:rsidP="00FE5C4E">
      <w:r>
        <w:rPr>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2540</wp:posOffset>
                </wp:positionV>
                <wp:extent cx="5953125" cy="2495550"/>
                <wp:effectExtent l="0" t="0" r="9525" b="0"/>
                <wp:wrapNone/>
                <wp:docPr id="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2495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E4DAF" id="Rectangle 8" o:spid="_x0000_s1026" style="position:absolute;margin-left:-1.5pt;margin-top:.2pt;width:468.75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" filled="f"/>
            </w:pict>
          </mc:Fallback>
        </mc:AlternateContent>
      </w:r>
      <w:r w:rsidR="00FE5C4E">
        <w:rPr>
          <w:noProof/>
        </w:rPr>
        <w:drawing>
          <wp:inline distT="0" distB="0" distL="0" distR="0">
            <wp:extent cx="59436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 - error email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7B7664" w:rsidRDefault="00FE5C4E" w:rsidP="00FE5C4E">
      <w:r>
        <w:t xml:space="preserve">File has been uploaded multiple times under the same name. </w:t>
      </w:r>
    </w:p>
    <w:p w:rsidR="00FE5C4E" w:rsidRDefault="00B95173" w:rsidP="00FE5C4E">
      <w:r>
        <w:rPr>
          <w:noProof/>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335915</wp:posOffset>
                </wp:positionV>
                <wp:extent cx="5953125" cy="2628900"/>
                <wp:effectExtent l="0" t="0" r="9525" b="0"/>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2628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EDF9A" id="Rectangle 9" o:spid="_x0000_s1026" style="position:absolute;margin-left:-1.5pt;margin-top:26.45pt;width:468.7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" filled="f"/>
            </w:pict>
          </mc:Fallback>
        </mc:AlternateContent>
      </w:r>
    </w:p>
    <w:p w:rsidR="00FE5C4E" w:rsidRDefault="00FE5C4E" w:rsidP="00FE5C4E">
      <w:r>
        <w:rPr>
          <w:noProof/>
        </w:rPr>
        <w:drawing>
          <wp:inline distT="0" distB="0" distL="0" distR="0">
            <wp:extent cx="59436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 - error email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FE5C4E" w:rsidRDefault="00FE5C4E" w:rsidP="00FE5C4E">
      <w:r>
        <w:t xml:space="preserve">File has does not have a campaign name that matches any of the campaigns associated with the accounts. </w:t>
      </w:r>
    </w:p>
    <w:p w:rsidR="00FE5C4E" w:rsidRDefault="00B95173" w:rsidP="00FE5C4E">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3810</wp:posOffset>
                </wp:positionV>
                <wp:extent cx="5953125" cy="2628900"/>
                <wp:effectExtent l="0" t="0" r="9525"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2628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D2524" id="Rectangle 10" o:spid="_x0000_s1026" style="position:absolute;margin-left:-1.5pt;margin-top:.3pt;width:468.75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" filled="f"/>
            </w:pict>
          </mc:Fallback>
        </mc:AlternateContent>
      </w:r>
      <w:r w:rsidR="00FE5C4E">
        <w:rPr>
          <w:noProof/>
        </w:rPr>
        <w:drawing>
          <wp:inline distT="0" distB="0" distL="0" distR="0">
            <wp:extent cx="5943600" cy="2567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 - error emai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FE5C4E" w:rsidRDefault="00FE5C4E" w:rsidP="00FE5C4E">
      <w:r>
        <w:t xml:space="preserve">The template used for the campaign the file is assigned to </w:t>
      </w:r>
      <w:r w:rsidR="00736ACD">
        <w:t xml:space="preserve">is </w:t>
      </w:r>
      <w:r>
        <w:t xml:space="preserve">named incorrectly, or does not exist. Contact the DM Programmer for this error. </w:t>
      </w:r>
    </w:p>
    <w:p w:rsidR="00FE5C4E" w:rsidRDefault="00FE5C4E" w:rsidP="00FE5C4E"/>
    <w:p w:rsidR="00FE5C4E" w:rsidRDefault="00FE5C4E" w:rsidP="00FE5C4E"/>
    <w:p w:rsidR="00FE5C4E" w:rsidRDefault="00FE5C4E" w:rsidP="00FE5C4E"/>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736ACD" w:rsidRDefault="00736ACD" w:rsidP="004B2A93">
      <w:pPr>
        <w:tabs>
          <w:tab w:val="right" w:pos="9360"/>
        </w:tabs>
      </w:pPr>
    </w:p>
    <w:p w:rsidR="00736ACD" w:rsidRPr="007C4B35" w:rsidRDefault="00736ACD" w:rsidP="00736ACD">
      <w:pPr>
        <w:pStyle w:val="TOCHeading"/>
      </w:pPr>
      <w:r>
        <w:lastRenderedPageBreak/>
        <w:t>File Download</w:t>
      </w:r>
    </w:p>
    <w:p w:rsidR="00736ACD" w:rsidRDefault="00736ACD" w:rsidP="00736ACD">
      <w:pPr>
        <w:rPr>
          <w:color w:val="365F91" w:themeColor="accent1" w:themeShade="BF"/>
        </w:rPr>
      </w:pPr>
      <w:r w:rsidRPr="00947235">
        <w:rPr>
          <w:color w:val="365F91" w:themeColor="accent1" w:themeShade="BF"/>
        </w:rPr>
        <w:t>_____________________________________________________________________________________</w:t>
      </w:r>
    </w:p>
    <w:p w:rsidR="00736ACD" w:rsidRDefault="00736ACD" w:rsidP="004B2A93">
      <w:pPr>
        <w:tabs>
          <w:tab w:val="right" w:pos="9360"/>
        </w:tabs>
      </w:pPr>
      <w:r>
        <w:t xml:space="preserve">The file download allows the user to </w:t>
      </w:r>
      <w:r w:rsidR="00475E7E">
        <w:t xml:space="preserve">create PDF files from the job ID(s) received in the email confirmation. </w:t>
      </w:r>
    </w:p>
    <w:p w:rsidR="00475E7E" w:rsidRDefault="00475E7E" w:rsidP="004B2A93">
      <w:pPr>
        <w:tabs>
          <w:tab w:val="right" w:pos="9360"/>
        </w:tabs>
      </w:pPr>
      <w:r>
        <w:rPr>
          <w:noProof/>
        </w:rPr>
        <w:drawing>
          <wp:inline distT="0" distB="0" distL="0" distR="0">
            <wp:extent cx="5943600" cy="3159457"/>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7 - File downloa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7163" cy="3161351"/>
                    </a:xfrm>
                    <a:prstGeom prst="rect">
                      <a:avLst/>
                    </a:prstGeom>
                  </pic:spPr>
                </pic:pic>
              </a:graphicData>
            </a:graphic>
          </wp:inline>
        </w:drawing>
      </w:r>
    </w:p>
    <w:p w:rsidR="004B2A93" w:rsidRDefault="00475E7E" w:rsidP="004B2A93">
      <w:pPr>
        <w:tabs>
          <w:tab w:val="right" w:pos="9360"/>
        </w:tabs>
      </w:pPr>
      <w:r>
        <w:t>Enter a job ID from a file that has been uploaded successfully.</w:t>
      </w:r>
    </w:p>
    <w:p w:rsidR="00475E7E" w:rsidRDefault="00475E7E" w:rsidP="004B2A93">
      <w:pPr>
        <w:tabs>
          <w:tab w:val="right" w:pos="9360"/>
        </w:tabs>
      </w:pPr>
      <w:r>
        <w:rPr>
          <w:noProof/>
        </w:rPr>
        <w:drawing>
          <wp:inline distT="0" distB="0" distL="0" distR="0">
            <wp:extent cx="5943600" cy="3063922"/>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8 - Enter job I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191" cy="3065773"/>
                    </a:xfrm>
                    <a:prstGeom prst="rect">
                      <a:avLst/>
                    </a:prstGeom>
                  </pic:spPr>
                </pic:pic>
              </a:graphicData>
            </a:graphic>
          </wp:inline>
        </w:drawing>
      </w:r>
    </w:p>
    <w:p w:rsidR="00475E7E" w:rsidRDefault="00A50E79" w:rsidP="004B2A93">
      <w:pPr>
        <w:tabs>
          <w:tab w:val="right" w:pos="9360"/>
        </w:tabs>
      </w:pPr>
      <w:r>
        <w:lastRenderedPageBreak/>
        <w:t xml:space="preserve">Select the submit button. A notification stating that the job ID has been submitted will appear. </w:t>
      </w:r>
    </w:p>
    <w:p w:rsidR="00A50E79" w:rsidRDefault="00A50E79" w:rsidP="004B2A93">
      <w:pPr>
        <w:tabs>
          <w:tab w:val="right" w:pos="9360"/>
        </w:tabs>
      </w:pPr>
      <w:r>
        <w:rPr>
          <w:noProof/>
        </w:rPr>
        <w:drawing>
          <wp:inline distT="0" distB="0" distL="0" distR="0">
            <wp:extent cx="5943600" cy="36029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 - Enter job I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inline>
        </w:drawing>
      </w:r>
    </w:p>
    <w:p w:rsidR="004B2A93" w:rsidRDefault="004B2A93" w:rsidP="004B2A93">
      <w:pPr>
        <w:tabs>
          <w:tab w:val="right" w:pos="9360"/>
        </w:tabs>
      </w:pPr>
    </w:p>
    <w:p w:rsidR="00A50E79" w:rsidRDefault="00A50E79" w:rsidP="004B2A93">
      <w:pPr>
        <w:tabs>
          <w:tab w:val="right" w:pos="9360"/>
        </w:tabs>
      </w:pPr>
      <w:r>
        <w:t xml:space="preserve">The PDF will be created within a few minutes in the designated output folder: </w:t>
      </w:r>
    </w:p>
    <w:p w:rsidR="00A50E79" w:rsidRPr="00A50E79" w:rsidRDefault="00A50E79" w:rsidP="004B2A93">
      <w:pPr>
        <w:tabs>
          <w:tab w:val="right" w:pos="9360"/>
        </w:tabs>
        <w:rPr>
          <w:i/>
        </w:rPr>
      </w:pPr>
      <w:r w:rsidRPr="00A50E79">
        <w:rPr>
          <w:i/>
        </w:rPr>
        <w:t>S:\Solimar Production PDF Files\out</w:t>
      </w: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4B2A93" w:rsidRDefault="004B2A93" w:rsidP="004B2A93">
      <w:pPr>
        <w:tabs>
          <w:tab w:val="right" w:pos="9360"/>
        </w:tabs>
      </w:pPr>
    </w:p>
    <w:p w:rsidR="00D41D37" w:rsidRDefault="00D41D37" w:rsidP="00546C5A">
      <w:pPr>
        <w:rPr>
          <w:b/>
          <w:sz w:val="28"/>
          <w:szCs w:val="28"/>
        </w:rPr>
      </w:pPr>
    </w:p>
    <w:p w:rsidR="00527687" w:rsidRDefault="00527687" w:rsidP="00546C5A">
      <w:pPr>
        <w:rPr>
          <w:b/>
          <w:sz w:val="28"/>
          <w:szCs w:val="28"/>
        </w:rPr>
      </w:pPr>
    </w:p>
    <w:p w:rsidR="00527687" w:rsidRDefault="00527687" w:rsidP="00546C5A">
      <w:pPr>
        <w:rPr>
          <w:b/>
          <w:sz w:val="28"/>
          <w:szCs w:val="28"/>
        </w:rPr>
      </w:pPr>
    </w:p>
    <w:p w:rsidR="00950F23" w:rsidRDefault="00950F23"/>
    <w:p w:rsidR="00972309" w:rsidRDefault="00972309"/>
    <w:p w:rsidR="00972309" w:rsidRDefault="0061112C" w:rsidP="00972309">
      <w:hyperlink r:id="rId24" w:history="1">
        <w:r w:rsidR="00B20D2F" w:rsidRPr="00747B4A">
          <w:rPr>
            <w:rStyle w:val="Hyperlink"/>
          </w:rPr>
          <w:t>http://10.8.65.78/xmpieapi_sdk/html/AllMembers_T_XMPieAPI_ProductionServices_JobTicket.htm</w:t>
        </w:r>
      </w:hyperlink>
    </w:p>
    <w:p w:rsidR="00B20D2F" w:rsidRDefault="0061112C" w:rsidP="00972309">
      <w:hyperlink r:id="rId25" w:history="1">
        <w:r w:rsidR="00A91065" w:rsidRPr="00747B4A">
          <w:rPr>
            <w:rStyle w:val="Hyperlink"/>
          </w:rPr>
          <w:t>http://10.8.65.78/xmpieapi_sdk/html/M_XMPieAPI_BasicServices_Campaign_GetADORsDataSet.htm</w:t>
        </w:r>
      </w:hyperlink>
    </w:p>
    <w:p w:rsidR="00A91065" w:rsidRDefault="00A91065" w:rsidP="00972309"/>
    <w:p w:rsidR="00A91065" w:rsidRDefault="00A91065" w:rsidP="00A910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user0_.emp_id as emp1_7_, user0_.EMAIL_ADDRESS as EMAIL2_7_, user0_.FIRST_NAME as FIRST3_7_, user0_.LAST_NAME as LAST4_7_, user0_.emp_pw as emp5_7_ from HIB_EMPLOYEE_AUTH user0_ where user0_.emp_id=?</w:t>
      </w:r>
    </w:p>
    <w:p w:rsidR="00A91065" w:rsidRDefault="00A91065" w:rsidP="00A91065">
      <w:pPr>
        <w:rPr>
          <w:rFonts w:ascii="Courier New" w:hAnsi="Courier New" w:cs="Courier New"/>
          <w:color w:val="000000"/>
          <w:sz w:val="20"/>
          <w:szCs w:val="20"/>
        </w:rPr>
      </w:pPr>
    </w:p>
    <w:p w:rsidR="00A91065" w:rsidRDefault="00A91065" w:rsidP="00A91065">
      <w:pPr>
        <w:rPr>
          <w:rFonts w:ascii="Courier New" w:hAnsi="Courier New" w:cs="Courier New"/>
          <w:color w:val="000000"/>
          <w:sz w:val="20"/>
          <w:szCs w:val="20"/>
        </w:rPr>
      </w:pPr>
      <w:r>
        <w:rPr>
          <w:rFonts w:ascii="Courier New" w:hAnsi="Courier New" w:cs="Courier New"/>
          <w:color w:val="000000"/>
          <w:sz w:val="20"/>
          <w:szCs w:val="20"/>
        </w:rPr>
        <w:t>Hibernate: select userrole0_.emp_id as emp3_7_1_, userrole0_.emp_role_id as emp1_1_, userrole0_.emp_role_id as emp1_8_0_, userrole0_.role as role8_0_, userrole0_.emp_id as emp3_8_0_ from THGWIM_XMPIE_USER_ROLE userrole0_ where userrole0_.emp_id=?</w:t>
      </w:r>
    </w:p>
    <w:p w:rsidR="00A91065" w:rsidRDefault="006939D8" w:rsidP="00A91065">
      <w:pPr>
        <w:rPr>
          <w:rFonts w:ascii="Courier New" w:hAnsi="Courier New" w:cs="Courier New"/>
          <w:color w:val="000000"/>
          <w:sz w:val="20"/>
          <w:szCs w:val="20"/>
        </w:rPr>
      </w:pPr>
      <w:r>
        <w:rPr>
          <w:rFonts w:ascii="Courier New" w:hAnsi="Courier New" w:cs="Courier New"/>
          <w:color w:val="000000"/>
          <w:sz w:val="20"/>
          <w:szCs w:val="20"/>
        </w:rPr>
        <w:t>DEV</w:t>
      </w:r>
    </w:p>
    <w:p w:rsidR="00A91065" w:rsidRDefault="00A91065" w:rsidP="00A91065">
      <w:r>
        <w:t>select emp_id,emp_pw from  HIB_EMPLO</w:t>
      </w:r>
      <w:r w:rsidR="002846C4">
        <w:t>YEE_AUTH where emp_id in (6589,6266,9406,6439,</w:t>
      </w:r>
      <w:r>
        <w:t>6</w:t>
      </w:r>
      <w:r w:rsidR="002846C4">
        <w:t>419,5128,7594,</w:t>
      </w:r>
      <w:r>
        <w:t>90468);</w:t>
      </w:r>
    </w:p>
    <w:p w:rsidR="002846C4" w:rsidRDefault="002846C4" w:rsidP="002846C4">
      <w:r>
        <w:t>6266</w:t>
      </w:r>
      <w:r>
        <w:tab/>
        <w:t>123456</w:t>
      </w:r>
    </w:p>
    <w:p w:rsidR="002846C4" w:rsidRDefault="002846C4" w:rsidP="002846C4">
      <w:r>
        <w:t>9406</w:t>
      </w:r>
      <w:r>
        <w:tab/>
        <w:t>141947</w:t>
      </w:r>
    </w:p>
    <w:p w:rsidR="002846C4" w:rsidRDefault="002846C4" w:rsidP="002846C4">
      <w:r>
        <w:t>5128</w:t>
      </w:r>
      <w:r>
        <w:tab/>
        <w:t>DOMINI</w:t>
      </w:r>
    </w:p>
    <w:p w:rsidR="002846C4" w:rsidRDefault="002846C4" w:rsidP="002846C4">
      <w:r>
        <w:t>90468</w:t>
      </w:r>
      <w:r>
        <w:tab/>
        <w:t>90468</w:t>
      </w:r>
    </w:p>
    <w:p w:rsidR="002846C4" w:rsidRDefault="002846C4" w:rsidP="002846C4">
      <w:r>
        <w:t>6419</w:t>
      </w:r>
      <w:r>
        <w:tab/>
        <w:t>83798479</w:t>
      </w:r>
    </w:p>
    <w:p w:rsidR="002846C4" w:rsidRDefault="002846C4" w:rsidP="002846C4">
      <w:r>
        <w:t>6439</w:t>
      </w:r>
      <w:r>
        <w:tab/>
        <w:t>427416</w:t>
      </w:r>
    </w:p>
    <w:p w:rsidR="002846C4" w:rsidRDefault="002846C4" w:rsidP="002846C4">
      <w:r>
        <w:t>6589</w:t>
      </w:r>
      <w:r>
        <w:tab/>
        <w:t>Hibbert1</w:t>
      </w:r>
    </w:p>
    <w:p w:rsidR="00F9351E" w:rsidRDefault="0061112C" w:rsidP="00F9351E">
      <w:hyperlink r:id="rId26" w:history="1">
        <w:r w:rsidR="00F9351E">
          <w:rPr>
            <w:rStyle w:val="Hyperlink"/>
          </w:rPr>
          <w:t>XMPieAPI.BasicServices</w:t>
        </w:r>
      </w:hyperlink>
      <w:r w:rsidR="00F9351E">
        <w:t xml:space="preserve"> -&gt;</w:t>
      </w:r>
      <w:hyperlink r:id="rId27" w:history="1">
        <w:r w:rsidR="00F9351E">
          <w:rPr>
            <w:rStyle w:val="Hyperlink"/>
          </w:rPr>
          <w:t>Campaign Class</w:t>
        </w:r>
      </w:hyperlink>
    </w:p>
    <w:p w:rsidR="00F9351E" w:rsidRDefault="006939D8" w:rsidP="00F9351E">
      <w:r>
        <w:t>TEST-</w:t>
      </w:r>
    </w:p>
    <w:p w:rsidR="006939D8" w:rsidRDefault="006939D8" w:rsidP="00F9351E"/>
    <w:p w:rsidR="006939D8" w:rsidRDefault="006939D8" w:rsidP="00F9351E">
      <w:r>
        <w:t xml:space="preserve">6145 HIBBERT </w:t>
      </w:r>
      <w:r>
        <w:br/>
        <w:t xml:space="preserve">4050 SEASHELL </w:t>
      </w:r>
      <w:r>
        <w:br/>
        <w:t xml:space="preserve">4430 HIBBERT </w:t>
      </w:r>
      <w:r>
        <w:br/>
        <w:t xml:space="preserve">8025 LENEKI </w:t>
      </w:r>
      <w:r>
        <w:br/>
        <w:t>4740 TINAFOS</w:t>
      </w:r>
    </w:p>
    <w:p w:rsidR="007658CF" w:rsidRDefault="007658CF" w:rsidP="002846C4"/>
    <w:p w:rsidR="007658CF" w:rsidRDefault="007658CF" w:rsidP="002846C4">
      <w:pPr>
        <w:rPr>
          <w:rFonts w:ascii="Courier New" w:hAnsi="Courier New" w:cs="Courier New"/>
          <w:color w:val="000000"/>
          <w:sz w:val="20"/>
          <w:szCs w:val="20"/>
          <w:u w:val="single"/>
        </w:rPr>
      </w:pPr>
      <w:r>
        <w:rPr>
          <w:rFonts w:ascii="Courier New" w:hAnsi="Courier New" w:cs="Courier New"/>
          <w:color w:val="000000"/>
          <w:sz w:val="20"/>
          <w:szCs w:val="20"/>
          <w:highlight w:val="lightGray"/>
          <w:u w:val="single"/>
        </w:rPr>
        <w:t>GetADORDataSet</w:t>
      </w:r>
    </w:p>
    <w:p w:rsidR="00C719EB" w:rsidRDefault="0001231A" w:rsidP="002846C4">
      <w:pPr>
        <w:rPr>
          <w:rFonts w:ascii="Courier New" w:hAnsi="Courier New" w:cs="Courier New"/>
          <w:color w:val="000000"/>
          <w:sz w:val="20"/>
          <w:szCs w:val="20"/>
          <w:u w:val="single"/>
        </w:rPr>
      </w:pPr>
      <w:r w:rsidRPr="0001231A">
        <w:rPr>
          <w:rFonts w:ascii="Courier New" w:hAnsi="Courier New" w:cs="Courier New"/>
          <w:color w:val="000000"/>
          <w:sz w:val="20"/>
          <w:szCs w:val="20"/>
          <w:u w:val="single"/>
        </w:rPr>
        <w:t>http://tccxmpie-t/XMPieDashboard/Document/DocumentProcessPrint.aspx?TicketGuid=f85c9e5d-bb35-4858-82f5-7190d4e34957&amp;IsFromMngTemplate=true&amp;AccountChoosen=3</w:t>
      </w:r>
    </w:p>
    <w:p w:rsidR="00C719EB" w:rsidRDefault="00C719EB" w:rsidP="002846C4">
      <w:pPr>
        <w:rPr>
          <w:rFonts w:ascii="Courier New" w:hAnsi="Courier New" w:cs="Courier New"/>
          <w:color w:val="000000"/>
          <w:sz w:val="20"/>
          <w:szCs w:val="20"/>
          <w:u w:val="single"/>
        </w:rPr>
      </w:pPr>
    </w:p>
    <w:p w:rsidR="00C719EB" w:rsidRDefault="002910FE" w:rsidP="002846C4">
      <w:hyperlink r:id="rId28" w:history="1">
        <w:r w:rsidRPr="002C227B">
          <w:rPr>
            <w:rStyle w:val="Hyperlink"/>
          </w:rPr>
          <w:t>http://tccxmpie-t/XMPieDashboard/Document/DocumentList.aspx?AccountID=3&amp;AccountName=XMPieSandbox&amp;CampaignID=430&amp;CampaignName=XX1A1B</w:t>
        </w:r>
      </w:hyperlink>
    </w:p>
    <w:p w:rsidR="002910FE" w:rsidRDefault="002910FE" w:rsidP="002846C4"/>
    <w:p w:rsidR="002910FE" w:rsidRDefault="00267D87" w:rsidP="002846C4">
      <w:hyperlink r:id="rId29" w:history="1">
        <w:r w:rsidRPr="002C227B">
          <w:rPr>
            <w:rStyle w:val="Hyperlink"/>
          </w:rPr>
          <w:t>http://tccxmpie-t/XMPieDashboard/Document/DocumentDetails.aspx?AccountID=3&amp;AccountName=XMPieSandbox&amp;CampaignID=155&amp;CampaignName=AssetTest&amp;DocumentID=155&amp;DocumentName=AssetTest.indd</w:t>
        </w:r>
      </w:hyperlink>
    </w:p>
    <w:p w:rsidR="00267D87" w:rsidRDefault="00267D87" w:rsidP="002846C4"/>
    <w:tbl>
      <w:tblPr>
        <w:tblStyle w:val="TableGrid"/>
        <w:tblW w:w="0" w:type="auto"/>
        <w:tblLook w:val="04A0" w:firstRow="1" w:lastRow="0" w:firstColumn="1" w:lastColumn="0" w:noHBand="0" w:noVBand="1"/>
      </w:tblPr>
      <w:tblGrid>
        <w:gridCol w:w="9350"/>
      </w:tblGrid>
      <w:tr w:rsidR="00301E2B" w:rsidTr="00301E2B">
        <w:tc>
          <w:tcPr>
            <w:tcW w:w="9350" w:type="dxa"/>
          </w:tcPr>
          <w:p w:rsidR="00301E2B" w:rsidRDefault="00301E2B" w:rsidP="00301E2B"/>
          <w:p w:rsidR="00301E2B" w:rsidRDefault="00301E2B" w:rsidP="00301E2B">
            <w:r>
              <w:t xml:space="preserve">API- </w:t>
            </w:r>
            <w:r w:rsidR="00615C1B" w:rsidRPr="00615C1B">
              <w:t>http://10.8.65.78/XmpieWSAPI/Campaign_SSP.asmx?op=GetADORs</w:t>
            </w:r>
          </w:p>
          <w:p w:rsidR="00C316C1" w:rsidRDefault="00C316C1" w:rsidP="00301E2B"/>
          <w:p w:rsidR="00301E2B" w:rsidRDefault="00301E2B" w:rsidP="00301E2B">
            <w:r>
              <w:t>&lt;soap:Envelope xmlns:xsi="http://www.w3.org/2001/XMLSchema-instance" xmlns:xsd="http://www.w3.org/2001/XMLSchema" xmlns:soap="http://schemas.xmlsoap.org/soap/envelope/"&gt;</w:t>
            </w:r>
          </w:p>
          <w:p w:rsidR="00301E2B" w:rsidRDefault="00301E2B" w:rsidP="00301E2B">
            <w:r>
              <w:t xml:space="preserve">  &lt;soap:Body&gt;</w:t>
            </w:r>
          </w:p>
          <w:p w:rsidR="00301E2B" w:rsidRDefault="00301E2B" w:rsidP="00301E2B">
            <w:r>
              <w:t xml:space="preserve">    &lt;GetADORs xmlns="XMPieWSAPI"&gt;</w:t>
            </w:r>
          </w:p>
          <w:p w:rsidR="00301E2B" w:rsidRDefault="00301E2B" w:rsidP="00301E2B">
            <w:r>
              <w:t xml:space="preserve">      &lt;inUsername&gt;XMPIE_AUTO&lt;/inUsername&gt;</w:t>
            </w:r>
          </w:p>
          <w:p w:rsidR="00301E2B" w:rsidRDefault="00301E2B" w:rsidP="00301E2B">
            <w:r>
              <w:t xml:space="preserve">      &lt;inPassword&gt;XMPIE_AUTO&lt;/inPassword&gt;</w:t>
            </w:r>
          </w:p>
          <w:p w:rsidR="00301E2B" w:rsidRDefault="00301E2B" w:rsidP="00301E2B">
            <w:r>
              <w:t xml:space="preserve">      &lt;inCampaignID&gt;430&lt;/inCampaignID&gt;</w:t>
            </w:r>
          </w:p>
          <w:p w:rsidR="00301E2B" w:rsidRDefault="00301E2B" w:rsidP="00301E2B">
            <w:r>
              <w:t xml:space="preserve">      &lt;inIOType&gt;R&lt;/inIOType&gt;</w:t>
            </w:r>
          </w:p>
          <w:p w:rsidR="00301E2B" w:rsidRDefault="00301E2B" w:rsidP="00301E2B">
            <w:r>
              <w:t xml:space="preserve">    &lt;/GetADORs&gt;</w:t>
            </w:r>
          </w:p>
          <w:p w:rsidR="00301E2B" w:rsidRDefault="00301E2B" w:rsidP="00301E2B">
            <w:r>
              <w:t xml:space="preserve">  &lt;/soap:Body&gt;</w:t>
            </w:r>
          </w:p>
          <w:p w:rsidR="00301E2B" w:rsidRDefault="00301E2B" w:rsidP="00301E2B">
            <w:r>
              <w:t>&lt;/soap:Envelope&gt;</w:t>
            </w:r>
          </w:p>
          <w:p w:rsidR="00301E2B" w:rsidRDefault="00301E2B" w:rsidP="00353C5B"/>
        </w:tc>
      </w:tr>
    </w:tbl>
    <w:p w:rsidR="00353C5B" w:rsidRDefault="00353C5B" w:rsidP="00353C5B"/>
    <w:p w:rsidR="009F45A9" w:rsidRDefault="009F45A9"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45A9" w:rsidRDefault="009F45A9"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45A9" w:rsidRDefault="009F45A9"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1E2B" w:rsidRDefault="00301E2B"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1E2B" w:rsidRDefault="00301E2B"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Style w:val="TableGrid"/>
        <w:tblW w:w="0" w:type="auto"/>
        <w:tblLook w:val="04A0" w:firstRow="1" w:lastRow="0" w:firstColumn="1" w:lastColumn="0" w:noHBand="0" w:noVBand="1"/>
      </w:tblPr>
      <w:tblGrid>
        <w:gridCol w:w="9350"/>
      </w:tblGrid>
      <w:tr w:rsidR="00C316C1" w:rsidTr="00C316C1">
        <w:tc>
          <w:tcPr>
            <w:tcW w:w="9350" w:type="dxa"/>
          </w:tcPr>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API-  </w:t>
            </w:r>
            <w:hyperlink r:id="rId30" w:history="1">
              <w:r w:rsidRPr="002C227B">
                <w:rPr>
                  <w:rStyle w:val="Hyperlink"/>
                  <w:rFonts w:ascii="Courier New" w:eastAsia="Times New Roman" w:hAnsi="Courier New" w:cs="Courier New"/>
                  <w:sz w:val="20"/>
                  <w:szCs w:val="20"/>
                </w:rPr>
                <w:t>http://10.8.65.78/XmpieWSAPI/InteractiveCampaign_SSP.asmx?op=GetADORDataSet</w:t>
              </w:r>
            </w:hyperlink>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&lt;soap12:Envelope xmlns:xsi="http://www.w3.org/2001/XMLSchema-instance" xmlns:xsd="http://www.w3.org/2001/XMLSchema" xmlns:soap12="http://www.w3.org/2003/05/soap-envelope"&gt;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&lt;soap12:Body&gt;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&lt;GetADOR xmlns="XMPieWSAPI"&gt;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&lt;inUsername&gt;</w:t>
            </w:r>
            <w:r>
              <w:t>XMPIE_AUTO</w:t>
            </w:r>
            <w:r w:rsidRPr="00267D87">
              <w:rPr>
                <w:rFonts w:ascii="Courier New" w:eastAsia="Times New Roman" w:hAnsi="Courier New" w:cs="Courier New"/>
                <w:sz w:val="20"/>
                <w:szCs w:val="20"/>
              </w:rPr>
              <w:t>&lt;/inUsername&gt;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&lt;inPassword&gt;</w:t>
            </w:r>
            <w:r>
              <w:t>XMPIE_AUTO</w:t>
            </w:r>
            <w:r w:rsidRPr="00267D87">
              <w:rPr>
                <w:rFonts w:ascii="Courier New" w:eastAsia="Times New Roman" w:hAnsi="Courier New" w:cs="Courier New"/>
                <w:sz w:val="20"/>
                <w:szCs w:val="20"/>
              </w:rPr>
              <w:t xml:space="preserve"> &lt;/inPassword&gt;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&lt;inAccountName&gt;</w:t>
            </w:r>
            <w:r w:rsidRPr="009F45A9">
              <w:rPr>
                <w:rFonts w:ascii="Courier New" w:eastAsia="Times New Roman" w:hAnsi="Courier New" w:cs="Courier New"/>
                <w:sz w:val="20"/>
                <w:szCs w:val="20"/>
              </w:rPr>
              <w:t>XMPieSandbox</w:t>
            </w:r>
            <w:r w:rsidRPr="00267D87">
              <w:rPr>
                <w:rFonts w:ascii="Courier New" w:eastAsia="Times New Roman" w:hAnsi="Courier New" w:cs="Courier New"/>
                <w:sz w:val="20"/>
                <w:szCs w:val="20"/>
              </w:rPr>
              <w:t>&lt;/inAccountName&gt;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&lt;inCampaignName&gt;</w:t>
            </w:r>
            <w:r w:rsidRPr="009F45A9">
              <w:rPr>
                <w:rFonts w:ascii="Courier New" w:eastAsia="Times New Roman" w:hAnsi="Courier New" w:cs="Courier New"/>
                <w:sz w:val="20"/>
                <w:szCs w:val="20"/>
              </w:rPr>
              <w:t>XX1A1B</w:t>
            </w:r>
            <w:r w:rsidRPr="00267D87">
              <w:rPr>
                <w:rFonts w:ascii="Courier New" w:eastAsia="Times New Roman" w:hAnsi="Courier New" w:cs="Courier New"/>
                <w:sz w:val="20"/>
                <w:szCs w:val="20"/>
              </w:rPr>
              <w:t>&lt;/inCampaignName&gt;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&lt;inICPName&gt;</w:t>
            </w:r>
            <w:r w:rsidR="00615C1B" w:rsidRPr="00267D87">
              <w:rPr>
                <w:rFonts w:ascii="Courier New" w:eastAsia="Times New Roman" w:hAnsi="Courier New" w:cs="Courier New"/>
                <w:sz w:val="20"/>
                <w:szCs w:val="20"/>
              </w:rPr>
              <w:t xml:space="preserve"> </w:t>
            </w:r>
            <w:r w:rsidRPr="00267D87">
              <w:rPr>
                <w:rFonts w:ascii="Courier New" w:eastAsia="Times New Roman" w:hAnsi="Courier New" w:cs="Courier New"/>
                <w:sz w:val="20"/>
                <w:szCs w:val="20"/>
              </w:rPr>
              <w:t>&lt;/inICPName&gt;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&lt;inADORName&gt;</w:t>
            </w:r>
            <w:r w:rsidRPr="009F45A9">
              <w:rPr>
                <w:rFonts w:ascii="Courier New" w:eastAsia="Times New Roman" w:hAnsi="Courier New" w:cs="Courier New"/>
                <w:sz w:val="20"/>
                <w:szCs w:val="20"/>
              </w:rPr>
              <w:t>FirstName</w:t>
            </w:r>
            <w:r w:rsidRPr="00267D87">
              <w:rPr>
                <w:rFonts w:ascii="Courier New" w:eastAsia="Times New Roman" w:hAnsi="Courier New" w:cs="Courier New"/>
                <w:sz w:val="20"/>
                <w:szCs w:val="20"/>
              </w:rPr>
              <w:t>&lt;/inADORName&gt;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&lt;inIOType&gt;</w:t>
            </w:r>
            <w:r>
              <w:rPr>
                <w:rFonts w:ascii="Courier New" w:eastAsia="Times New Roman" w:hAnsi="Courier New" w:cs="Courier New"/>
                <w:sz w:val="20"/>
                <w:szCs w:val="20"/>
              </w:rPr>
              <w:t>R</w:t>
            </w:r>
            <w:r w:rsidRPr="00267D87">
              <w:rPr>
                <w:rFonts w:ascii="Courier New" w:eastAsia="Times New Roman" w:hAnsi="Courier New" w:cs="Courier New"/>
                <w:sz w:val="20"/>
                <w:szCs w:val="20"/>
              </w:rPr>
              <w:t>&lt;/inIOType&gt;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&lt;/GetADOR&gt;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 xml:space="preserve">  &lt;/soap12:Body&gt;</w:t>
            </w:r>
          </w:p>
          <w:p w:rsidR="00C316C1" w:rsidRPr="00267D87" w:rsidRDefault="00C316C1" w:rsidP="00C3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67D87">
              <w:rPr>
                <w:rFonts w:ascii="Courier New" w:eastAsia="Times New Roman" w:hAnsi="Courier New" w:cs="Courier New"/>
                <w:sz w:val="20"/>
                <w:szCs w:val="20"/>
              </w:rPr>
              <w:t>&lt;/soap12:Envelope&gt;</w:t>
            </w:r>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C316C1" w:rsidRDefault="00C316C1" w:rsidP="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D87" w:rsidRDefault="00267D87" w:rsidP="002846C4"/>
    <w:p w:rsidR="00301E2B" w:rsidRDefault="00301E2B" w:rsidP="002846C4"/>
    <w:tbl>
      <w:tblPr>
        <w:tblStyle w:val="TableGrid"/>
        <w:tblW w:w="0" w:type="auto"/>
        <w:tblLook w:val="04A0" w:firstRow="1" w:lastRow="0" w:firstColumn="1" w:lastColumn="0" w:noHBand="0" w:noVBand="1"/>
      </w:tblPr>
      <w:tblGrid>
        <w:gridCol w:w="9350"/>
      </w:tblGrid>
      <w:tr w:rsidR="00301E2B" w:rsidTr="00301E2B">
        <w:tc>
          <w:tcPr>
            <w:tcW w:w="9350" w:type="dxa"/>
          </w:tcPr>
          <w:p w:rsidR="00301E2B" w:rsidRDefault="00301E2B" w:rsidP="002846C4">
            <w:r>
              <w:t>API-</w:t>
            </w:r>
            <w:r w:rsidRPr="00301E2B">
              <w:t>http://10.8.65.78/XmpieWSAPI/Document_SSP.asmx?op=GetADORInfoXML</w:t>
            </w:r>
          </w:p>
          <w:p w:rsidR="00301E2B" w:rsidRDefault="00301E2B" w:rsidP="002846C4"/>
          <w:p w:rsidR="00301E2B" w:rsidRDefault="00301E2B" w:rsidP="002846C4"/>
          <w:p w:rsidR="00301E2B" w:rsidRDefault="00301E2B" w:rsidP="002846C4"/>
          <w:p w:rsidR="00301E2B" w:rsidRDefault="00301E2B" w:rsidP="00301E2B">
            <w:pPr>
              <w:pStyle w:val="HTMLPreformatted"/>
            </w:pPr>
            <w:r>
              <w:t>&lt;soap12:Envelope xmlns:xsi="http://www.w3.org/2001/XMLSchema-instance" xmlns:xsd="http://www.w3.org/2001/XMLSchema" xmlns:soap12="http://www.w3.org/2003/05/soap-envelope"&gt;</w:t>
            </w:r>
          </w:p>
          <w:p w:rsidR="00301E2B" w:rsidRDefault="00301E2B" w:rsidP="00301E2B">
            <w:pPr>
              <w:pStyle w:val="HTMLPreformatted"/>
            </w:pPr>
            <w:r>
              <w:t xml:space="preserve">  &lt;soap12:Body&gt;</w:t>
            </w:r>
          </w:p>
          <w:p w:rsidR="00301E2B" w:rsidRDefault="00301E2B" w:rsidP="00301E2B">
            <w:pPr>
              <w:pStyle w:val="HTMLPreformatted"/>
            </w:pPr>
            <w:r>
              <w:t xml:space="preserve">    &lt;GetADORInfoXML xmlns="XMPieWSAPI"&gt;</w:t>
            </w:r>
          </w:p>
          <w:p w:rsidR="00301E2B" w:rsidRDefault="00301E2B" w:rsidP="00301E2B">
            <w:pPr>
              <w:pStyle w:val="HTMLPreformatted"/>
            </w:pPr>
            <w:r>
              <w:t xml:space="preserve">      &lt;inUsername&gt;XMPIE_AUTO&lt;/inUsername&gt;</w:t>
            </w:r>
          </w:p>
          <w:p w:rsidR="00301E2B" w:rsidRDefault="00301E2B" w:rsidP="00301E2B">
            <w:pPr>
              <w:pStyle w:val="HTMLPreformatted"/>
            </w:pPr>
            <w:r>
              <w:t xml:space="preserve">      &lt;inPassword&gt;</w:t>
            </w:r>
            <w:r>
              <w:t xml:space="preserve"> </w:t>
            </w:r>
            <w:r>
              <w:t>XMPIE_AUTO&lt;/inPassword&gt;</w:t>
            </w:r>
          </w:p>
          <w:p w:rsidR="00301E2B" w:rsidRDefault="00301E2B" w:rsidP="00301E2B">
            <w:pPr>
              <w:pStyle w:val="HTMLPreformatted"/>
            </w:pPr>
            <w:r>
              <w:t xml:space="preserve">      &lt;inDocumentID&gt;</w:t>
            </w:r>
            <w:r>
              <w:t>456</w:t>
            </w:r>
            <w:r>
              <w:t>&lt;/inDocumentID&gt;</w:t>
            </w:r>
          </w:p>
          <w:p w:rsidR="00301E2B" w:rsidRDefault="00301E2B" w:rsidP="00301E2B">
            <w:pPr>
              <w:pStyle w:val="HTMLPreformatted"/>
            </w:pPr>
            <w:r>
              <w:t xml:space="preserve">    &lt;/GetADORInfoXML&gt;</w:t>
            </w:r>
          </w:p>
          <w:p w:rsidR="00301E2B" w:rsidRDefault="00301E2B" w:rsidP="00301E2B">
            <w:pPr>
              <w:pStyle w:val="HTMLPreformatted"/>
            </w:pPr>
            <w:r>
              <w:t xml:space="preserve">  &lt;/soap12:Body&gt;</w:t>
            </w:r>
          </w:p>
          <w:p w:rsidR="00301E2B" w:rsidRDefault="00301E2B" w:rsidP="00301E2B">
            <w:pPr>
              <w:pStyle w:val="HTMLPreformatted"/>
            </w:pPr>
            <w:r>
              <w:t>&lt;/soap12:Envelope&gt;</w:t>
            </w:r>
          </w:p>
          <w:p w:rsidR="00301E2B" w:rsidRDefault="00301E2B" w:rsidP="002846C4"/>
          <w:p w:rsidR="00301E2B" w:rsidRDefault="00301E2B" w:rsidP="002846C4"/>
        </w:tc>
      </w:tr>
    </w:tbl>
    <w:p w:rsidR="00301E2B" w:rsidRDefault="00301E2B" w:rsidP="002846C4"/>
    <w:p w:rsidR="00C577C0" w:rsidRDefault="00C577C0" w:rsidP="002846C4"/>
    <w:tbl>
      <w:tblPr>
        <w:tblStyle w:val="TableGrid"/>
        <w:tblW w:w="0" w:type="auto"/>
        <w:tblLook w:val="04A0" w:firstRow="1" w:lastRow="0" w:firstColumn="1" w:lastColumn="0" w:noHBand="0" w:noVBand="1"/>
      </w:tblPr>
      <w:tblGrid>
        <w:gridCol w:w="9350"/>
      </w:tblGrid>
      <w:tr w:rsidR="00C577C0" w:rsidTr="00C577C0">
        <w:tc>
          <w:tcPr>
            <w:tcW w:w="9350" w:type="dxa"/>
          </w:tcPr>
          <w:p w:rsidR="00C577C0" w:rsidRDefault="00C577C0" w:rsidP="00C577C0">
            <w:pPr>
              <w:pStyle w:val="HTMLPreformatted"/>
            </w:pPr>
          </w:p>
          <w:p w:rsidR="00C577C0" w:rsidRDefault="00C577C0" w:rsidP="00C577C0">
            <w:pPr>
              <w:pStyle w:val="HTMLPreformatted"/>
            </w:pPr>
          </w:p>
          <w:p w:rsidR="00C577C0" w:rsidRDefault="00C577C0" w:rsidP="00C577C0">
            <w:pPr>
              <w:pStyle w:val="HTMLPreformatted"/>
            </w:pPr>
          </w:p>
          <w:p w:rsidR="00C577C0" w:rsidRDefault="00C577C0" w:rsidP="00C577C0">
            <w:pPr>
              <w:pStyle w:val="HTMLPreformatted"/>
            </w:pPr>
          </w:p>
          <w:p w:rsidR="00C577C0" w:rsidRDefault="00C577C0" w:rsidP="00C577C0">
            <w:pPr>
              <w:pStyle w:val="HTMLPreformatted"/>
            </w:pPr>
          </w:p>
          <w:p w:rsidR="00C577C0" w:rsidRDefault="004F65FD" w:rsidP="00C577C0">
            <w:pPr>
              <w:pStyle w:val="HTMLPreformatted"/>
            </w:pPr>
            <w:r>
              <w:t xml:space="preserve">API- </w:t>
            </w:r>
          </w:p>
          <w:p w:rsidR="004F65FD" w:rsidRDefault="004F65FD" w:rsidP="00C577C0">
            <w:pPr>
              <w:pStyle w:val="HTMLPreformatted"/>
            </w:pPr>
          </w:p>
          <w:p w:rsidR="004F65FD" w:rsidRDefault="004F65FD" w:rsidP="00C577C0">
            <w:pPr>
              <w:pStyle w:val="HTMLPreformatted"/>
            </w:pPr>
            <w:hyperlink r:id="rId31" w:history="1">
              <w:r w:rsidRPr="002C227B">
                <w:rPr>
                  <w:rStyle w:val="Hyperlink"/>
                </w:rPr>
                <w:t>http://10.8.65.78/XmpieWSAPI/InteractiveCampaign_SSP.asmx?op=GetADOR</w:t>
              </w:r>
            </w:hyperlink>
          </w:p>
          <w:p w:rsidR="004F65FD" w:rsidRDefault="004F65FD" w:rsidP="00C577C0">
            <w:pPr>
              <w:pStyle w:val="HTMLPreformatted"/>
            </w:pPr>
          </w:p>
          <w:p w:rsidR="00C577C0" w:rsidRDefault="00C577C0" w:rsidP="00C577C0">
            <w:pPr>
              <w:pStyle w:val="HTMLPreformatted"/>
            </w:pPr>
            <w:r>
              <w:t>&lt;soap12:Envelope xmlns:xsi="http://www.w3.org/2001/XMLSchema-instance" xmlns:xsd="http://www.w3.org/2001/XMLSchema" xmlns:soap12="http://www.w3.org/2003/05/soap-envelope"&gt;</w:t>
            </w:r>
          </w:p>
          <w:p w:rsidR="00C577C0" w:rsidRDefault="00C577C0" w:rsidP="00C577C0">
            <w:pPr>
              <w:pStyle w:val="HTMLPreformatted"/>
            </w:pPr>
            <w:r>
              <w:t xml:space="preserve">  &lt;soap12:Body&gt;</w:t>
            </w:r>
          </w:p>
          <w:p w:rsidR="00C577C0" w:rsidRDefault="00C577C0" w:rsidP="00C577C0">
            <w:pPr>
              <w:pStyle w:val="HTMLPreformatted"/>
            </w:pPr>
            <w:r>
              <w:t xml:space="preserve">    &lt;GetADOR xmlns="XMPieWSAPI"&gt;</w:t>
            </w:r>
          </w:p>
          <w:p w:rsidR="00C577C0" w:rsidRDefault="00C577C0" w:rsidP="00C577C0">
            <w:pPr>
              <w:pStyle w:val="HTMLPreformatted"/>
            </w:pPr>
            <w:r>
              <w:t xml:space="preserve">      &lt;inUsername&gt;</w:t>
            </w:r>
            <w:r w:rsidR="004F65FD">
              <w:t>XMPIE_AUTO</w:t>
            </w:r>
            <w:r>
              <w:t>&lt;/inUsername&gt;</w:t>
            </w:r>
          </w:p>
          <w:p w:rsidR="00C577C0" w:rsidRDefault="00C577C0" w:rsidP="00C577C0">
            <w:pPr>
              <w:pStyle w:val="HTMLPreformatted"/>
            </w:pPr>
            <w:r>
              <w:t xml:space="preserve">      &lt;inPassword&gt;</w:t>
            </w:r>
            <w:r w:rsidR="004F65FD">
              <w:t>XMPIE_AUTO</w:t>
            </w:r>
            <w:r>
              <w:t>&lt;/inPassword&gt;</w:t>
            </w:r>
          </w:p>
          <w:p w:rsidR="00C577C0" w:rsidRDefault="00C577C0" w:rsidP="00C577C0">
            <w:pPr>
              <w:pStyle w:val="HTMLPreformatted"/>
            </w:pPr>
            <w:r>
              <w:t xml:space="preserve">      &lt;inAccountName&gt;</w:t>
            </w:r>
            <w:r w:rsidR="004F65FD" w:rsidRPr="004F65FD">
              <w:t>XMPieSandbox</w:t>
            </w:r>
            <w:r>
              <w:t>&lt;/inAccountName&gt;</w:t>
            </w:r>
          </w:p>
          <w:p w:rsidR="00C577C0" w:rsidRDefault="00C577C0" w:rsidP="00C577C0">
            <w:pPr>
              <w:pStyle w:val="HTMLPreformatted"/>
            </w:pPr>
            <w:r>
              <w:t xml:space="preserve">      &lt;inCampaignName&gt;</w:t>
            </w:r>
            <w:r w:rsidR="004F65FD" w:rsidRPr="004F65FD">
              <w:t>XX1A1B</w:t>
            </w:r>
            <w:r>
              <w:t>&lt;/inCampaignName&gt;</w:t>
            </w:r>
          </w:p>
          <w:p w:rsidR="00C577C0" w:rsidRDefault="00C577C0" w:rsidP="00C577C0">
            <w:pPr>
              <w:pStyle w:val="HTMLPreformatted"/>
            </w:pPr>
            <w:r>
              <w:t xml:space="preserve">      &lt;inICPName&gt;</w:t>
            </w:r>
            <w:r w:rsidR="004F65FD" w:rsidRPr="004F65FD">
              <w:t>tccxmpie-t</w:t>
            </w:r>
            <w:r>
              <w:t>&lt;/inICPName&gt;</w:t>
            </w:r>
          </w:p>
          <w:p w:rsidR="00C577C0" w:rsidRDefault="00C577C0" w:rsidP="00C577C0">
            <w:pPr>
              <w:pStyle w:val="HTMLPreformatted"/>
            </w:pPr>
            <w:r>
              <w:t xml:space="preserve">      &lt;inADORName&gt;&lt;/inADORName&gt;</w:t>
            </w:r>
          </w:p>
          <w:p w:rsidR="00C577C0" w:rsidRDefault="00C577C0" w:rsidP="00C577C0">
            <w:pPr>
              <w:pStyle w:val="HTMLPreformatted"/>
            </w:pPr>
            <w:r>
              <w:t xml:space="preserve">      &lt;inIOType&gt;</w:t>
            </w:r>
            <w:r w:rsidR="004F65FD">
              <w:t>R</w:t>
            </w:r>
            <w:r>
              <w:t>&lt;/inIOType&gt;</w:t>
            </w:r>
          </w:p>
          <w:p w:rsidR="00C577C0" w:rsidRDefault="00C577C0" w:rsidP="00C577C0">
            <w:pPr>
              <w:pStyle w:val="HTMLPreformatted"/>
            </w:pPr>
            <w:r>
              <w:t xml:space="preserve">    &lt;/GetADOR&gt;</w:t>
            </w:r>
          </w:p>
          <w:p w:rsidR="00C577C0" w:rsidRDefault="00C577C0" w:rsidP="00C577C0">
            <w:pPr>
              <w:pStyle w:val="HTMLPreformatted"/>
            </w:pPr>
            <w:r>
              <w:t xml:space="preserve">  &lt;/soap12:Body&gt;</w:t>
            </w:r>
          </w:p>
          <w:p w:rsidR="00C577C0" w:rsidRDefault="00C577C0" w:rsidP="00C577C0">
            <w:pPr>
              <w:pStyle w:val="HTMLPreformatted"/>
            </w:pPr>
            <w:r>
              <w:t>&lt;/soap12:Envelope&gt;</w:t>
            </w:r>
          </w:p>
          <w:p w:rsidR="00C577C0" w:rsidRDefault="00C577C0" w:rsidP="002846C4"/>
        </w:tc>
      </w:tr>
    </w:tbl>
    <w:p w:rsidR="00C577C0" w:rsidRDefault="00C577C0" w:rsidP="002846C4"/>
    <w:p w:rsidR="00D5045D" w:rsidRDefault="00D5045D" w:rsidP="002846C4"/>
    <w:p w:rsidR="00D5045D" w:rsidRDefault="00D5045D" w:rsidP="002846C4"/>
    <w:tbl>
      <w:tblPr>
        <w:tblStyle w:val="TableGrid"/>
        <w:tblW w:w="0" w:type="auto"/>
        <w:tblLook w:val="04A0" w:firstRow="1" w:lastRow="0" w:firstColumn="1" w:lastColumn="0" w:noHBand="0" w:noVBand="1"/>
      </w:tblPr>
      <w:tblGrid>
        <w:gridCol w:w="9350"/>
      </w:tblGrid>
      <w:tr w:rsidR="00D5045D" w:rsidTr="00D5045D">
        <w:tc>
          <w:tcPr>
            <w:tcW w:w="9350" w:type="dxa"/>
          </w:tcPr>
          <w:p w:rsidR="008268FD" w:rsidRDefault="008268FD" w:rsidP="008268FD">
            <w:pPr>
              <w:pStyle w:val="HTMLPreformatted"/>
            </w:pPr>
          </w:p>
          <w:p w:rsidR="008268FD" w:rsidRDefault="008268FD" w:rsidP="008268FD">
            <w:pPr>
              <w:pStyle w:val="HTMLPreformatted"/>
            </w:pPr>
          </w:p>
          <w:p w:rsidR="008268FD" w:rsidRDefault="008268FD" w:rsidP="008268FD">
            <w:pPr>
              <w:pStyle w:val="HTMLPreformatted"/>
            </w:pPr>
            <w:r w:rsidRPr="008268FD">
              <w:t>http://10.8.65.78/XmpieWSAPI/Campaign_SSP.asmx?op=GetDocuments</w:t>
            </w:r>
          </w:p>
          <w:p w:rsidR="008268FD" w:rsidRDefault="008268FD" w:rsidP="008268FD">
            <w:pPr>
              <w:pStyle w:val="HTMLPreformatted"/>
            </w:pPr>
          </w:p>
          <w:p w:rsidR="008268FD" w:rsidRDefault="008268FD" w:rsidP="008268FD">
            <w:pPr>
              <w:pStyle w:val="HTMLPreformatted"/>
            </w:pPr>
          </w:p>
          <w:p w:rsidR="008268FD" w:rsidRDefault="008268FD" w:rsidP="008268FD">
            <w:pPr>
              <w:pStyle w:val="HTMLPreformatted"/>
            </w:pPr>
            <w:r>
              <w:t>&lt;soap12:Envelope xmlns:xsi="http://www.w3.org/2001/XMLSchema-instance" xmlns:xsd="http://www.w3.org/2001/XMLSchema" xmlns:soap12="http://www.w3.org/2003/05/soap-envelope"&gt;</w:t>
            </w:r>
          </w:p>
          <w:p w:rsidR="008268FD" w:rsidRDefault="008268FD" w:rsidP="008268FD">
            <w:pPr>
              <w:pStyle w:val="HTMLPreformatted"/>
            </w:pPr>
            <w:r>
              <w:t xml:space="preserve">  &lt;soap12:Body&gt;</w:t>
            </w:r>
          </w:p>
          <w:p w:rsidR="008268FD" w:rsidRDefault="008268FD" w:rsidP="008268FD">
            <w:pPr>
              <w:pStyle w:val="HTMLPreformatted"/>
            </w:pPr>
            <w:r>
              <w:t xml:space="preserve">    &lt;GetDocuments xmlns="XMPieWSAPI"&gt;</w:t>
            </w:r>
          </w:p>
          <w:p w:rsidR="008268FD" w:rsidRDefault="008268FD" w:rsidP="008268FD">
            <w:pPr>
              <w:pStyle w:val="HTMLPreformatted"/>
            </w:pPr>
            <w:r>
              <w:t xml:space="preserve">    &lt;inUsername&gt;XMPIE_AUTO&lt;/inUsername&gt;</w:t>
            </w:r>
          </w:p>
          <w:p w:rsidR="008268FD" w:rsidRDefault="008268FD" w:rsidP="008268FD">
            <w:pPr>
              <w:pStyle w:val="HTMLPreformatted"/>
            </w:pPr>
            <w:r>
              <w:t xml:space="preserve">      &lt;inPassword&gt;XMPIE_AUTO&lt;/inPassword&gt;</w:t>
            </w:r>
          </w:p>
          <w:p w:rsidR="008268FD" w:rsidRDefault="008268FD" w:rsidP="008268FD">
            <w:pPr>
              <w:pStyle w:val="HTMLPreformatted"/>
            </w:pPr>
            <w:r>
              <w:t xml:space="preserve">      &lt;inCampaignID&gt;430&lt;/inCampaignID&gt;</w:t>
            </w:r>
          </w:p>
          <w:p w:rsidR="008268FD" w:rsidRDefault="008268FD" w:rsidP="008268FD">
            <w:pPr>
              <w:pStyle w:val="HTMLPreformatted"/>
            </w:pPr>
            <w:r>
              <w:t xml:space="preserve">    &lt;/GetDocuments&gt;</w:t>
            </w:r>
          </w:p>
          <w:p w:rsidR="008268FD" w:rsidRDefault="008268FD" w:rsidP="008268FD">
            <w:pPr>
              <w:pStyle w:val="HTMLPreformatted"/>
            </w:pPr>
            <w:r>
              <w:t xml:space="preserve">  &lt;/soap12:Body&gt;</w:t>
            </w:r>
          </w:p>
          <w:p w:rsidR="008268FD" w:rsidRDefault="008268FD" w:rsidP="008268FD">
            <w:pPr>
              <w:pStyle w:val="HTMLPreformatted"/>
            </w:pPr>
            <w:r>
              <w:t>&lt;/soap12:Envelope&gt;</w:t>
            </w:r>
          </w:p>
          <w:p w:rsidR="00D32155" w:rsidRDefault="00D32155" w:rsidP="008268FD">
            <w:pPr>
              <w:pStyle w:val="HTMLPreformatted"/>
            </w:pPr>
          </w:p>
          <w:p w:rsidR="00D32155" w:rsidRDefault="00D32155" w:rsidP="008268FD">
            <w:pPr>
              <w:pStyle w:val="HTMLPreformatted"/>
            </w:pPr>
          </w:p>
          <w:p w:rsidR="00D32155" w:rsidRDefault="00D32155" w:rsidP="008268FD">
            <w:pPr>
              <w:pStyle w:val="HTMLPreformatted"/>
            </w:pP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r>
              <w:t xml:space="preserve">API - </w:t>
            </w:r>
            <w:bookmarkStart w:id="0" w:name="_GoBack"/>
            <w:bookmarkEnd w:id="0"/>
            <w:r>
              <w:t>http://10.8.65.78/XmpieWSAPI/Document_SSP.asmx?op=GetDataSet</w:t>
            </w:r>
          </w:p>
          <w:p w:rsidR="00D32155" w:rsidRDefault="00D32155" w:rsidP="00D32155">
            <w:pPr>
              <w:pStyle w:val="HTMLPreformatted"/>
            </w:pPr>
          </w:p>
          <w:p w:rsidR="00D32155" w:rsidRDefault="00D32155" w:rsidP="00D32155">
            <w:pPr>
              <w:pStyle w:val="HTMLPreformatted"/>
            </w:pPr>
          </w:p>
          <w:p w:rsidR="00D32155" w:rsidRDefault="00D32155" w:rsidP="00D32155">
            <w:pPr>
              <w:pStyle w:val="HTMLPreformatted"/>
            </w:pPr>
            <w:r>
              <w:t>&lt;soap12:Envelope xmlns:xsi="http://www.w3.org/2001/XMLSchema-instance" xmlns:xsd="http://www.w3.org/2001/XMLSchema" xmlns:soap12="http://www.w3.org/2003/05/soap-envelope"&gt;</w:t>
            </w:r>
          </w:p>
          <w:p w:rsidR="00D32155" w:rsidRDefault="00D32155" w:rsidP="00D32155">
            <w:pPr>
              <w:pStyle w:val="HTMLPreformatted"/>
            </w:pPr>
            <w:r>
              <w:t xml:space="preserve">  &lt;soap12:Body&gt;</w:t>
            </w:r>
          </w:p>
          <w:p w:rsidR="00D32155" w:rsidRDefault="00D32155" w:rsidP="00D32155">
            <w:pPr>
              <w:pStyle w:val="HTMLPreformatted"/>
            </w:pPr>
            <w:r>
              <w:t xml:space="preserve">    &lt;GetDataSet xmlns="XMPieWSAPI"&gt;</w:t>
            </w:r>
          </w:p>
          <w:p w:rsidR="00D32155" w:rsidRDefault="00D32155" w:rsidP="00D32155">
            <w:pPr>
              <w:pStyle w:val="HTMLPreformatted"/>
            </w:pPr>
            <w:r>
              <w:t xml:space="preserve">      &lt;inUsername&gt;XMPIE_AUTO&lt;/inUsername&gt;</w:t>
            </w:r>
          </w:p>
          <w:p w:rsidR="00D32155" w:rsidRDefault="00D32155" w:rsidP="00D32155">
            <w:pPr>
              <w:pStyle w:val="HTMLPreformatted"/>
            </w:pPr>
            <w:r>
              <w:t xml:space="preserve">      &lt;inPassword&gt;XMPIE_AUTO&lt;/inPassword&gt;</w:t>
            </w:r>
          </w:p>
          <w:p w:rsidR="00D32155" w:rsidRDefault="00D32155" w:rsidP="00D32155">
            <w:pPr>
              <w:pStyle w:val="HTMLPreformatted"/>
            </w:pPr>
            <w:r>
              <w:t xml:space="preserve">      &lt;inDocumentID&gt;456&lt;/inDocumentID&gt;</w:t>
            </w:r>
          </w:p>
          <w:p w:rsidR="00D32155" w:rsidRDefault="00D32155" w:rsidP="00D32155">
            <w:pPr>
              <w:pStyle w:val="HTMLPreformatted"/>
            </w:pPr>
            <w:r>
              <w:t xml:space="preserve">    &lt;/GetDataSet&gt;</w:t>
            </w:r>
          </w:p>
          <w:p w:rsidR="00D32155" w:rsidRDefault="00D32155" w:rsidP="00D32155">
            <w:pPr>
              <w:pStyle w:val="HTMLPreformatted"/>
            </w:pPr>
            <w:r>
              <w:t xml:space="preserve">  &lt;/soap12:Body&gt;</w:t>
            </w:r>
          </w:p>
          <w:p w:rsidR="00D32155" w:rsidRDefault="00D32155" w:rsidP="00D32155">
            <w:pPr>
              <w:pStyle w:val="HTMLPreformatted"/>
            </w:pPr>
            <w:r>
              <w:t>&lt;/soap12:Envelope&gt;</w:t>
            </w:r>
          </w:p>
          <w:p w:rsidR="008268FD" w:rsidRDefault="008268FD" w:rsidP="008268FD">
            <w:pPr>
              <w:pStyle w:val="HTMLPreformatted"/>
            </w:pPr>
          </w:p>
          <w:p w:rsidR="00D5045D" w:rsidRDefault="00D5045D" w:rsidP="002846C4"/>
        </w:tc>
      </w:tr>
    </w:tbl>
    <w:p w:rsidR="00D5045D" w:rsidRPr="000F7EF6" w:rsidRDefault="00D5045D" w:rsidP="002846C4"/>
    <w:sectPr w:rsidR="00D5045D" w:rsidRPr="000F7EF6" w:rsidSect="00D55397">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12C" w:rsidRDefault="0061112C" w:rsidP="00950F23">
      <w:pPr>
        <w:spacing w:after="0" w:line="240" w:lineRule="auto"/>
      </w:pPr>
      <w:r>
        <w:separator/>
      </w:r>
    </w:p>
  </w:endnote>
  <w:endnote w:type="continuationSeparator" w:id="0">
    <w:p w:rsidR="0061112C" w:rsidRDefault="0061112C" w:rsidP="0095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9366"/>
      <w:docPartObj>
        <w:docPartGallery w:val="Page Numbers (Bottom of Page)"/>
        <w:docPartUnique/>
      </w:docPartObj>
    </w:sdtPr>
    <w:sdtEndPr/>
    <w:sdtContent>
      <w:p w:rsidR="009576F9" w:rsidRDefault="0061112C" w:rsidP="0098522A">
        <w:pPr>
          <w:pStyle w:val="Footer"/>
        </w:pPr>
        <w:sdt>
          <w:sdtPr>
            <w:id w:val="-1474073639"/>
            <w:docPartObj>
              <w:docPartGallery w:val="Page Numbers (Bottom of Page)"/>
              <w:docPartUnique/>
            </w:docPartObj>
          </w:sdtPr>
          <w:sdtEndPr/>
          <w:sdtContent>
            <w:r w:rsidR="009576F9">
              <w:t>Uncontrolled Document</w:t>
            </w:r>
          </w:sdtContent>
        </w:sdt>
        <w:r w:rsidR="009576F9">
          <w:t xml:space="preserve"> | Created on </w:t>
        </w:r>
        <w:r w:rsidR="00395A2A">
          <w:fldChar w:fldCharType="begin"/>
        </w:r>
        <w:r w:rsidR="0073079C">
          <w:instrText xml:space="preserve"> DATE \@ "M/d/yyyy h:mm am/pm" </w:instrText>
        </w:r>
        <w:r w:rsidR="00395A2A">
          <w:fldChar w:fldCharType="separate"/>
        </w:r>
        <w:r w:rsidR="001F2953">
          <w:rPr>
            <w:noProof/>
          </w:rPr>
          <w:t>3/28/2018 2:42 PM</w:t>
        </w:r>
        <w:r w:rsidR="00395A2A">
          <w:rPr>
            <w:noProof/>
          </w:rPr>
          <w:fldChar w:fldCharType="end"/>
        </w:r>
        <w:r w:rsidR="009576F9">
          <w:tab/>
          <w:t xml:space="preserve">Page </w:t>
        </w:r>
        <w:r w:rsidR="00395A2A">
          <w:rPr>
            <w:b/>
            <w:sz w:val="24"/>
            <w:szCs w:val="24"/>
          </w:rPr>
          <w:fldChar w:fldCharType="begin"/>
        </w:r>
        <w:r w:rsidR="009576F9">
          <w:rPr>
            <w:b/>
          </w:rPr>
          <w:instrText xml:space="preserve"> PAGE </w:instrText>
        </w:r>
        <w:r w:rsidR="00395A2A">
          <w:rPr>
            <w:b/>
            <w:sz w:val="24"/>
            <w:szCs w:val="24"/>
          </w:rPr>
          <w:fldChar w:fldCharType="separate"/>
        </w:r>
        <w:r w:rsidR="00D32155">
          <w:rPr>
            <w:b/>
            <w:noProof/>
          </w:rPr>
          <w:t>19</w:t>
        </w:r>
        <w:r w:rsidR="00395A2A">
          <w:rPr>
            <w:b/>
            <w:sz w:val="24"/>
            <w:szCs w:val="24"/>
          </w:rPr>
          <w:fldChar w:fldCharType="end"/>
        </w:r>
        <w:r w:rsidR="009576F9">
          <w:t xml:space="preserve"> of </w:t>
        </w:r>
        <w:r w:rsidR="00395A2A">
          <w:rPr>
            <w:b/>
            <w:sz w:val="24"/>
            <w:szCs w:val="24"/>
          </w:rPr>
          <w:fldChar w:fldCharType="begin"/>
        </w:r>
        <w:r w:rsidR="009576F9">
          <w:rPr>
            <w:b/>
          </w:rPr>
          <w:instrText xml:space="preserve"> NUMPAGES  </w:instrText>
        </w:r>
        <w:r w:rsidR="00395A2A">
          <w:rPr>
            <w:b/>
            <w:sz w:val="24"/>
            <w:szCs w:val="24"/>
          </w:rPr>
          <w:fldChar w:fldCharType="separate"/>
        </w:r>
        <w:r w:rsidR="00D32155">
          <w:rPr>
            <w:b/>
            <w:noProof/>
          </w:rPr>
          <w:t>19</w:t>
        </w:r>
        <w:r w:rsidR="00395A2A">
          <w:rPr>
            <w:b/>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12C" w:rsidRDefault="0061112C" w:rsidP="00950F23">
      <w:pPr>
        <w:spacing w:after="0" w:line="240" w:lineRule="auto"/>
      </w:pPr>
      <w:r>
        <w:separator/>
      </w:r>
    </w:p>
  </w:footnote>
  <w:footnote w:type="continuationSeparator" w:id="0">
    <w:p w:rsidR="0061112C" w:rsidRDefault="0061112C" w:rsidP="00950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44" w:type="dxa"/>
      <w:jc w:val="center"/>
      <w:tblBorders>
        <w:bottom w:val="single" w:sz="6" w:space="0" w:color="auto"/>
      </w:tblBorders>
      <w:tblLayout w:type="fixed"/>
      <w:tblLook w:val="0000" w:firstRow="0" w:lastRow="0" w:firstColumn="0" w:lastColumn="0" w:noHBand="0" w:noVBand="0"/>
    </w:tblPr>
    <w:tblGrid>
      <w:gridCol w:w="5220"/>
      <w:gridCol w:w="5724"/>
    </w:tblGrid>
    <w:tr w:rsidR="009576F9" w:rsidRPr="00F148BD" w:rsidTr="008B49DB">
      <w:trPr>
        <w:cantSplit/>
        <w:trHeight w:val="720"/>
        <w:jc w:val="center"/>
      </w:trPr>
      <w:tc>
        <w:tcPr>
          <w:tcW w:w="5220" w:type="dxa"/>
        </w:tcPr>
        <w:p w:rsidR="009576F9" w:rsidRDefault="009576F9" w:rsidP="00D45DAD">
          <w:pPr>
            <w:rPr>
              <w:i/>
            </w:rPr>
          </w:pPr>
          <w:r>
            <w:rPr>
              <w:noProof/>
            </w:rPr>
            <w:drawing>
              <wp:inline distT="0" distB="0" distL="0" distR="0">
                <wp:extent cx="1828800" cy="400050"/>
                <wp:effectExtent l="19050" t="0" r="0" b="0"/>
                <wp:docPr id="8" name="Picture 7" descr="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G"/>
                        <pic:cNvPicPr>
                          <a:picLocks noChangeAspect="1" noChangeArrowheads="1"/>
                        </pic:cNvPicPr>
                      </pic:nvPicPr>
                      <pic:blipFill>
                        <a:blip r:embed="rId1"/>
                        <a:srcRect/>
                        <a:stretch>
                          <a:fillRect/>
                        </a:stretch>
                      </pic:blipFill>
                      <pic:spPr bwMode="auto">
                        <a:xfrm>
                          <a:off x="0" y="0"/>
                          <a:ext cx="1828800" cy="400050"/>
                        </a:xfrm>
                        <a:prstGeom prst="rect">
                          <a:avLst/>
                        </a:prstGeom>
                        <a:noFill/>
                        <a:ln w="9525">
                          <a:noFill/>
                          <a:miter lim="800000"/>
                          <a:headEnd/>
                          <a:tailEnd/>
                        </a:ln>
                      </pic:spPr>
                    </pic:pic>
                  </a:graphicData>
                </a:graphic>
              </wp:inline>
            </w:drawing>
          </w:r>
        </w:p>
      </w:tc>
      <w:tc>
        <w:tcPr>
          <w:tcW w:w="5724" w:type="dxa"/>
          <w:vAlign w:val="center"/>
        </w:tcPr>
        <w:p w:rsidR="009576F9" w:rsidRPr="008B49DB" w:rsidRDefault="00171D8F" w:rsidP="008B49DB">
          <w:pPr>
            <w:pStyle w:val="Heading2"/>
            <w:jc w:val="right"/>
            <w:rPr>
              <w:sz w:val="26"/>
              <w:szCs w:val="26"/>
            </w:rPr>
          </w:pPr>
          <w:r>
            <w:rPr>
              <w:sz w:val="22"/>
              <w:szCs w:val="22"/>
            </w:rPr>
            <w:t>XMPie Automation Guide</w:t>
          </w:r>
        </w:p>
        <w:p w:rsidR="009576F9" w:rsidRDefault="009576F9" w:rsidP="00D45DAD">
          <w:pPr>
            <w:pStyle w:val="Header"/>
            <w:jc w:val="right"/>
            <w:rPr>
              <w:sz w:val="18"/>
              <w:szCs w:val="18"/>
            </w:rPr>
          </w:pPr>
          <w:r>
            <w:rPr>
              <w:sz w:val="18"/>
              <w:szCs w:val="18"/>
            </w:rPr>
            <w:t xml:space="preserve">Version </w:t>
          </w:r>
          <w:r w:rsidR="007B7664">
            <w:rPr>
              <w:sz w:val="18"/>
              <w:szCs w:val="18"/>
            </w:rPr>
            <w:t>002</w:t>
          </w:r>
          <w:r>
            <w:rPr>
              <w:sz w:val="18"/>
              <w:szCs w:val="18"/>
            </w:rPr>
            <w:t xml:space="preserve"> | Rev.</w:t>
          </w:r>
          <w:r w:rsidR="00171D8F">
            <w:rPr>
              <w:sz w:val="18"/>
              <w:szCs w:val="18"/>
            </w:rPr>
            <w:t xml:space="preserve"> 1</w:t>
          </w:r>
          <w:r>
            <w:rPr>
              <w:sz w:val="18"/>
              <w:szCs w:val="18"/>
            </w:rPr>
            <w:t xml:space="preserve"> </w:t>
          </w:r>
          <w:r w:rsidR="007B7664">
            <w:rPr>
              <w:sz w:val="18"/>
              <w:szCs w:val="18"/>
            </w:rPr>
            <w:t>08/14</w:t>
          </w:r>
          <w:r w:rsidR="00171D8F">
            <w:rPr>
              <w:sz w:val="18"/>
              <w:szCs w:val="18"/>
            </w:rPr>
            <w:t>/2015</w:t>
          </w:r>
        </w:p>
        <w:p w:rsidR="009576F9" w:rsidRPr="006F3928" w:rsidRDefault="00171D8F" w:rsidP="00171D8F">
          <w:pPr>
            <w:pStyle w:val="Header"/>
            <w:jc w:val="right"/>
            <w:rPr>
              <w:b/>
              <w:sz w:val="18"/>
              <w:szCs w:val="18"/>
            </w:rPr>
          </w:pPr>
          <w:r>
            <w:rPr>
              <w:sz w:val="18"/>
              <w:szCs w:val="18"/>
            </w:rPr>
            <w:t>Meghna Murali</w:t>
          </w:r>
          <w:r w:rsidR="009576F9">
            <w:rPr>
              <w:sz w:val="18"/>
              <w:szCs w:val="18"/>
            </w:rPr>
            <w:t xml:space="preserve"> |</w:t>
          </w:r>
          <w:r>
            <w:rPr>
              <w:sz w:val="18"/>
              <w:szCs w:val="18"/>
            </w:rPr>
            <w:t>IT</w:t>
          </w:r>
        </w:p>
      </w:tc>
    </w:tr>
  </w:tbl>
  <w:p w:rsidR="009576F9" w:rsidRDefault="009576F9" w:rsidP="00CE36E2">
    <w:pPr>
      <w:pStyle w:val="Header"/>
    </w:pPr>
  </w:p>
  <w:p w:rsidR="009576F9" w:rsidRPr="00950F23" w:rsidRDefault="009576F9" w:rsidP="00950F23">
    <w:pPr>
      <w:pStyle w:val="Header"/>
      <w:jc w:val="right"/>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1026"/>
    <w:multiLevelType w:val="hybridMultilevel"/>
    <w:tmpl w:val="FE965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525"/>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A53F1"/>
    <w:multiLevelType w:val="hybridMultilevel"/>
    <w:tmpl w:val="F45C1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C0437"/>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F4B10"/>
    <w:multiLevelType w:val="hybridMultilevel"/>
    <w:tmpl w:val="DF78C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300AB"/>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506D7"/>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A1261"/>
    <w:multiLevelType w:val="hybridMultilevel"/>
    <w:tmpl w:val="1408E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1B3C"/>
    <w:multiLevelType w:val="multilevel"/>
    <w:tmpl w:val="F72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E14CE"/>
    <w:multiLevelType w:val="hybridMultilevel"/>
    <w:tmpl w:val="892E1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1C62"/>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0BD9"/>
    <w:multiLevelType w:val="hybridMultilevel"/>
    <w:tmpl w:val="89841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804CA"/>
    <w:multiLevelType w:val="hybridMultilevel"/>
    <w:tmpl w:val="1408E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76A67"/>
    <w:multiLevelType w:val="hybridMultilevel"/>
    <w:tmpl w:val="635083D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6CC2BED"/>
    <w:multiLevelType w:val="hybridMultilevel"/>
    <w:tmpl w:val="C1EAB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25610"/>
    <w:multiLevelType w:val="hybridMultilevel"/>
    <w:tmpl w:val="BEF09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31DC3"/>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AE23B8"/>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36329"/>
    <w:multiLevelType w:val="hybridMultilevel"/>
    <w:tmpl w:val="5A501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2658CF"/>
    <w:multiLevelType w:val="hybridMultilevel"/>
    <w:tmpl w:val="5EB83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0561F"/>
    <w:multiLevelType w:val="hybridMultilevel"/>
    <w:tmpl w:val="CBE6F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D78CE"/>
    <w:multiLevelType w:val="hybridMultilevel"/>
    <w:tmpl w:val="F45C1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9B63A0"/>
    <w:multiLevelType w:val="hybridMultilevel"/>
    <w:tmpl w:val="1408E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EE1798"/>
    <w:multiLevelType w:val="hybridMultilevel"/>
    <w:tmpl w:val="C148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6C6BDF"/>
    <w:multiLevelType w:val="hybridMultilevel"/>
    <w:tmpl w:val="BEF09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F15350"/>
    <w:multiLevelType w:val="hybridMultilevel"/>
    <w:tmpl w:val="B93CD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F3160"/>
    <w:multiLevelType w:val="hybridMultilevel"/>
    <w:tmpl w:val="653E6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C1769"/>
    <w:multiLevelType w:val="hybridMultilevel"/>
    <w:tmpl w:val="78609B24"/>
    <w:lvl w:ilvl="0" w:tplc="7C40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36887"/>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729F6"/>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945706"/>
    <w:multiLevelType w:val="hybridMultilevel"/>
    <w:tmpl w:val="E6AAB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566CE"/>
    <w:multiLevelType w:val="hybridMultilevel"/>
    <w:tmpl w:val="56D8F3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85A41AD"/>
    <w:multiLevelType w:val="hybridMultilevel"/>
    <w:tmpl w:val="78609B24"/>
    <w:lvl w:ilvl="0" w:tplc="7C403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A1F3C"/>
    <w:multiLevelType w:val="hybridMultilevel"/>
    <w:tmpl w:val="1408E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24008"/>
    <w:multiLevelType w:val="hybridMultilevel"/>
    <w:tmpl w:val="1408E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3A1AF9"/>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362C91"/>
    <w:multiLevelType w:val="hybridMultilevel"/>
    <w:tmpl w:val="E6AAB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315772"/>
    <w:multiLevelType w:val="hybridMultilevel"/>
    <w:tmpl w:val="371C7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EA71FD"/>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B3301"/>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70B30"/>
    <w:multiLevelType w:val="hybridMultilevel"/>
    <w:tmpl w:val="A4C47C02"/>
    <w:lvl w:ilvl="0" w:tplc="0409001B">
      <w:start w:val="1"/>
      <w:numFmt w:val="lowerRoman"/>
      <w:lvlText w:val="%1."/>
      <w:lvlJc w:val="righ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41" w15:restartNumberingAfterBreak="0">
    <w:nsid w:val="703E3ACA"/>
    <w:multiLevelType w:val="hybridMultilevel"/>
    <w:tmpl w:val="371C7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57A3C"/>
    <w:multiLevelType w:val="hybridMultilevel"/>
    <w:tmpl w:val="11262F32"/>
    <w:lvl w:ilvl="0" w:tplc="D9645C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1"/>
  </w:num>
  <w:num w:numId="4">
    <w:abstractNumId w:val="2"/>
  </w:num>
  <w:num w:numId="5">
    <w:abstractNumId w:val="30"/>
  </w:num>
  <w:num w:numId="6">
    <w:abstractNumId w:val="33"/>
  </w:num>
  <w:num w:numId="7">
    <w:abstractNumId w:val="7"/>
  </w:num>
  <w:num w:numId="8">
    <w:abstractNumId w:val="9"/>
  </w:num>
  <w:num w:numId="9">
    <w:abstractNumId w:val="12"/>
  </w:num>
  <w:num w:numId="10">
    <w:abstractNumId w:val="34"/>
  </w:num>
  <w:num w:numId="11">
    <w:abstractNumId w:val="36"/>
  </w:num>
  <w:num w:numId="12">
    <w:abstractNumId w:val="22"/>
  </w:num>
  <w:num w:numId="13">
    <w:abstractNumId w:val="25"/>
  </w:num>
  <w:num w:numId="14">
    <w:abstractNumId w:val="0"/>
  </w:num>
  <w:num w:numId="15">
    <w:abstractNumId w:val="19"/>
  </w:num>
  <w:num w:numId="16">
    <w:abstractNumId w:val="11"/>
  </w:num>
  <w:num w:numId="17">
    <w:abstractNumId w:val="41"/>
  </w:num>
  <w:num w:numId="18">
    <w:abstractNumId w:val="37"/>
  </w:num>
  <w:num w:numId="19">
    <w:abstractNumId w:val="26"/>
  </w:num>
  <w:num w:numId="20">
    <w:abstractNumId w:val="15"/>
  </w:num>
  <w:num w:numId="21">
    <w:abstractNumId w:val="24"/>
  </w:num>
  <w:num w:numId="22">
    <w:abstractNumId w:val="23"/>
  </w:num>
  <w:num w:numId="23">
    <w:abstractNumId w:val="18"/>
  </w:num>
  <w:num w:numId="24">
    <w:abstractNumId w:val="28"/>
  </w:num>
  <w:num w:numId="25">
    <w:abstractNumId w:val="16"/>
  </w:num>
  <w:num w:numId="26">
    <w:abstractNumId w:val="38"/>
  </w:num>
  <w:num w:numId="27">
    <w:abstractNumId w:val="1"/>
  </w:num>
  <w:num w:numId="28">
    <w:abstractNumId w:val="6"/>
  </w:num>
  <w:num w:numId="29">
    <w:abstractNumId w:val="3"/>
  </w:num>
  <w:num w:numId="30">
    <w:abstractNumId w:val="35"/>
  </w:num>
  <w:num w:numId="31">
    <w:abstractNumId w:val="42"/>
  </w:num>
  <w:num w:numId="32">
    <w:abstractNumId w:val="17"/>
  </w:num>
  <w:num w:numId="33">
    <w:abstractNumId w:val="10"/>
  </w:num>
  <w:num w:numId="34">
    <w:abstractNumId w:val="40"/>
  </w:num>
  <w:num w:numId="35">
    <w:abstractNumId w:val="13"/>
  </w:num>
  <w:num w:numId="36">
    <w:abstractNumId w:val="20"/>
  </w:num>
  <w:num w:numId="37">
    <w:abstractNumId w:val="27"/>
  </w:num>
  <w:num w:numId="38">
    <w:abstractNumId w:val="32"/>
  </w:num>
  <w:num w:numId="39">
    <w:abstractNumId w:val="31"/>
  </w:num>
  <w:num w:numId="40">
    <w:abstractNumId w:val="5"/>
  </w:num>
  <w:num w:numId="41">
    <w:abstractNumId w:val="29"/>
  </w:num>
  <w:num w:numId="42">
    <w:abstractNumId w:val="39"/>
  </w:num>
  <w:num w:numId="43">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A9"/>
    <w:rsid w:val="00002174"/>
    <w:rsid w:val="000033FA"/>
    <w:rsid w:val="00006C06"/>
    <w:rsid w:val="0001231A"/>
    <w:rsid w:val="00012965"/>
    <w:rsid w:val="000314D2"/>
    <w:rsid w:val="000327D6"/>
    <w:rsid w:val="00035181"/>
    <w:rsid w:val="00041827"/>
    <w:rsid w:val="000419C6"/>
    <w:rsid w:val="0004238D"/>
    <w:rsid w:val="000445D9"/>
    <w:rsid w:val="00052831"/>
    <w:rsid w:val="00063C96"/>
    <w:rsid w:val="00065AD0"/>
    <w:rsid w:val="00067AD8"/>
    <w:rsid w:val="00077B80"/>
    <w:rsid w:val="00077EF7"/>
    <w:rsid w:val="000835E8"/>
    <w:rsid w:val="0009069A"/>
    <w:rsid w:val="0009153C"/>
    <w:rsid w:val="00092425"/>
    <w:rsid w:val="0009391F"/>
    <w:rsid w:val="0009692A"/>
    <w:rsid w:val="000A0DA5"/>
    <w:rsid w:val="000B0DA5"/>
    <w:rsid w:val="000B5964"/>
    <w:rsid w:val="000B6AB7"/>
    <w:rsid w:val="000D0C8D"/>
    <w:rsid w:val="000E0CF6"/>
    <w:rsid w:val="000E4264"/>
    <w:rsid w:val="000F0B6A"/>
    <w:rsid w:val="000F3EC3"/>
    <w:rsid w:val="000F5D47"/>
    <w:rsid w:val="000F7EF6"/>
    <w:rsid w:val="0010582C"/>
    <w:rsid w:val="0010631B"/>
    <w:rsid w:val="00121C0B"/>
    <w:rsid w:val="001273BC"/>
    <w:rsid w:val="0013500D"/>
    <w:rsid w:val="001429BC"/>
    <w:rsid w:val="00143AB4"/>
    <w:rsid w:val="00147E55"/>
    <w:rsid w:val="00152F0F"/>
    <w:rsid w:val="00153146"/>
    <w:rsid w:val="001545D0"/>
    <w:rsid w:val="00160E4F"/>
    <w:rsid w:val="00162897"/>
    <w:rsid w:val="00162D49"/>
    <w:rsid w:val="001648ED"/>
    <w:rsid w:val="00165383"/>
    <w:rsid w:val="00167892"/>
    <w:rsid w:val="00171D8F"/>
    <w:rsid w:val="00172127"/>
    <w:rsid w:val="0017258D"/>
    <w:rsid w:val="00172DF7"/>
    <w:rsid w:val="00175D3F"/>
    <w:rsid w:val="00180165"/>
    <w:rsid w:val="00184443"/>
    <w:rsid w:val="00184DF0"/>
    <w:rsid w:val="00187A79"/>
    <w:rsid w:val="00190081"/>
    <w:rsid w:val="00190337"/>
    <w:rsid w:val="001A2657"/>
    <w:rsid w:val="001A596A"/>
    <w:rsid w:val="001A7FC1"/>
    <w:rsid w:val="001B5817"/>
    <w:rsid w:val="001B73F6"/>
    <w:rsid w:val="001C193B"/>
    <w:rsid w:val="001C2B7B"/>
    <w:rsid w:val="001C7E68"/>
    <w:rsid w:val="001D1F0E"/>
    <w:rsid w:val="001D3C3C"/>
    <w:rsid w:val="001D5320"/>
    <w:rsid w:val="001D5FA4"/>
    <w:rsid w:val="001D6C80"/>
    <w:rsid w:val="001E50FD"/>
    <w:rsid w:val="001E5CE5"/>
    <w:rsid w:val="001E6008"/>
    <w:rsid w:val="001F1641"/>
    <w:rsid w:val="001F2158"/>
    <w:rsid w:val="001F2953"/>
    <w:rsid w:val="001F2A3E"/>
    <w:rsid w:val="00205C67"/>
    <w:rsid w:val="00210F55"/>
    <w:rsid w:val="00211D9C"/>
    <w:rsid w:val="00227598"/>
    <w:rsid w:val="00236249"/>
    <w:rsid w:val="00245F2C"/>
    <w:rsid w:val="00250200"/>
    <w:rsid w:val="00254471"/>
    <w:rsid w:val="00254AD3"/>
    <w:rsid w:val="0025562D"/>
    <w:rsid w:val="002605ED"/>
    <w:rsid w:val="00260B19"/>
    <w:rsid w:val="00260CC3"/>
    <w:rsid w:val="00267D87"/>
    <w:rsid w:val="00270DAA"/>
    <w:rsid w:val="00271C0B"/>
    <w:rsid w:val="00275B39"/>
    <w:rsid w:val="002846C4"/>
    <w:rsid w:val="002910FE"/>
    <w:rsid w:val="0029218E"/>
    <w:rsid w:val="002937FF"/>
    <w:rsid w:val="002A2253"/>
    <w:rsid w:val="002A565D"/>
    <w:rsid w:val="002A69C4"/>
    <w:rsid w:val="002B294B"/>
    <w:rsid w:val="002B321D"/>
    <w:rsid w:val="002B39E8"/>
    <w:rsid w:val="002C0AB1"/>
    <w:rsid w:val="002C3897"/>
    <w:rsid w:val="002C528F"/>
    <w:rsid w:val="002D03EC"/>
    <w:rsid w:val="002D4D9B"/>
    <w:rsid w:val="002E38C9"/>
    <w:rsid w:val="002E57AF"/>
    <w:rsid w:val="002F3E52"/>
    <w:rsid w:val="00300D78"/>
    <w:rsid w:val="00301E2B"/>
    <w:rsid w:val="003039DA"/>
    <w:rsid w:val="00303DB2"/>
    <w:rsid w:val="00312708"/>
    <w:rsid w:val="00317C02"/>
    <w:rsid w:val="003244E1"/>
    <w:rsid w:val="00330B06"/>
    <w:rsid w:val="003321DC"/>
    <w:rsid w:val="0033448A"/>
    <w:rsid w:val="003364CA"/>
    <w:rsid w:val="00353C5B"/>
    <w:rsid w:val="00355B87"/>
    <w:rsid w:val="0036023C"/>
    <w:rsid w:val="00376539"/>
    <w:rsid w:val="00380413"/>
    <w:rsid w:val="00380FEA"/>
    <w:rsid w:val="0038220F"/>
    <w:rsid w:val="00390356"/>
    <w:rsid w:val="00392B72"/>
    <w:rsid w:val="0039525C"/>
    <w:rsid w:val="00395A2A"/>
    <w:rsid w:val="0039667F"/>
    <w:rsid w:val="003A073F"/>
    <w:rsid w:val="003B0883"/>
    <w:rsid w:val="003B0FBE"/>
    <w:rsid w:val="003B3BC2"/>
    <w:rsid w:val="003B45BC"/>
    <w:rsid w:val="003B628B"/>
    <w:rsid w:val="003C26B0"/>
    <w:rsid w:val="003C366B"/>
    <w:rsid w:val="003C4E27"/>
    <w:rsid w:val="003D0246"/>
    <w:rsid w:val="003D0DA1"/>
    <w:rsid w:val="003D1C4F"/>
    <w:rsid w:val="003E12EF"/>
    <w:rsid w:val="003E2197"/>
    <w:rsid w:val="003E2955"/>
    <w:rsid w:val="003E50AA"/>
    <w:rsid w:val="003E59B9"/>
    <w:rsid w:val="003E5BA5"/>
    <w:rsid w:val="003E5E45"/>
    <w:rsid w:val="003F0CB6"/>
    <w:rsid w:val="003F10DD"/>
    <w:rsid w:val="003F2530"/>
    <w:rsid w:val="003F6CDC"/>
    <w:rsid w:val="00405D7A"/>
    <w:rsid w:val="00406F5E"/>
    <w:rsid w:val="00415B66"/>
    <w:rsid w:val="00417396"/>
    <w:rsid w:val="004237CF"/>
    <w:rsid w:val="00424934"/>
    <w:rsid w:val="00424E7D"/>
    <w:rsid w:val="004260F0"/>
    <w:rsid w:val="00427B8A"/>
    <w:rsid w:val="004346CD"/>
    <w:rsid w:val="00437ABF"/>
    <w:rsid w:val="00452772"/>
    <w:rsid w:val="00457A64"/>
    <w:rsid w:val="00465C45"/>
    <w:rsid w:val="0046764C"/>
    <w:rsid w:val="00474AF4"/>
    <w:rsid w:val="00475E7E"/>
    <w:rsid w:val="004833A2"/>
    <w:rsid w:val="004838DF"/>
    <w:rsid w:val="00486427"/>
    <w:rsid w:val="00497AA1"/>
    <w:rsid w:val="004A26DE"/>
    <w:rsid w:val="004A6157"/>
    <w:rsid w:val="004A687D"/>
    <w:rsid w:val="004B2A93"/>
    <w:rsid w:val="004C1E7A"/>
    <w:rsid w:val="004C283D"/>
    <w:rsid w:val="004C7496"/>
    <w:rsid w:val="004D4A46"/>
    <w:rsid w:val="004E347A"/>
    <w:rsid w:val="004E4175"/>
    <w:rsid w:val="004E4A2A"/>
    <w:rsid w:val="004F3F61"/>
    <w:rsid w:val="004F65FD"/>
    <w:rsid w:val="004F7B4F"/>
    <w:rsid w:val="00502003"/>
    <w:rsid w:val="0050459D"/>
    <w:rsid w:val="00507BE6"/>
    <w:rsid w:val="00513DAA"/>
    <w:rsid w:val="00513E6D"/>
    <w:rsid w:val="00516803"/>
    <w:rsid w:val="005204F3"/>
    <w:rsid w:val="00527687"/>
    <w:rsid w:val="00534E7A"/>
    <w:rsid w:val="00535FA0"/>
    <w:rsid w:val="00536017"/>
    <w:rsid w:val="005425C9"/>
    <w:rsid w:val="00546C5A"/>
    <w:rsid w:val="005506D6"/>
    <w:rsid w:val="00550B23"/>
    <w:rsid w:val="005536CE"/>
    <w:rsid w:val="00553E58"/>
    <w:rsid w:val="005562FC"/>
    <w:rsid w:val="005673C4"/>
    <w:rsid w:val="00567CA9"/>
    <w:rsid w:val="00582D4C"/>
    <w:rsid w:val="00586115"/>
    <w:rsid w:val="0059437D"/>
    <w:rsid w:val="00595717"/>
    <w:rsid w:val="0059719D"/>
    <w:rsid w:val="005A5C5A"/>
    <w:rsid w:val="005B049F"/>
    <w:rsid w:val="005C1630"/>
    <w:rsid w:val="005C350C"/>
    <w:rsid w:val="005C563C"/>
    <w:rsid w:val="005C6805"/>
    <w:rsid w:val="005E24B4"/>
    <w:rsid w:val="005E4C82"/>
    <w:rsid w:val="005E61D1"/>
    <w:rsid w:val="005F2B9A"/>
    <w:rsid w:val="005F30A2"/>
    <w:rsid w:val="005F4444"/>
    <w:rsid w:val="005F532A"/>
    <w:rsid w:val="00600179"/>
    <w:rsid w:val="00605E49"/>
    <w:rsid w:val="00606234"/>
    <w:rsid w:val="006068B4"/>
    <w:rsid w:val="00610BBD"/>
    <w:rsid w:val="0061112C"/>
    <w:rsid w:val="00615114"/>
    <w:rsid w:val="00615C1B"/>
    <w:rsid w:val="00617A9C"/>
    <w:rsid w:val="00620949"/>
    <w:rsid w:val="00630E86"/>
    <w:rsid w:val="006329E1"/>
    <w:rsid w:val="0063630B"/>
    <w:rsid w:val="0064665D"/>
    <w:rsid w:val="006473F3"/>
    <w:rsid w:val="00647A60"/>
    <w:rsid w:val="00650249"/>
    <w:rsid w:val="00657029"/>
    <w:rsid w:val="00657A1E"/>
    <w:rsid w:val="0067323B"/>
    <w:rsid w:val="006760C3"/>
    <w:rsid w:val="006827EA"/>
    <w:rsid w:val="00685DDC"/>
    <w:rsid w:val="006939D8"/>
    <w:rsid w:val="0069672B"/>
    <w:rsid w:val="00696CBF"/>
    <w:rsid w:val="00696FF8"/>
    <w:rsid w:val="006A39FF"/>
    <w:rsid w:val="006B6BE8"/>
    <w:rsid w:val="006C4649"/>
    <w:rsid w:val="006D0D70"/>
    <w:rsid w:val="006D343D"/>
    <w:rsid w:val="006E2591"/>
    <w:rsid w:val="006E5A10"/>
    <w:rsid w:val="006F17D4"/>
    <w:rsid w:val="006F24CE"/>
    <w:rsid w:val="006F749A"/>
    <w:rsid w:val="0070181C"/>
    <w:rsid w:val="00705325"/>
    <w:rsid w:val="00713549"/>
    <w:rsid w:val="00713FB6"/>
    <w:rsid w:val="0073079C"/>
    <w:rsid w:val="00730D46"/>
    <w:rsid w:val="00736ACD"/>
    <w:rsid w:val="0074166B"/>
    <w:rsid w:val="007602D0"/>
    <w:rsid w:val="0076105A"/>
    <w:rsid w:val="007613BA"/>
    <w:rsid w:val="00764449"/>
    <w:rsid w:val="00764552"/>
    <w:rsid w:val="007658CF"/>
    <w:rsid w:val="00770FEA"/>
    <w:rsid w:val="00771FB0"/>
    <w:rsid w:val="0079301E"/>
    <w:rsid w:val="00794463"/>
    <w:rsid w:val="007A3EF6"/>
    <w:rsid w:val="007A7DA3"/>
    <w:rsid w:val="007B2B7B"/>
    <w:rsid w:val="007B2C7E"/>
    <w:rsid w:val="007B424C"/>
    <w:rsid w:val="007B45AB"/>
    <w:rsid w:val="007B7664"/>
    <w:rsid w:val="007C4B35"/>
    <w:rsid w:val="007C5E59"/>
    <w:rsid w:val="007C7AA6"/>
    <w:rsid w:val="007D0DA2"/>
    <w:rsid w:val="007D0EDA"/>
    <w:rsid w:val="007D332E"/>
    <w:rsid w:val="007D3812"/>
    <w:rsid w:val="007E0498"/>
    <w:rsid w:val="007E2E20"/>
    <w:rsid w:val="007E3402"/>
    <w:rsid w:val="007F1A92"/>
    <w:rsid w:val="007F62D6"/>
    <w:rsid w:val="00806745"/>
    <w:rsid w:val="008125FD"/>
    <w:rsid w:val="00812A2D"/>
    <w:rsid w:val="00817057"/>
    <w:rsid w:val="00817EA9"/>
    <w:rsid w:val="008268FD"/>
    <w:rsid w:val="00827934"/>
    <w:rsid w:val="00834DE4"/>
    <w:rsid w:val="00841A1D"/>
    <w:rsid w:val="00846FAF"/>
    <w:rsid w:val="008515FF"/>
    <w:rsid w:val="00854637"/>
    <w:rsid w:val="008638F0"/>
    <w:rsid w:val="0086484D"/>
    <w:rsid w:val="00866B43"/>
    <w:rsid w:val="00871040"/>
    <w:rsid w:val="00871A54"/>
    <w:rsid w:val="00886F7A"/>
    <w:rsid w:val="00894C26"/>
    <w:rsid w:val="00896EE9"/>
    <w:rsid w:val="008A24AD"/>
    <w:rsid w:val="008A3F17"/>
    <w:rsid w:val="008A45F3"/>
    <w:rsid w:val="008B29A3"/>
    <w:rsid w:val="008B49DB"/>
    <w:rsid w:val="008B598E"/>
    <w:rsid w:val="008C3942"/>
    <w:rsid w:val="008D160E"/>
    <w:rsid w:val="008D56FC"/>
    <w:rsid w:val="008D6A85"/>
    <w:rsid w:val="008E2C05"/>
    <w:rsid w:val="008E4B6C"/>
    <w:rsid w:val="008F2BAA"/>
    <w:rsid w:val="0090039D"/>
    <w:rsid w:val="00900D3F"/>
    <w:rsid w:val="009027DE"/>
    <w:rsid w:val="009324A8"/>
    <w:rsid w:val="00944A0D"/>
    <w:rsid w:val="00950F23"/>
    <w:rsid w:val="00952404"/>
    <w:rsid w:val="00953F5E"/>
    <w:rsid w:val="00955374"/>
    <w:rsid w:val="009558B3"/>
    <w:rsid w:val="009576F9"/>
    <w:rsid w:val="00961B94"/>
    <w:rsid w:val="00964AB2"/>
    <w:rsid w:val="0096797A"/>
    <w:rsid w:val="00972309"/>
    <w:rsid w:val="0097235C"/>
    <w:rsid w:val="00974662"/>
    <w:rsid w:val="00974BD8"/>
    <w:rsid w:val="00975194"/>
    <w:rsid w:val="009817C5"/>
    <w:rsid w:val="009845CB"/>
    <w:rsid w:val="0098522A"/>
    <w:rsid w:val="009929C6"/>
    <w:rsid w:val="00994F95"/>
    <w:rsid w:val="009A508A"/>
    <w:rsid w:val="009B05CD"/>
    <w:rsid w:val="009B1222"/>
    <w:rsid w:val="009B3905"/>
    <w:rsid w:val="009C10C1"/>
    <w:rsid w:val="009C27B8"/>
    <w:rsid w:val="009C3248"/>
    <w:rsid w:val="009C5489"/>
    <w:rsid w:val="009D196E"/>
    <w:rsid w:val="009D67A8"/>
    <w:rsid w:val="009D7A52"/>
    <w:rsid w:val="009E15C1"/>
    <w:rsid w:val="009F45A9"/>
    <w:rsid w:val="00A01EBD"/>
    <w:rsid w:val="00A03AAA"/>
    <w:rsid w:val="00A03D5F"/>
    <w:rsid w:val="00A0428B"/>
    <w:rsid w:val="00A10FA4"/>
    <w:rsid w:val="00A166A8"/>
    <w:rsid w:val="00A16DBE"/>
    <w:rsid w:val="00A20494"/>
    <w:rsid w:val="00A24449"/>
    <w:rsid w:val="00A24AFB"/>
    <w:rsid w:val="00A2664B"/>
    <w:rsid w:val="00A27E34"/>
    <w:rsid w:val="00A330B5"/>
    <w:rsid w:val="00A35B70"/>
    <w:rsid w:val="00A370FB"/>
    <w:rsid w:val="00A40048"/>
    <w:rsid w:val="00A408C7"/>
    <w:rsid w:val="00A50E79"/>
    <w:rsid w:val="00A5322D"/>
    <w:rsid w:val="00A6562E"/>
    <w:rsid w:val="00A91065"/>
    <w:rsid w:val="00A9219E"/>
    <w:rsid w:val="00AA1A63"/>
    <w:rsid w:val="00AB403A"/>
    <w:rsid w:val="00AB5F98"/>
    <w:rsid w:val="00AB6FFB"/>
    <w:rsid w:val="00AC1AC9"/>
    <w:rsid w:val="00AC3102"/>
    <w:rsid w:val="00AD033C"/>
    <w:rsid w:val="00AD0FAE"/>
    <w:rsid w:val="00AD573B"/>
    <w:rsid w:val="00AD7C38"/>
    <w:rsid w:val="00AE1492"/>
    <w:rsid w:val="00AF6EBC"/>
    <w:rsid w:val="00B04C5F"/>
    <w:rsid w:val="00B072EF"/>
    <w:rsid w:val="00B1072E"/>
    <w:rsid w:val="00B20D2F"/>
    <w:rsid w:val="00B20E90"/>
    <w:rsid w:val="00B2128E"/>
    <w:rsid w:val="00B240C3"/>
    <w:rsid w:val="00B26A77"/>
    <w:rsid w:val="00B274E8"/>
    <w:rsid w:val="00B4325B"/>
    <w:rsid w:val="00B46E3F"/>
    <w:rsid w:val="00B50869"/>
    <w:rsid w:val="00B55297"/>
    <w:rsid w:val="00B60FFE"/>
    <w:rsid w:val="00B72AB7"/>
    <w:rsid w:val="00B774EE"/>
    <w:rsid w:val="00B8110C"/>
    <w:rsid w:val="00B8207D"/>
    <w:rsid w:val="00B827E9"/>
    <w:rsid w:val="00B86681"/>
    <w:rsid w:val="00B87085"/>
    <w:rsid w:val="00B95173"/>
    <w:rsid w:val="00BA464B"/>
    <w:rsid w:val="00BA66FB"/>
    <w:rsid w:val="00BB138A"/>
    <w:rsid w:val="00BB47F0"/>
    <w:rsid w:val="00BC0028"/>
    <w:rsid w:val="00BC025F"/>
    <w:rsid w:val="00BC4098"/>
    <w:rsid w:val="00BC444D"/>
    <w:rsid w:val="00BC4C53"/>
    <w:rsid w:val="00BC79B2"/>
    <w:rsid w:val="00BE1C1B"/>
    <w:rsid w:val="00BE6A61"/>
    <w:rsid w:val="00BF0230"/>
    <w:rsid w:val="00C018F4"/>
    <w:rsid w:val="00C03F84"/>
    <w:rsid w:val="00C122A8"/>
    <w:rsid w:val="00C2184A"/>
    <w:rsid w:val="00C21D8C"/>
    <w:rsid w:val="00C24BE1"/>
    <w:rsid w:val="00C316C1"/>
    <w:rsid w:val="00C320FE"/>
    <w:rsid w:val="00C34721"/>
    <w:rsid w:val="00C35EFA"/>
    <w:rsid w:val="00C36DBD"/>
    <w:rsid w:val="00C378BD"/>
    <w:rsid w:val="00C43300"/>
    <w:rsid w:val="00C444BC"/>
    <w:rsid w:val="00C570A6"/>
    <w:rsid w:val="00C5725A"/>
    <w:rsid w:val="00C576C9"/>
    <w:rsid w:val="00C577C0"/>
    <w:rsid w:val="00C624A3"/>
    <w:rsid w:val="00C65A1A"/>
    <w:rsid w:val="00C65DBA"/>
    <w:rsid w:val="00C70B0C"/>
    <w:rsid w:val="00C719EB"/>
    <w:rsid w:val="00C72F10"/>
    <w:rsid w:val="00C770FA"/>
    <w:rsid w:val="00C82822"/>
    <w:rsid w:val="00C92C4D"/>
    <w:rsid w:val="00C954F8"/>
    <w:rsid w:val="00C97B37"/>
    <w:rsid w:val="00CB18B2"/>
    <w:rsid w:val="00CC419E"/>
    <w:rsid w:val="00CC7F4C"/>
    <w:rsid w:val="00CE36E2"/>
    <w:rsid w:val="00CE3A8A"/>
    <w:rsid w:val="00CF323B"/>
    <w:rsid w:val="00CF3366"/>
    <w:rsid w:val="00D029E9"/>
    <w:rsid w:val="00D03041"/>
    <w:rsid w:val="00D03116"/>
    <w:rsid w:val="00D0465B"/>
    <w:rsid w:val="00D1249F"/>
    <w:rsid w:val="00D17259"/>
    <w:rsid w:val="00D17CB1"/>
    <w:rsid w:val="00D21CD0"/>
    <w:rsid w:val="00D25E42"/>
    <w:rsid w:val="00D31D83"/>
    <w:rsid w:val="00D32155"/>
    <w:rsid w:val="00D41D37"/>
    <w:rsid w:val="00D435DF"/>
    <w:rsid w:val="00D444E2"/>
    <w:rsid w:val="00D45DAD"/>
    <w:rsid w:val="00D5045D"/>
    <w:rsid w:val="00D512FF"/>
    <w:rsid w:val="00D52CC6"/>
    <w:rsid w:val="00D53A9F"/>
    <w:rsid w:val="00D542AB"/>
    <w:rsid w:val="00D55397"/>
    <w:rsid w:val="00D647E2"/>
    <w:rsid w:val="00D71E0C"/>
    <w:rsid w:val="00D71F62"/>
    <w:rsid w:val="00D74656"/>
    <w:rsid w:val="00D74B9F"/>
    <w:rsid w:val="00D80521"/>
    <w:rsid w:val="00D96B00"/>
    <w:rsid w:val="00DA0E8B"/>
    <w:rsid w:val="00DA2D8C"/>
    <w:rsid w:val="00DA4806"/>
    <w:rsid w:val="00DA6D80"/>
    <w:rsid w:val="00DB69FB"/>
    <w:rsid w:val="00DC6E07"/>
    <w:rsid w:val="00DD0724"/>
    <w:rsid w:val="00DD2BBF"/>
    <w:rsid w:val="00DE3B11"/>
    <w:rsid w:val="00DE7D73"/>
    <w:rsid w:val="00DF766C"/>
    <w:rsid w:val="00DF7B80"/>
    <w:rsid w:val="00E0796E"/>
    <w:rsid w:val="00E16C03"/>
    <w:rsid w:val="00E172B3"/>
    <w:rsid w:val="00E27F8B"/>
    <w:rsid w:val="00E316D5"/>
    <w:rsid w:val="00E33E37"/>
    <w:rsid w:val="00E34505"/>
    <w:rsid w:val="00E35B32"/>
    <w:rsid w:val="00E426C3"/>
    <w:rsid w:val="00E46A8A"/>
    <w:rsid w:val="00E50B6F"/>
    <w:rsid w:val="00E618A6"/>
    <w:rsid w:val="00E70776"/>
    <w:rsid w:val="00E730EA"/>
    <w:rsid w:val="00E74670"/>
    <w:rsid w:val="00E77EED"/>
    <w:rsid w:val="00E81410"/>
    <w:rsid w:val="00E86930"/>
    <w:rsid w:val="00E90220"/>
    <w:rsid w:val="00E90FE7"/>
    <w:rsid w:val="00E93F0C"/>
    <w:rsid w:val="00EA1918"/>
    <w:rsid w:val="00EC2C7A"/>
    <w:rsid w:val="00EC6CF5"/>
    <w:rsid w:val="00ED4A5C"/>
    <w:rsid w:val="00F000A4"/>
    <w:rsid w:val="00F02E35"/>
    <w:rsid w:val="00F06CEB"/>
    <w:rsid w:val="00F163C4"/>
    <w:rsid w:val="00F23D16"/>
    <w:rsid w:val="00F30632"/>
    <w:rsid w:val="00F30C63"/>
    <w:rsid w:val="00F36136"/>
    <w:rsid w:val="00F43A2B"/>
    <w:rsid w:val="00F43AF1"/>
    <w:rsid w:val="00F55BE0"/>
    <w:rsid w:val="00F664BD"/>
    <w:rsid w:val="00F768D0"/>
    <w:rsid w:val="00F80460"/>
    <w:rsid w:val="00F86D84"/>
    <w:rsid w:val="00F91623"/>
    <w:rsid w:val="00F93381"/>
    <w:rsid w:val="00F9351E"/>
    <w:rsid w:val="00F96C35"/>
    <w:rsid w:val="00F979B6"/>
    <w:rsid w:val="00FA1495"/>
    <w:rsid w:val="00FA50C3"/>
    <w:rsid w:val="00FB3648"/>
    <w:rsid w:val="00FC4651"/>
    <w:rsid w:val="00FE27CA"/>
    <w:rsid w:val="00FE5C4E"/>
    <w:rsid w:val="00FE7116"/>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E7F6"/>
  <w15:docId w15:val="{88AA6912-5AD3-4954-9C92-382C19A5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F23"/>
  </w:style>
  <w:style w:type="paragraph" w:styleId="Heading1">
    <w:name w:val="heading 1"/>
    <w:basedOn w:val="Normal"/>
    <w:next w:val="Normal"/>
    <w:link w:val="Heading1Char"/>
    <w:uiPriority w:val="9"/>
    <w:qFormat/>
    <w:rsid w:val="00162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473F3"/>
    <w:pPr>
      <w:keepNext/>
      <w:spacing w:after="0" w:line="240" w:lineRule="auto"/>
      <w:outlineLvl w:val="1"/>
    </w:pPr>
    <w:rPr>
      <w:rFonts w:asciiTheme="majorHAnsi" w:eastAsia="Times New Roman" w:hAnsiTheme="majorHAnsi" w:cs="Times New Roman"/>
      <w:b/>
      <w:color w:val="4F81BD" w:themeColor="accent1"/>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rsid w:val="00950F23"/>
    <w:pPr>
      <w:tabs>
        <w:tab w:val="right" w:pos="2880"/>
      </w:tabs>
      <w:spacing w:after="0" w:line="240" w:lineRule="auto"/>
      <w:ind w:left="1080" w:hanging="360"/>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950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F23"/>
    <w:rPr>
      <w:rFonts w:ascii="Tahoma" w:hAnsi="Tahoma" w:cs="Tahoma"/>
      <w:sz w:val="16"/>
      <w:szCs w:val="16"/>
    </w:rPr>
  </w:style>
  <w:style w:type="paragraph" w:styleId="NoSpacing">
    <w:name w:val="No Spacing"/>
    <w:link w:val="NoSpacingChar"/>
    <w:uiPriority w:val="1"/>
    <w:qFormat/>
    <w:rsid w:val="00950F23"/>
    <w:pPr>
      <w:spacing w:after="0" w:line="240" w:lineRule="auto"/>
    </w:pPr>
  </w:style>
  <w:style w:type="paragraph" w:styleId="Header">
    <w:name w:val="header"/>
    <w:basedOn w:val="Normal"/>
    <w:link w:val="HeaderChar"/>
    <w:unhideWhenUsed/>
    <w:rsid w:val="00950F23"/>
    <w:pPr>
      <w:tabs>
        <w:tab w:val="center" w:pos="4680"/>
        <w:tab w:val="right" w:pos="9360"/>
      </w:tabs>
      <w:spacing w:after="0" w:line="240" w:lineRule="auto"/>
    </w:pPr>
  </w:style>
  <w:style w:type="character" w:customStyle="1" w:styleId="HeaderChar">
    <w:name w:val="Header Char"/>
    <w:basedOn w:val="DefaultParagraphFont"/>
    <w:link w:val="Header"/>
    <w:rsid w:val="00950F23"/>
  </w:style>
  <w:style w:type="paragraph" w:styleId="Footer">
    <w:name w:val="footer"/>
    <w:basedOn w:val="Normal"/>
    <w:link w:val="FooterChar"/>
    <w:uiPriority w:val="99"/>
    <w:unhideWhenUsed/>
    <w:rsid w:val="00950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F23"/>
  </w:style>
  <w:style w:type="character" w:customStyle="1" w:styleId="Heading1Char">
    <w:name w:val="Heading 1 Char"/>
    <w:basedOn w:val="DefaultParagraphFont"/>
    <w:link w:val="Heading1"/>
    <w:uiPriority w:val="9"/>
    <w:rsid w:val="00162D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2D49"/>
    <w:pPr>
      <w:outlineLvl w:val="9"/>
    </w:pPr>
  </w:style>
  <w:style w:type="paragraph" w:customStyle="1" w:styleId="Style1">
    <w:name w:val="Style1"/>
    <w:basedOn w:val="Normal"/>
    <w:link w:val="Style1Char"/>
    <w:qFormat/>
    <w:rsid w:val="00162D49"/>
    <w:rPr>
      <w:b/>
      <w:sz w:val="24"/>
      <w:szCs w:val="24"/>
    </w:rPr>
  </w:style>
  <w:style w:type="paragraph" w:styleId="TOC1">
    <w:name w:val="toc 1"/>
    <w:basedOn w:val="Normal"/>
    <w:next w:val="Normal"/>
    <w:autoRedefine/>
    <w:uiPriority w:val="39"/>
    <w:unhideWhenUsed/>
    <w:rsid w:val="00162D49"/>
    <w:pPr>
      <w:spacing w:after="100"/>
    </w:pPr>
  </w:style>
  <w:style w:type="character" w:customStyle="1" w:styleId="Style1Char">
    <w:name w:val="Style1 Char"/>
    <w:basedOn w:val="DefaultParagraphFont"/>
    <w:link w:val="Style1"/>
    <w:rsid w:val="00162D49"/>
    <w:rPr>
      <w:b/>
      <w:sz w:val="24"/>
      <w:szCs w:val="24"/>
    </w:rPr>
  </w:style>
  <w:style w:type="character" w:styleId="Hyperlink">
    <w:name w:val="Hyperlink"/>
    <w:basedOn w:val="DefaultParagraphFont"/>
    <w:uiPriority w:val="99"/>
    <w:unhideWhenUsed/>
    <w:rsid w:val="00162D49"/>
    <w:rPr>
      <w:color w:val="0000FF" w:themeColor="hyperlink"/>
      <w:u w:val="single"/>
    </w:rPr>
  </w:style>
  <w:style w:type="paragraph" w:customStyle="1" w:styleId="Style2">
    <w:name w:val="Style2"/>
    <w:basedOn w:val="NoSpacing"/>
    <w:link w:val="Style2Char"/>
    <w:qFormat/>
    <w:rsid w:val="00162D49"/>
    <w:rPr>
      <w:b/>
      <w:i/>
    </w:rPr>
  </w:style>
  <w:style w:type="paragraph" w:styleId="TOC2">
    <w:name w:val="toc 2"/>
    <w:basedOn w:val="Normal"/>
    <w:next w:val="Normal"/>
    <w:autoRedefine/>
    <w:uiPriority w:val="39"/>
    <w:unhideWhenUsed/>
    <w:rsid w:val="00162D49"/>
    <w:pPr>
      <w:spacing w:after="100"/>
      <w:ind w:left="220"/>
    </w:pPr>
  </w:style>
  <w:style w:type="character" w:customStyle="1" w:styleId="NoSpacingChar">
    <w:name w:val="No Spacing Char"/>
    <w:basedOn w:val="DefaultParagraphFont"/>
    <w:link w:val="NoSpacing"/>
    <w:uiPriority w:val="1"/>
    <w:rsid w:val="00162D49"/>
  </w:style>
  <w:style w:type="character" w:customStyle="1" w:styleId="Style2Char">
    <w:name w:val="Style2 Char"/>
    <w:basedOn w:val="NoSpacingChar"/>
    <w:link w:val="Style2"/>
    <w:rsid w:val="00162D49"/>
    <w:rPr>
      <w:b/>
      <w:i/>
    </w:rPr>
  </w:style>
  <w:style w:type="character" w:customStyle="1" w:styleId="Heading2Char">
    <w:name w:val="Heading 2 Char"/>
    <w:basedOn w:val="DefaultParagraphFont"/>
    <w:link w:val="Heading2"/>
    <w:rsid w:val="006473F3"/>
    <w:rPr>
      <w:rFonts w:asciiTheme="majorHAnsi" w:eastAsia="Times New Roman" w:hAnsiTheme="majorHAnsi" w:cs="Times New Roman"/>
      <w:b/>
      <w:color w:val="4F81BD" w:themeColor="accent1"/>
      <w:sz w:val="28"/>
      <w:szCs w:val="20"/>
    </w:rPr>
  </w:style>
  <w:style w:type="table" w:customStyle="1" w:styleId="LightShading-Accent11">
    <w:name w:val="Light Shading - Accent 11"/>
    <w:basedOn w:val="TableNormal"/>
    <w:uiPriority w:val="60"/>
    <w:rsid w:val="00CE36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5C563C"/>
    <w:pPr>
      <w:ind w:left="720"/>
      <w:contextualSpacing/>
    </w:pPr>
  </w:style>
  <w:style w:type="paragraph" w:styleId="TOC3">
    <w:name w:val="toc 3"/>
    <w:basedOn w:val="Normal"/>
    <w:next w:val="Normal"/>
    <w:autoRedefine/>
    <w:uiPriority w:val="39"/>
    <w:unhideWhenUsed/>
    <w:rsid w:val="005C563C"/>
    <w:pPr>
      <w:spacing w:after="100"/>
      <w:ind w:left="440"/>
    </w:pPr>
  </w:style>
  <w:style w:type="paragraph" w:customStyle="1" w:styleId="Level1">
    <w:name w:val="Level 1"/>
    <w:basedOn w:val="NoSpacing"/>
    <w:link w:val="Level1Char"/>
    <w:qFormat/>
    <w:rsid w:val="000A0DA5"/>
    <w:rPr>
      <w:b/>
    </w:rPr>
  </w:style>
  <w:style w:type="character" w:customStyle="1" w:styleId="Level1Char">
    <w:name w:val="Level 1 Char"/>
    <w:basedOn w:val="NoSpacingChar"/>
    <w:link w:val="Level1"/>
    <w:rsid w:val="000A0DA5"/>
    <w:rPr>
      <w:b/>
    </w:rPr>
  </w:style>
  <w:style w:type="paragraph" w:customStyle="1" w:styleId="Level2">
    <w:name w:val="Level 2"/>
    <w:basedOn w:val="NoSpacing"/>
    <w:link w:val="Level2Char"/>
    <w:qFormat/>
    <w:rsid w:val="000A0DA5"/>
    <w:pPr>
      <w:outlineLvl w:val="1"/>
    </w:pPr>
    <w:rPr>
      <w:b/>
    </w:rPr>
  </w:style>
  <w:style w:type="paragraph" w:customStyle="1" w:styleId="Level3">
    <w:name w:val="Level 3"/>
    <w:basedOn w:val="NoSpacing"/>
    <w:link w:val="Level3Char"/>
    <w:qFormat/>
    <w:rsid w:val="000A0DA5"/>
    <w:pPr>
      <w:outlineLvl w:val="2"/>
    </w:pPr>
    <w:rPr>
      <w:b/>
      <w:i/>
    </w:rPr>
  </w:style>
  <w:style w:type="character" w:customStyle="1" w:styleId="Level2Char">
    <w:name w:val="Level 2 Char"/>
    <w:basedOn w:val="NoSpacingChar"/>
    <w:link w:val="Level2"/>
    <w:rsid w:val="000A0DA5"/>
    <w:rPr>
      <w:b/>
    </w:rPr>
  </w:style>
  <w:style w:type="character" w:customStyle="1" w:styleId="Level3Char">
    <w:name w:val="Level 3 Char"/>
    <w:basedOn w:val="NoSpacingChar"/>
    <w:link w:val="Level3"/>
    <w:rsid w:val="000A0DA5"/>
    <w:rPr>
      <w:b/>
      <w:i/>
    </w:rPr>
  </w:style>
  <w:style w:type="paragraph" w:styleId="NormalWeb">
    <w:name w:val="Normal (Web)"/>
    <w:basedOn w:val="Normal"/>
    <w:uiPriority w:val="99"/>
    <w:semiHidden/>
    <w:unhideWhenUsed/>
    <w:rsid w:val="00696FF8"/>
    <w:pPr>
      <w:spacing w:before="300" w:after="30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1B5817"/>
    <w:rPr>
      <w:color w:val="800080" w:themeColor="followedHyperlink"/>
      <w:u w:val="single"/>
    </w:rPr>
  </w:style>
  <w:style w:type="character" w:styleId="Strong">
    <w:name w:val="Strong"/>
    <w:basedOn w:val="DefaultParagraphFont"/>
    <w:uiPriority w:val="22"/>
    <w:qFormat/>
    <w:rsid w:val="00C03F84"/>
    <w:rPr>
      <w:b/>
      <w:bCs/>
    </w:rPr>
  </w:style>
  <w:style w:type="character" w:styleId="UnresolvedMention">
    <w:name w:val="Unresolved Mention"/>
    <w:basedOn w:val="DefaultParagraphFont"/>
    <w:uiPriority w:val="99"/>
    <w:semiHidden/>
    <w:unhideWhenUsed/>
    <w:rsid w:val="00B20D2F"/>
    <w:rPr>
      <w:color w:val="808080"/>
      <w:shd w:val="clear" w:color="auto" w:fill="E6E6E6"/>
    </w:rPr>
  </w:style>
  <w:style w:type="paragraph" w:styleId="HTMLPreformatted">
    <w:name w:val="HTML Preformatted"/>
    <w:basedOn w:val="Normal"/>
    <w:link w:val="HTMLPreformattedChar"/>
    <w:uiPriority w:val="99"/>
    <w:semiHidden/>
    <w:unhideWhenUsed/>
    <w:rsid w:val="0026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87"/>
    <w:rPr>
      <w:rFonts w:ascii="Courier New" w:eastAsia="Times New Roman" w:hAnsi="Courier New" w:cs="Courier New"/>
      <w:sz w:val="20"/>
      <w:szCs w:val="20"/>
    </w:rPr>
  </w:style>
  <w:style w:type="table" w:styleId="TableGrid">
    <w:name w:val="Table Grid"/>
    <w:basedOn w:val="TableNormal"/>
    <w:uiPriority w:val="59"/>
    <w:rsid w:val="00301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3553">
      <w:bodyDiv w:val="1"/>
      <w:marLeft w:val="0"/>
      <w:marRight w:val="0"/>
      <w:marTop w:val="0"/>
      <w:marBottom w:val="0"/>
      <w:divBdr>
        <w:top w:val="none" w:sz="0" w:space="0" w:color="auto"/>
        <w:left w:val="none" w:sz="0" w:space="0" w:color="auto"/>
        <w:bottom w:val="none" w:sz="0" w:space="0" w:color="auto"/>
        <w:right w:val="none" w:sz="0" w:space="0" w:color="auto"/>
      </w:divBdr>
      <w:divsChild>
        <w:div w:id="1315984637">
          <w:marLeft w:val="0"/>
          <w:marRight w:val="0"/>
          <w:marTop w:val="0"/>
          <w:marBottom w:val="0"/>
          <w:divBdr>
            <w:top w:val="none" w:sz="0" w:space="0" w:color="auto"/>
            <w:left w:val="none" w:sz="0" w:space="0" w:color="auto"/>
            <w:bottom w:val="none" w:sz="0" w:space="0" w:color="auto"/>
            <w:right w:val="none" w:sz="0" w:space="0" w:color="auto"/>
          </w:divBdr>
          <w:divsChild>
            <w:div w:id="875849330">
              <w:marLeft w:val="0"/>
              <w:marRight w:val="0"/>
              <w:marTop w:val="0"/>
              <w:marBottom w:val="0"/>
              <w:divBdr>
                <w:top w:val="none" w:sz="0" w:space="0" w:color="auto"/>
                <w:left w:val="none" w:sz="0" w:space="0" w:color="auto"/>
                <w:bottom w:val="none" w:sz="0" w:space="0" w:color="auto"/>
                <w:right w:val="none" w:sz="0" w:space="0" w:color="auto"/>
              </w:divBdr>
            </w:div>
            <w:div w:id="11871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62">
      <w:bodyDiv w:val="1"/>
      <w:marLeft w:val="0"/>
      <w:marRight w:val="0"/>
      <w:marTop w:val="0"/>
      <w:marBottom w:val="0"/>
      <w:divBdr>
        <w:top w:val="none" w:sz="0" w:space="0" w:color="auto"/>
        <w:left w:val="none" w:sz="0" w:space="0" w:color="auto"/>
        <w:bottom w:val="none" w:sz="0" w:space="0" w:color="auto"/>
        <w:right w:val="none" w:sz="0" w:space="0" w:color="auto"/>
      </w:divBdr>
    </w:div>
    <w:div w:id="1133210936">
      <w:bodyDiv w:val="1"/>
      <w:marLeft w:val="0"/>
      <w:marRight w:val="0"/>
      <w:marTop w:val="0"/>
      <w:marBottom w:val="0"/>
      <w:divBdr>
        <w:top w:val="none" w:sz="0" w:space="0" w:color="auto"/>
        <w:left w:val="none" w:sz="0" w:space="0" w:color="auto"/>
        <w:bottom w:val="none" w:sz="0" w:space="0" w:color="auto"/>
        <w:right w:val="none" w:sz="0" w:space="0" w:color="auto"/>
      </w:divBdr>
    </w:div>
    <w:div w:id="1329092410">
      <w:bodyDiv w:val="1"/>
      <w:marLeft w:val="0"/>
      <w:marRight w:val="0"/>
      <w:marTop w:val="0"/>
      <w:marBottom w:val="0"/>
      <w:divBdr>
        <w:top w:val="none" w:sz="0" w:space="0" w:color="auto"/>
        <w:left w:val="none" w:sz="0" w:space="0" w:color="auto"/>
        <w:bottom w:val="none" w:sz="0" w:space="0" w:color="auto"/>
        <w:right w:val="none" w:sz="0" w:space="0" w:color="auto"/>
      </w:divBdr>
    </w:div>
    <w:div w:id="1524249480">
      <w:bodyDiv w:val="1"/>
      <w:marLeft w:val="0"/>
      <w:marRight w:val="0"/>
      <w:marTop w:val="0"/>
      <w:marBottom w:val="0"/>
      <w:divBdr>
        <w:top w:val="none" w:sz="0" w:space="0" w:color="auto"/>
        <w:left w:val="none" w:sz="0" w:space="0" w:color="auto"/>
        <w:bottom w:val="none" w:sz="0" w:space="0" w:color="auto"/>
        <w:right w:val="none" w:sz="0" w:space="0" w:color="auto"/>
      </w:divBdr>
    </w:div>
    <w:div w:id="1659069111">
      <w:bodyDiv w:val="1"/>
      <w:marLeft w:val="0"/>
      <w:marRight w:val="0"/>
      <w:marTop w:val="0"/>
      <w:marBottom w:val="0"/>
      <w:divBdr>
        <w:top w:val="none" w:sz="0" w:space="0" w:color="auto"/>
        <w:left w:val="none" w:sz="0" w:space="0" w:color="auto"/>
        <w:bottom w:val="none" w:sz="0" w:space="0" w:color="auto"/>
        <w:right w:val="none" w:sz="0" w:space="0" w:color="auto"/>
      </w:divBdr>
    </w:div>
    <w:div w:id="1673528177">
      <w:bodyDiv w:val="1"/>
      <w:marLeft w:val="0"/>
      <w:marRight w:val="0"/>
      <w:marTop w:val="0"/>
      <w:marBottom w:val="0"/>
      <w:divBdr>
        <w:top w:val="none" w:sz="0" w:space="0" w:color="auto"/>
        <w:left w:val="none" w:sz="0" w:space="0" w:color="auto"/>
        <w:bottom w:val="none" w:sz="0" w:space="0" w:color="auto"/>
        <w:right w:val="none" w:sz="0" w:space="0" w:color="auto"/>
      </w:divBdr>
    </w:div>
    <w:div w:id="1781798435">
      <w:bodyDiv w:val="1"/>
      <w:marLeft w:val="0"/>
      <w:marRight w:val="0"/>
      <w:marTop w:val="0"/>
      <w:marBottom w:val="0"/>
      <w:divBdr>
        <w:top w:val="none" w:sz="0" w:space="0" w:color="auto"/>
        <w:left w:val="none" w:sz="0" w:space="0" w:color="auto"/>
        <w:bottom w:val="none" w:sz="0" w:space="0" w:color="auto"/>
        <w:right w:val="none" w:sz="0" w:space="0" w:color="auto"/>
      </w:divBdr>
    </w:div>
    <w:div w:id="1799685302">
      <w:bodyDiv w:val="1"/>
      <w:marLeft w:val="0"/>
      <w:marRight w:val="0"/>
      <w:marTop w:val="0"/>
      <w:marBottom w:val="0"/>
      <w:divBdr>
        <w:top w:val="none" w:sz="0" w:space="0" w:color="auto"/>
        <w:left w:val="none" w:sz="0" w:space="0" w:color="auto"/>
        <w:bottom w:val="none" w:sz="0" w:space="0" w:color="auto"/>
        <w:right w:val="none" w:sz="0" w:space="0" w:color="auto"/>
      </w:divBdr>
    </w:div>
    <w:div w:id="1989431068">
      <w:bodyDiv w:val="1"/>
      <w:marLeft w:val="0"/>
      <w:marRight w:val="0"/>
      <w:marTop w:val="0"/>
      <w:marBottom w:val="0"/>
      <w:divBdr>
        <w:top w:val="none" w:sz="0" w:space="0" w:color="auto"/>
        <w:left w:val="none" w:sz="0" w:space="0" w:color="auto"/>
        <w:bottom w:val="none" w:sz="0" w:space="0" w:color="auto"/>
        <w:right w:val="none" w:sz="0" w:space="0" w:color="auto"/>
      </w:divBdr>
    </w:div>
    <w:div w:id="20839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xmpie-automation.hibbertgroup.com/log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10.8.65.78/xmpieapi_sdk/html/N_XMPieAPI_BasicServices.ht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10.8.65.78/xmpieapi_sdk/html/M_XMPieAPI_BasicServices_Campaign_GetADORsDataSet.ht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tccxmpie-t/XMPieDashboard/Document/DocumentDetails.aspx?AccountID=3&amp;AccountName=XMPieSandbox&amp;CampaignID=155&amp;CampaignName=AssetTest&amp;DocumentID=155&amp;DocumentName=AssetTest.ind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10.8.65.78/xmpieapi_sdk/html/AllMembers_T_XMPieAPI_ProductionServices_JobTicket.ht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tccxmpie-t/XMPieDashboard/Document/DocumentList.aspx?AccountID=3&amp;AccountName=XMPieSandbox&amp;CampaignID=430&amp;CampaignName=XX1A1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10.8.65.78/XmpieWSAPI/InteractiveCampaign_SSP.asmx?op=GetAD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10.8.65.78/xmpieapi_sdk/html/T_XMPieAPI_BasicServices_Campaign.htm" TargetMode="External"/><Relationship Id="rId30" Type="http://schemas.openxmlformats.org/officeDocument/2006/relationships/hyperlink" Target="http://10.8.65.78/XmpieWSAPI/InteractiveCampaign_SSP.asmx?op=GetADORDataSet"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ghars\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8D153-0A00-46B0-A599-E28111A2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1468</TotalTime>
  <Pages>19</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Hibbert Group</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asghars</dc:creator>
  <cp:lastModifiedBy>rthakur@hibbertgroup.com</cp:lastModifiedBy>
  <cp:revision>40</cp:revision>
  <cp:lastPrinted>2013-01-31T15:50:00Z</cp:lastPrinted>
  <dcterms:created xsi:type="dcterms:W3CDTF">2018-03-21T13:26:00Z</dcterms:created>
  <dcterms:modified xsi:type="dcterms:W3CDTF">2018-03-29T11:08:00Z</dcterms:modified>
</cp:coreProperties>
</file>