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Multi-Vendor Vehicle Service CRM — Specification</w:t>
      </w:r>
    </w:p>
    <w:p>
      <w:pPr/>
      <w:r>
        <w:t xml:space="preserve">Oct 6, 2026</w:t>
      </w:r>
      <w:r>
        <w:t xml:space="preserve"> · </w:t>
      </w:r>
      <w:r>
        <w:t xml:space="preserve">@Sahil Thakur</w:t>
      </w:r>
    </w:p>
    <w:p>
      <w:pPr>
        <w:pStyle w:val="Heading2"/>
      </w:pPr>
      <w:r>
        <w:t xml:space="preserve">1. Overview</w:t>
      </w:r>
    </w:p>
    <w:p>
      <w:pPr/>
      <w:r>
        <w:t xml:space="preserve">A multi-tenant SaaS platform where many independent service agencies (vendors) manage bookings, customers, vehicles, job cards, inventory, payments and invoices for Cars, Bikes, Scooters, EVs and other vehicles — while a Super Admin oversees the whole platform.</w:t>
      </w:r>
    </w:p>
    <w:p>
      <w:pPr/>
      <w:r>
        <w:rPr>
          <w:b/>
        </w:rPr>
        <w:t xml:space="preserve">Who uses it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they 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Customer</w:t>
            </w:r>
          </w:p>
        </w:tc>
        <w:tc>
          <w:tcPr>
            <w:tcW w:w="4680" w:type="dxa"/>
          </w:tcPr>
          <w:p>
            <w:pPr/>
            <w:r>
              <w:t xml:space="preserve">Registers vehicles, compares vendors, books slots, tracks service, pays, views invoices and history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Agency (vendor)</w:t>
            </w:r>
          </w:p>
        </w:tc>
        <w:tc>
          <w:tcPr>
            <w:tcW w:w="4680" w:type="dxa"/>
          </w:tcPr>
          <w:p>
            <w:pPr/>
            <w:r>
              <w:t xml:space="preserve">Runs its own isolated workshop: services, pricing, staff, availability, bookings, job cards, billing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Super Admin</w:t>
            </w:r>
          </w:p>
        </w:tc>
        <w:tc>
          <w:tcPr>
            <w:tcW w:w="4680" w:type="dxa"/>
          </w:tcPr>
          <w:p>
            <w:pPr/>
            <w:r>
              <w:t xml:space="preserve">Approves/suspends agencies and has full platform-wide access, reports and audit</w:t>
            </w:r>
          </w:p>
        </w:tc>
      </w:tr>
    </w:tbl>
    <w:p>
      <w:pPr/>
      <w:r>
        <w:rPr>
          <w:b/>
        </w:rPr>
        <w:t xml:space="preserve">Core goals</w:t>
      </w:r>
    </w:p>
    <w:p>
      <w:pPr>
        <w:pStyle w:val="ListParagraph"/>
        <w:numPr>
          <w:ilvl w:val="0"/>
          <w:numId w:val="2"/>
        </w:numPr>
      </w:pPr>
      <w:r>
        <w:t xml:space="preserve">Strict tenant isolation: Agency A can never see Agency B's data.</w:t>
      </w:r>
    </w:p>
    <w:p>
      <w:pPr>
        <w:pStyle w:val="ListParagraph"/>
        <w:numPr>
          <w:ilvl w:val="0"/>
          <w:numId w:val="2"/>
        </w:numPr>
      </w:pPr>
      <w:r>
        <w:t xml:space="preserve">Real-time, backend-computed availability with guaranteed double-booking prevention.</w:t>
      </w:r>
    </w:p>
    <w:p>
      <w:pPr>
        <w:pStyle w:val="ListParagraph"/>
        <w:numPr>
          <w:ilvl w:val="0"/>
          <w:numId w:val="2"/>
        </w:numPr>
      </w:pPr>
      <w:r>
        <w:t xml:space="preserve">Production-quality code: service layer, tests, audit logs, security hardening.</w:t>
      </w:r>
    </w:p>
    <w:p>
      <w:pPr>
        <w:pStyle w:val="ListParagraph"/>
        <w:numPr>
          <w:ilvl w:val="0"/>
          <w:numId w:val="2"/>
        </w:numPr>
      </w:pPr>
      <w:r>
        <w:t xml:space="preserve">Zero-cost development: everything runs locally on open-source tools; external providers (payments, SMS, WhatsApp, email) are mocked behind interfaces so real ones can be plugged in later.</w:t>
      </w:r>
    </w:p>
    <w:p>
      <w:pPr>
        <w:pStyle w:val="ListParagraph"/>
        <w:numPr>
          <w:ilvl w:val="0"/>
          <w:numId w:val="2"/>
        </w:numPr>
      </w:pPr>
      <w:r>
        <w:t xml:space="preserve">Built in 13 phases; Phase 1 first, then stop for approval.</w:t>
      </w:r>
    </w:p>
    <w:p>
      <w:pPr>
        <w:pStyle w:val="Heading2"/>
      </w:pPr>
      <w:r>
        <w:t xml:space="preserve">2. Tech Stack</w:t>
      </w:r>
    </w:p>
    <w:p>
      <w:pPr/>
      <w:r>
        <w:t xml:space="preserve">Everything is free and open-source; no paid service is needed during development.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Technology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Backend</w:t>
            </w:r>
          </w:p>
        </w:tc>
        <w:tc>
          <w:tcPr>
            <w:tcW w:w="4680" w:type="dxa"/>
          </w:tcPr>
          <w:p>
            <w:pPr/>
            <w:r>
              <w:t xml:space="preserve">Python 3.12+, Django, Django REST Framework, django-filter, drf-spectacular (OpenAPI), Pillow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Auth</w:t>
            </w:r>
          </w:p>
        </w:tc>
        <w:tc>
          <w:tcPr>
            <w:tcW w:w="4680" w:type="dxa"/>
          </w:tcPr>
          <w:p>
            <w:pPr/>
            <w:r>
              <w:t xml:space="preserve">JWT (access + refresh tokens)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Database</w:t>
            </w:r>
          </w:p>
        </w:tc>
        <w:tc>
          <w:tcPr>
            <w:tcW w:w="4680" w:type="dxa"/>
          </w:tcPr>
          <w:p>
            <w:pPr/>
            <w:r>
              <w:t xml:space="preserve">PostgreSQL (local, via Docker)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Async / cache</w:t>
            </w:r>
          </w:p>
        </w:tc>
        <w:tc>
          <w:tcPr>
            <w:tcW w:w="4680" w:type="dxa"/>
          </w:tcPr>
          <w:p>
            <w:pPr/>
            <w:r>
              <w:t xml:space="preserve">Redis, Celery, Celery Beat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Testing</w:t>
            </w:r>
          </w:p>
        </w:tc>
        <w:tc>
          <w:tcPr>
            <w:tcW w:w="4680" w:type="dxa"/>
          </w:tcPr>
          <w:p>
            <w:pPr/>
            <w:r>
              <w:t xml:space="preserve">pytest, pytest-django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Frontend</w:t>
            </w:r>
          </w:p>
        </w:tc>
        <w:tc>
          <w:tcPr>
            <w:tcW w:w="4680" w:type="dxa"/>
          </w:tcPr>
          <w:p>
            <w:pPr/>
            <w:r>
              <w:t xml:space="preserve">React, TypeScript, Vite, Tailwind CSS, React Router, TanStack Query, React Hook Form, Zod, Recharts, FullCalendar (or other free calendar)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DevOps</w:t>
            </w:r>
          </w:p>
        </w:tc>
        <w:tc>
          <w:tcPr>
            <w:tcW w:w="4680" w:type="dxa"/>
          </w:tcPr>
          <w:p>
            <w:pPr/>
            <w:r>
              <w:t xml:space="preserve">Docker, Docker Compose, Git</w:t>
            </w:r>
          </w:p>
        </w:tc>
      </w:tr>
    </w:tbl>
    <w:p>
      <w:pPr/>
      <w:r>
        <w:rPr>
          <w:b/>
        </w:rPr>
        <w:t xml:space="preserve">Mocked in development (real providers pluggable later)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Integration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Dev implementation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Email</w:t>
            </w:r>
          </w:p>
        </w:tc>
        <w:tc>
          <w:tcPr>
            <w:tcW w:w="4680" w:type="dxa"/>
          </w:tcPr>
          <w:p>
            <w:pPr/>
            <w:r>
              <w:t xml:space="preserve">Django console email backend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SMS</w:t>
            </w:r>
          </w:p>
        </w:tc>
        <w:tc>
          <w:tcPr>
            <w:tcW w:w="4680" w:type="dxa"/>
          </w:tcPr>
          <w:p>
            <w:pPr/>
            <w:r>
              <w:t xml:space="preserve">Mock SMS provider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WhatsApp</w:t>
            </w:r>
          </w:p>
        </w:tc>
        <w:tc>
          <w:tcPr>
            <w:tcW w:w="4680" w:type="dxa"/>
          </w:tcPr>
          <w:p>
            <w:pPr/>
            <w:r>
              <w:t xml:space="preserve">Mock WhatsApp provider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Payments</w:t>
            </w:r>
          </w:p>
        </w:tc>
        <w:tc>
          <w:tcPr>
            <w:tcW w:w="4680" w:type="dxa"/>
          </w:tcPr>
          <w:p>
            <w:pPr/>
            <w:r>
              <w:t xml:space="preserve">MockPaymentProvider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File storage</w:t>
            </w:r>
          </w:p>
        </w:tc>
        <w:tc>
          <w:tcPr>
            <w:tcW w:w="4680" w:type="dxa"/>
          </w:tcPr>
          <w:p>
            <w:pPr/>
            <w:r>
              <w:t xml:space="preserve">Local media storage behind an S3-compatible abstraction</w:t>
            </w:r>
          </w:p>
        </w:tc>
      </w:tr>
    </w:tbl>
    <w:p>
      <w:pPr>
        <w:pStyle w:val="Heading2"/>
      </w:pPr>
      <w:r>
        <w:t xml:space="preserve">3. System Architecture</w:t>
      </w:r>
    </w:p>
    <w:p>
      <w:pPr/>
      <w:r>
        <w:t xml:space="preserve">A React SPA talks to a versioned Django REST API (</w:t>
      </w:r>
      <w:r>
        <w:rPr>
          <w:rStyle w:val="CodeChar"/>
        </w:rPr>
        <w:t xml:space="preserve">/api/v1/</w:t>
      </w:r>
      <w:r>
        <w:t xml:space="preserve">); business logic lives in service classes, not views, and slow work (notifications, reminders, PDFs) runs in Celery workers over Redis.</w:t>
      </w:r>
    </w:p>
    <w:p>
      <w:pPr/>
      <w:r>
        <w:drawing>
          <wp:inline distT="0" distB="0" distL="0" distR="0">
            <wp:extent cx="5486400" cy="3486150"/>
            <wp:docPr id="1" name="image1" descr="system architecture · clients, API, data and worker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ystem architecture · clients, API, data and worker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system architecture · clients, API, data and workers</w:t>
      </w:r>
    </w:p>
    <w:p>
      <w:pPr/>
      <w:r>
        <w:t xml:space="preserve">Celery workers pull jobs from Redis and deliver notifications through mock providers in development; uploads go to local media storage.</w:t>
      </w:r>
    </w:p>
    <w:p>
      <w:pPr/>
      <w:r>
        <w:rPr>
          <w:b/>
        </w:rPr>
        <w:t xml:space="preserve">Django apps (16)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App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Responsibility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core</w:t>
            </w:r>
          </w:p>
        </w:tc>
        <w:tc>
          <w:tcPr>
            <w:tcW w:w="4680" w:type="dxa"/>
          </w:tcPr>
          <w:p>
            <w:pPr/>
            <w:r>
              <w:t xml:space="preserve">Base models (UUID, timestamps), tenant-aware querysets, response envelope, exceptions, storage abstraction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accounts</w:t>
            </w:r>
          </w:p>
        </w:tc>
        <w:tc>
          <w:tcPr>
            <w:tcW w:w="4680" w:type="dxa"/>
          </w:tcPr>
          <w:p>
            <w:pPr/>
            <w:r>
              <w:t xml:space="preserve">Custom User, roles, JWT auth, password reset, email verification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organizations</w:t>
            </w:r>
          </w:p>
        </w:tc>
        <w:tc>
          <w:tcPr>
            <w:tcW w:w="4680" w:type="dxa"/>
          </w:tcPr>
          <w:p>
            <w:pPr/>
            <w:r>
              <w:t xml:space="preserve">Agencies (tenants), status and verification workflow, memberships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vendors</w:t>
            </w:r>
          </w:p>
        </w:tc>
        <w:tc>
          <w:tcPr>
            <w:tcW w:w="4680" w:type="dxa"/>
          </w:tcPr>
          <w:p>
            <w:pPr/>
            <w:r>
              <w:t xml:space="preserve">Agency users, staff permissions, working hours, holidays, resources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customers</w:t>
            </w:r>
          </w:p>
        </w:tc>
        <w:tc>
          <w:tcPr>
            <w:tcW w:w="4680" w:type="dxa"/>
          </w:tcPr>
          <w:p>
            <w:pPr/>
            <w:r>
              <w:t xml:space="preserve">Customer profiles, notes, timeline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vehicles</w:t>
            </w:r>
          </w:p>
        </w:tc>
        <w:tc>
          <w:tcPr>
            <w:tcW w:w="4680" w:type="dxa"/>
          </w:tcPr>
          <w:p>
            <w:pPr/>
            <w:r>
              <w:t xml:space="preserve">Vehicles owned by customers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services</w:t>
            </w:r>
          </w:p>
        </w:tc>
        <w:tc>
          <w:tcPr>
            <w:tcW w:w="4680" w:type="dxa"/>
          </w:tcPr>
          <w:p>
            <w:pPr/>
            <w:r>
              <w:t xml:space="preserve">Global service catalog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availability</w:t>
            </w:r>
          </w:p>
        </w:tc>
        <w:tc>
          <w:tcPr>
            <w:tcW w:w="4680" w:type="dxa"/>
          </w:tcPr>
          <w:p>
            <w:pPr/>
            <w:r>
              <w:t xml:space="preserve">AvailabilityService — slot generation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bookings</w:t>
            </w:r>
          </w:p>
        </w:tc>
        <w:tc>
          <w:tcPr>
            <w:tcW w:w="4680" w:type="dxa"/>
          </w:tcPr>
          <w:p>
            <w:pPr/>
            <w:r>
              <w:t xml:space="preserve">Booking engine, cancellation, rescheduling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job_cards</w:t>
            </w:r>
          </w:p>
        </w:tc>
        <w:tc>
          <w:tcPr>
            <w:tcW w:w="4680" w:type="dxa"/>
          </w:tcPr>
          <w:p>
            <w:pPr/>
            <w:r>
              <w:t xml:space="preserve">Job cards, inspections, photos, additional work requests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inventory</w:t>
            </w:r>
          </w:p>
        </w:tc>
        <w:tc>
          <w:tcPr>
            <w:tcW w:w="4680" w:type="dxa"/>
          </w:tcPr>
          <w:p>
            <w:pPr/>
            <w:r>
              <w:t xml:space="preserve">Parts and stock transactions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payments</w:t>
            </w:r>
          </w:p>
        </w:tc>
        <w:tc>
          <w:tcPr>
            <w:tcW w:w="4680" w:type="dxa"/>
          </w:tcPr>
          <w:p>
            <w:pPr/>
            <w:r>
              <w:t xml:space="preserve">Payment abstraction and providers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invoices</w:t>
            </w:r>
          </w:p>
        </w:tc>
        <w:tc>
          <w:tcPr>
            <w:tcW w:w="4680" w:type="dxa"/>
          </w:tcPr>
          <w:p>
            <w:pPr/>
            <w:r>
              <w:t xml:space="preserve">Invoices, line items, PDF generation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notifications</w:t>
            </w:r>
          </w:p>
        </w:tc>
        <w:tc>
          <w:tcPr>
            <w:tcW w:w="4680" w:type="dxa"/>
          </w:tcPr>
          <w:p>
            <w:pPr/>
            <w:r>
              <w:t xml:space="preserve">Multi-channel notifications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reports</w:t>
            </w:r>
          </w:p>
        </w:tc>
        <w:tc>
          <w:tcPr>
            <w:tcW w:w="4680" w:type="dxa"/>
          </w:tcPr>
          <w:p>
            <w:pPr/>
            <w:r>
              <w:t xml:space="preserve">Dashboards, reports, CSV/Excel exports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audit_logs</w:t>
            </w:r>
          </w:p>
        </w:tc>
        <w:tc>
          <w:tcPr>
            <w:tcW w:w="4680" w:type="dxa"/>
          </w:tcPr>
          <w:p>
            <w:pPr/>
            <w:r>
              <w:t xml:space="preserve">Immutable audit trail</w:t>
            </w:r>
          </w:p>
        </w:tc>
      </w:tr>
    </w:tbl>
    <w:p>
      <w:pPr/>
      <w:r>
        <w:rPr>
          <w:b/>
        </w:rPr>
        <w:t xml:space="preserve">Service layer classes:</w:t>
      </w:r>
      <w:r>
        <w:t xml:space="preserve"> BookingService, AvailabilityService, PaymentService, InvoiceService, NotificationService, InventoryService, CustomerService, VehicleService.</w:t>
      </w:r>
    </w:p>
    <w:p>
      <w:pPr/>
      <w:r>
        <w:rPr>
          <w:b/>
        </w:rPr>
        <w:t xml:space="preserve">Project structure</w:t>
      </w:r>
    </w:p>
    <w:p>
      <w:pPr>
        <w:pStyle w:val="Code"/>
      </w:pPr>
      <w:r>
        <w:t xml:space="preserve">vehicle-service-crm/</w:t>
        <w:br/>
        <w:t xml:space="preserve">├── backend/</w:t>
        <w:br/>
        <w:t xml:space="preserve">│   ├── manage.py</w:t>
        <w:br/>
        <w:t xml:space="preserve">│   ├── config/              # settings (base/dev/prod), urls, celery, wsgi/asgi</w:t>
        <w:br/>
        <w:t xml:space="preserve">│   ├── apps/                # the 16 Django apps above</w:t>
        <w:br/>
        <w:t xml:space="preserve">│   ├── requirements/        # base.txt, dev.txt, prod.txt</w:t>
        <w:br/>
        <w:t xml:space="preserve">│   ├── media/               # local uploads (git-ignored)</w:t>
        <w:br/>
        <w:t xml:space="preserve">│   └── tests/</w:t>
        <w:br/>
        <w:t xml:space="preserve">├── frontend/</w:t>
        <w:br/>
        <w:t xml:space="preserve">│   ├── src/ (api, components, layouts, pages, hooks, forms, types, utils, routes, stores, features)</w:t>
        <w:br/>
        <w:t xml:space="preserve">│   ├── public/</w:t>
        <w:br/>
        <w:t xml:space="preserve">│   ├── package.json</w:t>
        <w:br/>
        <w:t xml:space="preserve">│   └── vite.config.ts</w:t>
        <w:br/>
        <w:t xml:space="preserve">├── docker/</w:t>
        <w:br/>
        <w:t xml:space="preserve">├── docs/  (ARCHITECTURE, DATABASE, API, SECURITY, DEPLOYMENT .md)</w:t>
        <w:br/>
        <w:t xml:space="preserve">├── docker-compose.yml</w:t>
        <w:br/>
        <w:t xml:space="preserve">├── .env.example</w:t>
        <w:br/>
        <w:t xml:space="preserve">├── .gitignore</w:t>
        <w:br/>
        <w:t xml:space="preserve">└── README.md</w:t>
      </w:r>
    </w:p>
    <w:p>
      <w:pPr/>
      <w:r>
        <w:t xml:space="preserve">The structure may be improved where a better production architecture is justified.</w:t>
      </w:r>
    </w:p>
    <w:p>
      <w:pPr>
        <w:pStyle w:val="Heading2"/>
      </w:pPr>
      <w:r>
        <w:t xml:space="preserve">4. Multi-Tenancy, Authentication &amp; Security</w:t>
      </w:r>
    </w:p>
    <w:p>
      <w:pPr/>
      <w:r>
        <w:t xml:space="preserve">Every agency is a tenant, and isolation is enforced on the backend from the authenticated user's membership — never from an </w:t>
      </w:r>
      <w:r>
        <w:rPr>
          <w:rStyle w:val="CodeChar"/>
        </w:rPr>
        <w:t xml:space="preserve">organization_id</w:t>
      </w:r>
      <w:r>
        <w:t xml:space="preserve"> sent by the frontend.</w:t>
      </w:r>
    </w:p>
    <w:p>
      <w:pPr/>
      <w:r>
        <w:rPr>
          <w:b/>
        </w:rPr>
        <w:t xml:space="preserve">Tenant isolation</w:t>
      </w:r>
    </w:p>
    <w:p>
      <w:pPr>
        <w:pStyle w:val="ListParagraph"/>
        <w:numPr>
          <w:ilvl w:val="0"/>
          <w:numId w:val="3"/>
        </w:numPr>
      </w:pPr>
      <w:r>
        <w:t xml:space="preserve">Agency A must never access Agency B's customers, vehicles, bookings, employees, revenue, payments, invoices, internal notes or reports.</w:t>
      </w:r>
    </w:p>
    <w:p>
      <w:pPr>
        <w:pStyle w:val="ListParagraph"/>
        <w:numPr>
          <w:ilvl w:val="0"/>
          <w:numId w:val="3"/>
        </w:numPr>
      </w:pPr>
      <w:r>
        <w:t xml:space="preserve">SUPER_ADMIN can access everything.</w:t>
      </w:r>
    </w:p>
    <w:p>
      <w:pPr>
        <w:pStyle w:val="ListParagraph"/>
        <w:numPr>
          <w:ilvl w:val="0"/>
          <w:numId w:val="3"/>
        </w:numPr>
      </w:pPr>
      <w:r>
        <w:t xml:space="preserve">Implemented through tenant-aware querysets/managers, permission classes and object-level authorization.</w:t>
      </w:r>
    </w:p>
    <w:p>
      <w:pPr>
        <w:pStyle w:val="ListParagraph"/>
        <w:numPr>
          <w:ilvl w:val="0"/>
          <w:numId w:val="3"/>
        </w:numPr>
      </w:pPr>
      <w:r>
        <w:t xml:space="preserve">Automated tenant-isolation tests are mandatory (cross-tenant access must return 403 or 404).</w:t>
      </w:r>
    </w:p>
    <w:p>
      <w:pPr/>
      <w:r>
        <w:rPr>
          <w:b/>
        </w:rPr>
        <w:t xml:space="preserve">Authentication (JWT)</w:t>
      </w:r>
    </w:p>
    <w:p>
      <w:pPr>
        <w:pStyle w:val="ListParagraph"/>
        <w:numPr>
          <w:ilvl w:val="0"/>
          <w:numId w:val="4"/>
        </w:numPr>
      </w:pPr>
      <w:r>
        <w:t xml:space="preserve">Login, logout, access token, refresh token (with expiry and secure rotation/blacklisting).</w:t>
      </w:r>
    </w:p>
    <w:p>
      <w:pPr>
        <w:pStyle w:val="ListParagraph"/>
        <w:numPr>
          <w:ilvl w:val="0"/>
          <w:numId w:val="4"/>
        </w:numPr>
      </w:pPr>
      <w:r>
        <w:t xml:space="preserve">Secure password hashing; password reset and email verification architecture.</w:t>
      </w:r>
    </w:p>
    <w:p>
      <w:pPr>
        <w:pStyle w:val="ListParagraph"/>
        <w:numPr>
          <w:ilvl w:val="0"/>
          <w:numId w:val="4"/>
        </w:numPr>
      </w:pPr>
      <w:r>
        <w:t xml:space="preserve">User activation/deactivation; role-based and object-level access.</w:t>
      </w:r>
    </w:p>
    <w:p>
      <w:pPr/>
      <w:r>
        <w:rPr>
          <w:b/>
        </w:rPr>
        <w:t xml:space="preserve">Security controls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Web</w:t>
            </w:r>
          </w:p>
        </w:tc>
        <w:tc>
          <w:tcPr>
            <w:tcW w:w="4680" w:type="dxa"/>
          </w:tcPr>
          <w:p>
            <w:pPr/>
            <w:r>
              <w:t xml:space="preserve">CSRF where applicable, CORS, secure headers, XSS protection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Input</w:t>
            </w:r>
          </w:p>
        </w:tc>
        <w:tc>
          <w:tcPr>
            <w:tcW w:w="4680" w:type="dxa"/>
          </w:tcPr>
          <w:p>
            <w:pPr/>
            <w:r>
              <w:t xml:space="preserve">Serializer validation, ORM-only queries (SQL injection protection)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Files</w:t>
            </w:r>
          </w:p>
        </w:tc>
        <w:tc>
          <w:tcPr>
            <w:tcW w:w="4680" w:type="dxa"/>
          </w:tcPr>
          <w:p>
            <w:pPr/>
            <w:r>
              <w:t xml:space="preserve">Validate size, type, MIME, filename, image dimensions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Abuse</w:t>
            </w:r>
          </w:p>
        </w:tc>
        <w:tc>
          <w:tcPr>
            <w:tcW w:w="4680" w:type="dxa"/>
          </w:tcPr>
          <w:p>
            <w:pPr/>
            <w:r>
              <w:t xml:space="preserve">Rate limiting / API throttling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Config</w:t>
            </w:r>
          </w:p>
        </w:tc>
        <w:tc>
          <w:tcPr>
            <w:tcW w:w="4680" w:type="dxa"/>
          </w:tcPr>
          <w:p>
            <w:pPr/>
            <w:r>
              <w:t xml:space="preserve">Environment variables; </w:t>
            </w:r>
            <w:r>
              <w:rPr>
                <w:rStyle w:val="CodeChar"/>
              </w:rPr>
              <w:t xml:space="preserve">DEBUG=False</w:t>
            </w:r>
            <w:r>
              <w:t xml:space="preserve"> in production; no stack traces in production responses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Secrets</w:t>
            </w:r>
          </w:p>
        </w:tc>
        <w:tc>
          <w:tcPr>
            <w:tcW w:w="4680" w:type="dxa"/>
          </w:tcPr>
          <w:p>
            <w:pPr/>
            <w:r>
              <w:t xml:space="preserve">Never expose SECRET_KEY, DB password, API keys, payment secrets, email passwords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Caching</w:t>
            </w:r>
          </w:p>
        </w:tc>
        <w:tc>
          <w:tcPr>
            <w:tcW w:w="4680" w:type="dxa"/>
          </w:tcPr>
          <w:p>
            <w:pPr/>
            <w:r>
              <w:t xml:space="preserve">Never cache tenant-sensitive data across tenants</w:t>
            </w:r>
          </w:p>
        </w:tc>
      </w:tr>
    </w:tbl>
    <w:p>
      <w:pPr>
        <w:pStyle w:val="Heading2"/>
      </w:pPr>
      <w:r>
        <w:t xml:space="preserve">5. Roles &amp; Permissions</w:t>
      </w:r>
    </w:p>
    <w:p>
      <w:pPr/>
      <w:r>
        <w:t xml:space="preserve">Five roles; agency roles are scoped to their own organization, and staff access is further narrowed by granular permission codes enforced on the backend.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Can manage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SUPER_ADMIN</w:t>
            </w:r>
          </w:p>
        </w:tc>
        <w:tc>
          <w:tcPr>
            <w:tcW w:w="3120" w:type="dxa"/>
          </w:tcPr>
          <w:p>
            <w:pPr/>
            <w:r>
              <w:t xml:space="preserve">Entire platform</w:t>
            </w:r>
          </w:p>
        </w:tc>
        <w:tc>
          <w:tcPr>
            <w:tcW w:w="3120" w:type="dxa"/>
          </w:tcPr>
          <w:p>
            <w:pPr/>
            <w:r>
              <w:t xml:space="preserve">Agencies (approve/reject/suspend/reactivate), users, customers, vehicles, services, bookings, payments, invoices, reports, audit logs, system settings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AGENCY_ADMIN</w:t>
            </w:r>
          </w:p>
        </w:tc>
        <w:tc>
          <w:tcPr>
            <w:tcW w:w="3120" w:type="dxa"/>
          </w:tcPr>
          <w:p>
            <w:pPr/>
            <w:r>
              <w:t xml:space="preserve">Own agency</w:t>
            </w:r>
          </w:p>
        </w:tc>
        <w:tc>
          <w:tcPr>
            <w:tcW w:w="3120" w:type="dxa"/>
          </w:tcPr>
          <w:p>
            <w:pPr/>
            <w:r>
              <w:t xml:space="preserve">Staff, customers, vehicles, services, pricing, availability, bookings, job cards, invoices, reports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AGENCY_MANAGER</w:t>
            </w:r>
          </w:p>
        </w:tc>
        <w:tc>
          <w:tcPr>
            <w:tcW w:w="3120" w:type="dxa"/>
          </w:tcPr>
          <w:p>
            <w:pPr/>
            <w:r>
              <w:t xml:space="preserve">Own agency, permission-based</w:t>
            </w:r>
          </w:p>
        </w:tc>
        <w:tc>
          <w:tcPr>
            <w:tcW w:w="3120" w:type="dxa"/>
          </w:tcPr>
          <w:p>
            <w:pPr/>
            <w:r>
              <w:t xml:space="preserve">Assigned bookings, customers, vehicles, job cards, staff assignments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AGENCY_STAFF</w:t>
            </w:r>
          </w:p>
        </w:tc>
        <w:tc>
          <w:tcPr>
            <w:tcW w:w="3120" w:type="dxa"/>
          </w:tcPr>
          <w:p>
            <w:pPr/>
            <w:r>
              <w:t xml:space="preserve">Own agency, permission-based</w:t>
            </w:r>
          </w:p>
        </w:tc>
        <w:tc>
          <w:tcPr>
            <w:tcW w:w="3120" w:type="dxa"/>
          </w:tcPr>
          <w:p>
            <w:pPr/>
            <w:r>
              <w:t xml:space="preserve">Assigned bookings and job cards, required customer/vehicle info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CUSTOMER</w:t>
            </w:r>
          </w:p>
        </w:tc>
        <w:tc>
          <w:tcPr>
            <w:tcW w:w="3120" w:type="dxa"/>
          </w:tcPr>
          <w:p>
            <w:pPr/>
            <w:r>
              <w:t xml:space="preserve">Self only</w:t>
            </w:r>
          </w:p>
        </w:tc>
        <w:tc>
          <w:tcPr>
            <w:tcW w:w="3120" w:type="dxa"/>
          </w:tcPr>
          <w:p>
            <w:pPr/>
            <w:r>
              <w:t xml:space="preserve">Own profile, vehicles, bookings, invoices, payments, service history</w:t>
            </w:r>
          </w:p>
        </w:tc>
      </w:tr>
    </w:tbl>
    <w:p>
      <w:pPr/>
      <w:r>
        <w:rPr>
          <w:b/>
        </w:rPr>
        <w:t xml:space="preserve">DRF permission classes:</w:t>
      </w:r>
      <w:r>
        <w:t xml:space="preserve"> </w:t>
      </w:r>
      <w:r>
        <w:rPr>
          <w:rStyle w:val="CodeChar"/>
        </w:rPr>
        <w:t xml:space="preserve">IsSuperAdmin</w:t>
      </w:r>
      <w:r>
        <w:t xml:space="preserve">, </w:t>
      </w:r>
      <w:r>
        <w:rPr>
          <w:rStyle w:val="CodeChar"/>
        </w:rPr>
        <w:t xml:space="preserve">IsAgencyUser</w:t>
      </w:r>
      <w:r>
        <w:t xml:space="preserve">, </w:t>
      </w:r>
      <w:r>
        <w:rPr>
          <w:rStyle w:val="CodeChar"/>
        </w:rPr>
        <w:t xml:space="preserve">IsAgencyAdmin</w:t>
      </w:r>
      <w:r>
        <w:t xml:space="preserve">, </w:t>
      </w:r>
      <w:r>
        <w:rPr>
          <w:rStyle w:val="CodeChar"/>
        </w:rPr>
        <w:t xml:space="preserve">IsAgencyManager</w:t>
      </w:r>
      <w:r>
        <w:t xml:space="preserve">, </w:t>
      </w:r>
      <w:r>
        <w:rPr>
          <w:rStyle w:val="CodeChar"/>
        </w:rPr>
        <w:t xml:space="preserve">IsAgencyStaff</w:t>
      </w:r>
      <w:r>
        <w:t xml:space="preserve">, </w:t>
      </w:r>
      <w:r>
        <w:rPr>
          <w:rStyle w:val="CodeChar"/>
        </w:rPr>
        <w:t xml:space="preserve">IsCustomer</w:t>
      </w:r>
      <w:r>
        <w:t xml:space="preserve">, </w:t>
      </w:r>
      <w:r>
        <w:rPr>
          <w:rStyle w:val="CodeChar"/>
        </w:rPr>
        <w:t xml:space="preserve">IsSameOrganization</w:t>
      </w:r>
      <w:r>
        <w:t xml:space="preserve">, </w:t>
      </w:r>
      <w:r>
        <w:rPr>
          <w:rStyle w:val="CodeChar"/>
        </w:rPr>
        <w:t xml:space="preserve">IsOwner</w:t>
      </w:r>
      <w:r>
        <w:t xml:space="preserve">.</w:t>
      </w:r>
    </w:p>
    <w:p>
      <w:pPr/>
      <w:r>
        <w:rPr>
          <w:b/>
        </w:rPr>
        <w:t xml:space="preserve">Staff permission codes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Codes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Bookings</w:t>
            </w:r>
          </w:p>
        </w:tc>
        <w:tc>
          <w:tcPr>
            <w:tcW w:w="4680" w:type="dxa"/>
          </w:tcPr>
          <w:p>
            <w:pPr/>
            <w:r>
              <w:t xml:space="preserve">BOOKING_VIEW, BOOKING_CREATE, BOOKING_UPDATE, BOOKING_CANCEL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Customers</w:t>
            </w:r>
          </w:p>
        </w:tc>
        <w:tc>
          <w:tcPr>
            <w:tcW w:w="4680" w:type="dxa"/>
          </w:tcPr>
          <w:p>
            <w:pPr/>
            <w:r>
              <w:t xml:space="preserve">CUSTOMER_VIEW, CUSTOMER_CREATE, CUSTOMER_UPDATE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Vehicles</w:t>
            </w:r>
          </w:p>
        </w:tc>
        <w:tc>
          <w:tcPr>
            <w:tcW w:w="4680" w:type="dxa"/>
          </w:tcPr>
          <w:p>
            <w:pPr/>
            <w:r>
              <w:t xml:space="preserve">VEHICLE_VIEW, VEHICLE_CREATE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Job cards</w:t>
            </w:r>
          </w:p>
        </w:tc>
        <w:tc>
          <w:tcPr>
            <w:tcW w:w="4680" w:type="dxa"/>
          </w:tcPr>
          <w:p>
            <w:pPr/>
            <w:r>
              <w:t xml:space="preserve">JOB_CARD_VIEW, JOB_CARD_UPDATE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Finance</w:t>
            </w:r>
          </w:p>
        </w:tc>
        <w:tc>
          <w:tcPr>
            <w:tcW w:w="4680" w:type="dxa"/>
          </w:tcPr>
          <w:p>
            <w:pPr/>
            <w:r>
              <w:t xml:space="preserve">PAYMENT_VIEW, INVOICE_VIEW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Other</w:t>
            </w:r>
          </w:p>
        </w:tc>
        <w:tc>
          <w:tcPr>
            <w:tcW w:w="4680" w:type="dxa"/>
          </w:tcPr>
          <w:p>
            <w:pPr/>
            <w:r>
              <w:t xml:space="preserve">REPORT_VIEW, SERVICE_MANAGE</w:t>
            </w:r>
          </w:p>
        </w:tc>
      </w:tr>
    </w:tbl>
    <w:p>
      <w:pPr>
        <w:pStyle w:val="Heading2"/>
      </w:pPr>
      <w:r>
        <w:t xml:space="preserve">6. Core Domain</w:t>
      </w:r>
    </w:p>
    <w:p>
      <w:pPr/>
      <w:r>
        <w:t xml:space="preserve">These entities define who the tenants are, who their customers are, what they service and when they are open.</w:t>
      </w:r>
    </w:p>
    <w:p>
      <w:pPr>
        <w:pStyle w:val="Heading3"/>
      </w:pPr>
      <w:r>
        <w:t xml:space="preserve">6.1 Organization (Agency)</w:t>
      </w:r>
    </w:p>
    <w:p>
      <w:pPr/>
      <w:r>
        <w:t xml:space="preserve">Fields: id, name, legal_name, slug, logo, registration_number, gst_number, phone, email, website, description, address, city, state, country, pincode, latitude, longitude, status, verification_status, created_at, updated_at.</w:t>
      </w:r>
    </w:p>
    <w:p>
      <w:pPr/>
      <w:r>
        <w:t xml:space="preserve">Statuses: PENDING, ACTIVE, INACTIVE, SUSPENDED, REJECTED. Super Admin can approve, reject, suspend and reactivate. Inactive or suspended agencies cannot receive new bookings.</w:t>
      </w:r>
    </w:p>
    <w:p>
      <w:pPr>
        <w:pStyle w:val="Heading3"/>
      </w:pPr>
      <w:r>
        <w:t xml:space="preserve">6.2 Agency users</w:t>
      </w:r>
    </w:p>
    <w:p>
      <w:pPr/>
      <w:r>
        <w:t xml:space="preserve">Agency Admin, Manager and Staff with custom permissions, activation/deactivation, profile photo, phone, email and last login.</w:t>
      </w:r>
    </w:p>
    <w:p>
      <w:pPr>
        <w:pStyle w:val="Heading3"/>
      </w:pPr>
      <w:r>
        <w:t xml:space="preserve">6.3 Customer</w:t>
      </w:r>
    </w:p>
    <w:p>
      <w:pPr/>
      <w:r>
        <w:t xml:space="preserve">Fields: id, user, full_name, phone, email, address, city, state, country, pincode, notes, created_at, updated_at.</w:t>
      </w:r>
    </w:p>
    <w:p>
      <w:pPr/>
      <w:r>
        <w:t xml:space="preserve">Profile shows: personal details, vehicles, upcoming bookings, booking history, service history, total spending, pending payments, complaints, notes and timeline.</w:t>
      </w:r>
    </w:p>
    <w:p>
      <w:pPr>
        <w:pStyle w:val="Heading3"/>
      </w:pPr>
      <w:r>
        <w:t xml:space="preserve">6.4 Vehicle</w:t>
      </w:r>
    </w:p>
    <w:p>
      <w:pPr/>
      <w:r>
        <w:t xml:space="preserve">Types: CAR, BIKE, SCOOTER, EV, OTHER.</w:t>
      </w:r>
    </w:p>
    <w:p>
      <w:pPr/>
      <w:r>
        <w:t xml:space="preserve">Fields: id, customer, vehicle_type, brand, model, variant, registration_number, vin, chassis_number, engine_number, fuel_type, manufacturing_year, color, odometer, insurance_expiry, registration_expiry, pollution_expiry, notes, created_at, updated_at.</w:t>
      </w:r>
    </w:p>
    <w:p>
      <w:pPr/>
      <w:r>
        <w:t xml:space="preserve">A customer can own many vehicles and can book only their own.</w:t>
      </w:r>
    </w:p>
    <w:p>
      <w:pPr>
        <w:pStyle w:val="Heading3"/>
      </w:pPr>
      <w:r>
        <w:t xml:space="preserve">6.5 Service catalog (global)</w:t>
      </w:r>
    </w:p>
    <w:p>
      <w:pPr/>
      <w:r>
        <w:t xml:space="preserve">Fields: id, name, slug, category, description, supported_vehicle_types, default_duration, base_price, tax, active, created_at, updated_at.</w:t>
      </w:r>
    </w:p>
    <w:p>
      <w:pPr/>
      <w:r>
        <w:t xml:space="preserve">Seed examples: General Service, Oil Change, Brake Service, AC Service, Car Wash, Car Detailing, Tyre Replacement, Battery Replacement, Wheel Alignment, Wheel Balancing, Engine Diagnostics, Bike Service, Scooter Service, EV Service, Pickup &amp; Drop, Insurance Assistance, Emergency Repair.</w:t>
      </w:r>
    </w:p>
    <w:p>
      <w:pPr>
        <w:pStyle w:val="Heading3"/>
      </w:pPr>
      <w:r>
        <w:t xml:space="preserve">6.6 VendorService (agency offering)</w:t>
      </w:r>
    </w:p>
    <w:p>
      <w:pPr/>
      <w:r>
        <w:t xml:space="preserve">Fields: id, organization, service, custom_price, custom_duration, capacity, active, pickup_available, drop_available, online_booking_enabled, description, created_at, updated_at. Each agency controls its own price, duration, capacity, availability and booking settings.</w:t>
      </w:r>
    </w:p>
    <w:p>
      <w:pPr>
        <w:pStyle w:val="Heading3"/>
      </w:pPr>
      <w:r>
        <w:t xml:space="preserve">6.7 Service resources</w:t>
      </w:r>
    </w:p>
    <w:p>
      <w:pPr/>
      <w:r>
        <w:t xml:space="preserve">Types: BAY, TECHNICIAN, EQUIPMENT, OTHER (e.g. Bay 1, Bay 2, Technician A). Resources take part in conflict checking.</w:t>
      </w:r>
    </w:p>
    <w:p>
      <w:pPr>
        <w:pStyle w:val="Heading3"/>
      </w:pPr>
      <w:r>
        <w:t xml:space="preserve">6.8 Working hours</w:t>
      </w:r>
    </w:p>
    <w:p>
      <w:pPr/>
      <w:r>
        <w:t xml:space="preserve">Per weekday (Mon–Sun): opening/closing times, multiple intervals (e.g. 09:00–13:00 and 14:00–19:00), breaks, holidays, special working dates and emergency closures.</w:t>
      </w:r>
    </w:p>
    <w:p>
      <w:pPr>
        <w:pStyle w:val="Heading2"/>
      </w:pPr>
      <w:r>
        <w:t xml:space="preserve">7. Availability &amp; Booking Engine</w:t>
      </w:r>
    </w:p>
    <w:p>
      <w:pPr/>
      <w:r>
        <w:t xml:space="preserve">The backend is the only source of truth for slots: AvailabilityService generates them, and BookingService re-checks them inside a locked DB transaction at booking time.</w:t>
      </w:r>
    </w:p>
    <w:p>
      <w:pPr>
        <w:pStyle w:val="Heading3"/>
      </w:pPr>
      <w:r>
        <w:t xml:space="preserve">7.1 AvailabilityService</w:t>
      </w:r>
    </w:p>
    <w:p>
      <w:pPr/>
      <w:r>
        <w:t xml:space="preserve">Slot generation considers: working hours, holidays, closures, vendor service status, service duration, buffer time, capacity, resource availability, staff availability, existing bookings and resource conflicts.</w:t>
      </w:r>
    </w:p>
    <w:p>
      <w:pPr/>
      <w:r>
        <w:t xml:space="preserve">Example — a 2-hour service on a 09:00–13:00 / 14:00–19:00 day yields 09:00–11:00, 11:00–13:00, 14:00–16:00, 16:00–18:00. If capacity or resources are exhausted, the slot is unavailable.</w:t>
      </w:r>
    </w:p>
    <w:p>
      <w:pPr>
        <w:pStyle w:val="Heading3"/>
      </w:pPr>
      <w:r>
        <w:t xml:space="preserve">7.2 Booking model</w:t>
      </w:r>
    </w:p>
    <w:p>
      <w:pPr/>
      <w:r>
        <w:t xml:space="preserve">Fields: id, booking_number, customer, vehicle, organization, vendor_service, booking_date, start_datetime, end_datetime, status, payment_status, assigned_staff, assigned_resource, customer_notes, internal_notes, created_by, created_at, updated_at.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Values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status</w:t>
            </w:r>
          </w:p>
        </w:tc>
        <w:tc>
          <w:tcPr>
            <w:tcW w:w="4680" w:type="dxa"/>
          </w:tcPr>
          <w:p>
            <w:pPr/>
            <w:r>
              <w:t xml:space="preserve">PENDING, CONFIRMED, ASSIGNED, VEHICLE_RECEIVED, IN_PROGRESS, WAITING_FOR_APPROVAL, COMPLETED, CANCELLED, REJECTED, NO_SHOW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payment_status</w:t>
            </w:r>
          </w:p>
        </w:tc>
        <w:tc>
          <w:tcPr>
            <w:tcW w:w="4680" w:type="dxa"/>
          </w:tcPr>
          <w:p>
            <w:pPr/>
            <w:r>
              <w:t xml:space="preserve">UNPAID, PARTIALLY_PAID, PAID, REFUNDED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booking_number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BK-2026-000001</w:t>
            </w:r>
          </w:p>
        </w:tc>
      </w:tr>
    </w:tbl>
    <w:p>
      <w:pPr>
        <w:pStyle w:val="Heading3"/>
      </w:pPr>
      <w:r>
        <w:t xml:space="preserve">7.3 Customer booking flow</w:t>
      </w:r>
    </w:p>
    <w:p>
      <w:pPr>
        <w:pStyle w:val="ListParagraph"/>
        <w:numPr>
          <w:ilvl w:val="0"/>
          <w:numId w:val="5"/>
        </w:numPr>
      </w:pPr>
      <w:r>
        <w:t xml:space="preserve">Login</w:t>
      </w:r>
    </w:p>
    <w:p>
      <w:pPr>
        <w:pStyle w:val="ListParagraph"/>
        <w:numPr>
          <w:ilvl w:val="0"/>
          <w:numId w:val="5"/>
        </w:numPr>
      </w:pPr>
      <w:r>
        <w:t xml:space="preserve">Select vehicle</w:t>
      </w:r>
    </w:p>
    <w:p>
      <w:pPr>
        <w:pStyle w:val="ListParagraph"/>
        <w:numPr>
          <w:ilvl w:val="0"/>
          <w:numId w:val="5"/>
        </w:numPr>
      </w:pPr>
      <w:r>
        <w:t xml:space="preserve">Select service</w:t>
      </w:r>
    </w:p>
    <w:p>
      <w:pPr>
        <w:pStyle w:val="ListParagraph"/>
        <w:numPr>
          <w:ilvl w:val="0"/>
          <w:numId w:val="5"/>
        </w:numPr>
      </w:pPr>
      <w:r>
        <w:t xml:space="preserve">Select vendor</w:t>
      </w:r>
    </w:p>
    <w:p>
      <w:pPr>
        <w:pStyle w:val="ListParagraph"/>
        <w:numPr>
          <w:ilvl w:val="0"/>
          <w:numId w:val="5"/>
        </w:numPr>
      </w:pPr>
      <w:r>
        <w:t xml:space="preserve">Select date and check availability</w:t>
      </w:r>
    </w:p>
    <w:p>
      <w:pPr>
        <w:pStyle w:val="ListParagraph"/>
        <w:numPr>
          <w:ilvl w:val="0"/>
          <w:numId w:val="5"/>
        </w:numPr>
      </w:pPr>
      <w:r>
        <w:t xml:space="preserve">Select time slot</w:t>
      </w:r>
    </w:p>
    <w:p>
      <w:pPr>
        <w:pStyle w:val="ListParagraph"/>
        <w:numPr>
          <w:ilvl w:val="0"/>
          <w:numId w:val="5"/>
        </w:numPr>
      </w:pPr>
      <w:r>
        <w:t xml:space="preserve">Review and confirm</w:t>
      </w:r>
    </w:p>
    <w:p>
      <w:pPr>
        <w:pStyle w:val="ListParagraph"/>
        <w:numPr>
          <w:ilvl w:val="0"/>
          <w:numId w:val="5"/>
        </w:numPr>
      </w:pPr>
      <w:r>
        <w:t xml:space="preserve">Mock payment (if required)</w:t>
      </w:r>
    </w:p>
    <w:p>
      <w:pPr>
        <w:pStyle w:val="ListParagraph"/>
        <w:numPr>
          <w:ilvl w:val="0"/>
          <w:numId w:val="5"/>
        </w:numPr>
      </w:pPr>
      <w:r>
        <w:t xml:space="preserve">Booking confirmation</w:t>
      </w:r>
    </w:p>
    <w:p>
      <w:pPr>
        <w:pStyle w:val="Heading3"/>
      </w:pPr>
      <w:r>
        <w:t xml:space="preserve">7.4 Server-side checks on booking creation</w:t>
      </w:r>
    </w:p>
    <w:p>
      <w:pPr/>
      <w:r>
        <w:t xml:space="preserve">Validate customer, vehicle ownership, vendor and vendor status, service and VendorService, date, working hours, holiday, slot, capacity and resources; prevent conflicts. Then, inside one DB transaction: create the booking, generate the booking number, create a payment if required, trigger a notification and write an audit log.</w:t>
      </w:r>
    </w:p>
    <w:p>
      <w:pPr>
        <w:pStyle w:val="Heading3"/>
      </w:pPr>
      <w:r>
        <w:t xml:space="preserve">7.5 Double-booking prevention (mandatory)</w:t>
      </w:r>
    </w:p>
    <w:p>
      <w:pPr>
        <w:pStyle w:val="ListParagraph"/>
        <w:numPr>
          <w:ilvl w:val="0"/>
          <w:numId w:val="6"/>
        </w:numPr>
      </w:pPr>
      <w:r>
        <w:t xml:space="preserve">Database transactions with </w:t>
      </w:r>
      <w:r>
        <w:rPr>
          <w:rStyle w:val="CodeChar"/>
        </w:rPr>
        <w:t xml:space="preserve">select_for_update</w:t>
      </w:r>
      <w:r>
        <w:t xml:space="preserve"> / row locking.</w:t>
      </w:r>
    </w:p>
    <w:p>
      <w:pPr>
        <w:pStyle w:val="ListParagraph"/>
        <w:numPr>
          <w:ilvl w:val="0"/>
          <w:numId w:val="6"/>
        </w:numPr>
      </w:pPr>
      <w:r>
        <w:t xml:space="preserve">Conflict, capacity and resource checks repeated inside the lock.</w:t>
      </w:r>
    </w:p>
    <w:p>
      <w:pPr>
        <w:pStyle w:val="ListParagraph"/>
        <w:numPr>
          <w:ilvl w:val="0"/>
          <w:numId w:val="6"/>
        </w:numPr>
      </w:pPr>
      <w:r>
        <w:t xml:space="preserve">Database constraints where applicable.</w:t>
      </w:r>
    </w:p>
    <w:p>
      <w:pPr>
        <w:pStyle w:val="ListParagraph"/>
        <w:numPr>
          <w:ilvl w:val="0"/>
          <w:numId w:val="6"/>
        </w:numPr>
      </w:pPr>
      <w:r>
        <w:t xml:space="preserve">Concurrent booking tests: when two users race for the same slot, only the available capacity succeeds.</w:t>
      </w:r>
    </w:p>
    <w:p>
      <w:pPr>
        <w:pStyle w:val="Heading3"/>
      </w:pPr>
      <w:r>
        <w:t xml:space="preserve">7.6 Cancellation &amp; rescheduling</w:t>
      </w:r>
    </w:p>
    <w:p>
      <w:pPr>
        <w:pStyle w:val="ListParagraph"/>
        <w:numPr>
          <w:ilvl w:val="0"/>
          <w:numId w:val="7"/>
        </w:numPr>
      </w:pPr>
      <w:r>
        <w:t xml:space="preserve">Cancellation by customer, agency or admin; store reason, cancelled_by and cancelled_at. Bookings are never deleted.</w:t>
      </w:r>
    </w:p>
    <w:p>
      <w:pPr>
        <w:pStyle w:val="ListParagraph"/>
        <w:numPr>
          <w:ilvl w:val="0"/>
          <w:numId w:val="7"/>
        </w:numPr>
      </w:pPr>
      <w:r>
        <w:t xml:space="preserve">Rescheduling re-validates date, time, availability and resources, preserves history and notifies the customer.</w:t>
      </w:r>
    </w:p>
    <w:p>
      <w:pPr>
        <w:pStyle w:val="Heading3"/>
      </w:pPr>
      <w:r>
        <w:t xml:space="preserve">7.7 Calendar</w:t>
      </w:r>
    </w:p>
    <w:p>
      <w:pPr/>
      <w:r>
        <w:t xml:space="preserve">Day, week and month views showing customer, vehicle, service, staff, resource, start/end time and status, with a colour per status. Super Admin can filter by agency, date, service and status.</w:t>
      </w:r>
    </w:p>
    <w:p>
      <w:pPr>
        <w:pStyle w:val="Heading2"/>
      </w:pPr>
      <w:r>
        <w:t xml:space="preserve">8. Workshop Operations</w:t>
      </w:r>
    </w:p>
    <w:p>
      <w:pPr/>
      <w:r>
        <w:t xml:space="preserve">Once a vehicle arrives, a job card tracks inspection, work, extra-work approvals and parts consumed.</w:t>
      </w:r>
    </w:p>
    <w:p>
      <w:pPr>
        <w:pStyle w:val="Heading3"/>
      </w:pPr>
      <w:r>
        <w:t xml:space="preserve">8.1 Job card</w:t>
      </w:r>
    </w:p>
    <w:p>
      <w:pPr/>
      <w:r>
        <w:t xml:space="preserve">Fields: id, job_card_number (</w:t>
      </w:r>
      <w:r>
        <w:rPr>
          <w:rStyle w:val="CodeChar"/>
        </w:rPr>
        <w:t xml:space="preserve">JOB-2026-000001</w:t>
      </w:r>
      <w:r>
        <w:t xml:space="preserve">), booking, vehicle, customer, inspection_notes, vehicle_condition, odometer, fuel_level, existing_damage, customer_requests, technician_notes, status, created_at, updated_at.</w:t>
      </w:r>
    </w:p>
    <w:p>
      <w:pPr/>
      <w:r>
        <w:t xml:space="preserve">Statuses: OPEN → INSPECTION → WORK_IN_PROGRESS → WAITING_APPROVAL → COMPLETED → CLOSED.</w:t>
      </w:r>
    </w:p>
    <w:p>
      <w:pPr>
        <w:pStyle w:val="Heading3"/>
      </w:pPr>
      <w:r>
        <w:t xml:space="preserve">8.2 Vehicle inspection</w:t>
      </w:r>
    </w:p>
    <w:p>
      <w:pPr/>
      <w:r>
        <w:t xml:space="preserve">Checklist: Exterior, Interior, Tyres, Brakes, Lights, Engine, Battery, AC, Fluids, Other. Supports before/after-service photos, technician notes and inspection results (local storage in development).</w:t>
      </w:r>
    </w:p>
    <w:p>
      <w:pPr>
        <w:pStyle w:val="Heading3"/>
      </w:pPr>
      <w:r>
        <w:t xml:space="preserve">8.3 Additional work request</w:t>
      </w:r>
    </w:p>
    <w:p>
      <w:pPr/>
      <w:r>
        <w:t xml:space="preserve">Fields: description, estimated_cost, status, customer_response, approved_at, rejected_at. Statuses: PENDING, APPROVED, REJECTED, CANCELLED. Customer approval is required unless the agency configures otherwise.</w:t>
      </w:r>
    </w:p>
    <w:p>
      <w:pPr>
        <w:pStyle w:val="Heading3"/>
      </w:pPr>
      <w:r>
        <w:t xml:space="preserve">8.4 Inventory</w:t>
      </w:r>
    </w:p>
    <w:p>
      <w:pPr/>
      <w:r>
        <w:t xml:space="preserve">Part fields: id, name, sku, brand, purchase_price, selling_price, stock_quantity, minimum_stock, unit, active.</w:t>
      </w:r>
    </w:p>
    <w:p>
      <w:pPr/>
      <w:r>
        <w:t xml:space="preserve">Transaction types: PURCHASE, SALE, USED_IN_JOB, ADJUSTMENT, RETURN. When a part is used on a job card: reduce stock, create a transaction and link it to the job card.</w:t>
      </w:r>
    </w:p>
    <w:p>
      <w:pPr>
        <w:pStyle w:val="Heading2"/>
      </w:pPr>
      <w:r>
        <w:t xml:space="preserve">9. Payments, Invoices &amp; Notifications</w:t>
      </w:r>
    </w:p>
    <w:p>
      <w:pPr/>
      <w:r>
        <w:t xml:space="preserve">All money and messaging flows sit behind provider interfaces, so mock providers in development can be swapped for real gateways later without touching business logic.</w:t>
      </w:r>
    </w:p>
    <w:p>
      <w:pPr>
        <w:pStyle w:val="Heading3"/>
      </w:pPr>
      <w:r>
        <w:t xml:space="preserve">9.1 Payments</w:t>
      </w:r>
    </w:p>
    <w:p>
      <w:pPr/>
      <w:r>
        <w:t xml:space="preserve">Abstraction: </w:t>
      </w:r>
      <w:r>
        <w:rPr>
          <w:rStyle w:val="CodeChar"/>
        </w:rPr>
        <w:t xml:space="preserve">PaymentService</w:t>
      </w:r>
      <w:r>
        <w:t xml:space="preserve"> → </w:t>
      </w:r>
      <w:r>
        <w:rPr>
          <w:rStyle w:val="CodeChar"/>
        </w:rPr>
        <w:t xml:space="preserve">PaymentProviderInterface</w:t>
      </w:r>
      <w:r>
        <w:t xml:space="preserve"> → </w:t>
      </w:r>
      <w:r>
        <w:rPr>
          <w:rStyle w:val="CodeChar"/>
        </w:rPr>
        <w:t xml:space="preserve">MockPaymentProvider</w:t>
      </w:r>
      <w:r>
        <w:t xml:space="preserve">.</w:t>
      </w:r>
    </w:p>
    <w:p>
      <w:pPr/>
      <w:r>
        <w:t xml:space="preserve">Methods: MOCK, CASH, BANK_TRANSFER, CARD, UPI.</w:t>
      </w:r>
    </w:p>
    <w:p>
      <w:pPr/>
      <w:r>
        <w:t xml:space="preserve">Fields: booking, invoice, amount, currency, method, transaction_id, gateway, status, paid_at, created_at.</w:t>
      </w:r>
    </w:p>
    <w:p>
      <w:pPr>
        <w:pStyle w:val="Heading3"/>
      </w:pPr>
      <w:r>
        <w:t xml:space="preserve">9.2 Invoices</w:t>
      </w:r>
    </w:p>
    <w:p>
      <w:pPr/>
      <w:r>
        <w:t xml:space="preserve">Fields: invoice_number (</w:t>
      </w:r>
      <w:r>
        <w:rPr>
          <w:rStyle w:val="CodeChar"/>
        </w:rPr>
        <w:t xml:space="preserve">INV-2026-000001</w:t>
      </w:r>
      <w:r>
        <w:t xml:space="preserve">), organization, customer, booking, subtotal, discount, tax, total, payment_status, invoice_date, created_at.</w:t>
      </w:r>
    </w:p>
    <w:p>
      <w:pPr/>
      <w:r>
        <w:t xml:space="preserve">Invoice items: service, part, description, quantity, unit_price, tax, discount, total. PDF invoices are generated and stored.</w:t>
      </w:r>
    </w:p>
    <w:p>
      <w:pPr>
        <w:pStyle w:val="Heading3"/>
      </w:pPr>
      <w:r>
        <w:t xml:space="preserve">9.3 Notifications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Events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Channels (dev implementation)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Booking created / confirmed / cancelled / rescheduled / reminder, vehicle received, service started, additional work requested, service completed, payment received, invoice generated</w:t>
            </w:r>
          </w:p>
        </w:tc>
        <w:tc>
          <w:tcPr>
            <w:tcW w:w="4680" w:type="dxa"/>
          </w:tcPr>
          <w:p>
            <w:pPr/>
            <w:r>
              <w:t xml:space="preserve">IN_APP (real), EMAIL (console backend), SMS (mock), WHATSAPP (mock)</w:t>
            </w:r>
          </w:p>
        </w:tc>
      </w:tr>
    </w:tbl>
    <w:p>
      <w:pPr/>
      <w:r>
        <w:t xml:space="preserve">Notifications are sent asynchronously through Celery.</w:t>
      </w:r>
    </w:p>
    <w:p>
      <w:pPr>
        <w:pStyle w:val="Heading3"/>
      </w:pPr>
      <w:r>
        <w:t xml:space="preserve">9.4 Celery tasks (Redis + Celery Beat)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send_booking_confirmation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send_booking_reminder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send_invoice_email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send_payment_notification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cleanup_expired_tokens</w:t>
      </w:r>
    </w:p>
    <w:p>
      <w:pPr>
        <w:pStyle w:val="Heading2"/>
      </w:pPr>
      <w:r>
        <w:t xml:space="preserve">10. Dashboards, Search, Reports &amp; Audit</w:t>
      </w:r>
    </w:p>
    <w:p>
      <w:pPr/>
      <w:r>
        <w:t xml:space="preserve">Each role gets its own dashboard; reports are exportable as CSV/Excel, and every sensitive action is written to an immutable audit log.</w:t>
      </w:r>
    </w:p>
    <w:p>
      <w:pPr>
        <w:pStyle w:val="Heading3"/>
      </w:pPr>
      <w:r>
        <w:t xml:space="preserve">10.1 Dashboards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Dashboard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Stats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Charts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Super Admin</w:t>
            </w:r>
          </w:p>
        </w:tc>
        <w:tc>
          <w:tcPr>
            <w:tcW w:w="3120" w:type="dxa"/>
          </w:tcPr>
          <w:p>
            <w:pPr/>
            <w:r>
              <w:t xml:space="preserve">Total / active / pending agencies, customers, vehicles, today's / upcoming / completed / cancelled bookings, revenue, pending payments</w:t>
            </w:r>
          </w:p>
        </w:tc>
        <w:tc>
          <w:tcPr>
            <w:tcW w:w="3120" w:type="dxa"/>
          </w:tcPr>
          <w:p>
            <w:pPr/>
            <w:r>
              <w:t xml:space="preserve">Revenue over time, bookings over time, agency performance, vehicle-type distribution, popular services, cancellation rate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Agency</w:t>
            </w:r>
          </w:p>
        </w:tc>
        <w:tc>
          <w:tcPr>
            <w:tcW w:w="3120" w:type="dxa"/>
          </w:tcPr>
          <w:p>
            <w:pPr/>
            <w:r>
              <w:t xml:space="preserve">Today's / upcoming / pending bookings, active and completed jobs, today's and monthly revenue, pending payments, customers, vehicles</w:t>
            </w:r>
          </w:p>
        </w:tc>
        <w:tc>
          <w:tcPr>
            <w:tcW w:w="3120" w:type="dxa"/>
          </w:tcPr>
          <w:p>
            <w:pPr/>
            <w:r>
              <w:t xml:space="preserve">Revenue, bookings, popular services, staff utilization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Customer</w:t>
            </w:r>
          </w:p>
        </w:tc>
        <w:tc>
          <w:tcPr>
            <w:tcW w:w="3120" w:type="dxa"/>
          </w:tcPr>
          <w:p>
            <w:pPr/>
            <w:r>
              <w:t xml:space="preserve">My vehicles, upcoming booking, previous bookings, service history, pending payments, invoices, notifications</w:t>
            </w:r>
          </w:p>
        </w:tc>
        <w:tc>
          <w:tcPr>
            <w:tcW w:w="3120" w:type="dxa"/>
          </w:tcPr>
          <w:p>
            <w:pPr/>
            <w:r>
              <w:t xml:space="preserve">Quick actions: Add Vehicle, Book Service, View Booking, View Invoice</w:t>
            </w:r>
          </w:p>
        </w:tc>
      </w:tr>
    </w:tbl>
    <w:p>
      <w:pPr/>
      <w:r>
        <w:t xml:space="preserve">Super Admin filters: date range, agency, vehicle type, service, status.</w:t>
      </w:r>
    </w:p>
    <w:p>
      <w:pPr>
        <w:pStyle w:val="Heading3"/>
      </w:pPr>
      <w:r>
        <w:t xml:space="preserve">10.2 Customer timeline</w:t>
      </w:r>
    </w:p>
    <w:p>
      <w:pPr/>
      <w:r>
        <w:t xml:space="preserve">Booking created → confirmed → vehicle received → inspection completed → additional work requested → customer approved → service completed → invoice generated → payment received.</w:t>
      </w:r>
    </w:p>
    <w:p>
      <w:pPr>
        <w:pStyle w:val="Heading3"/>
      </w:pPr>
      <w:r>
        <w:t xml:space="preserve">10.3 Global search</w:t>
      </w:r>
    </w:p>
    <w:p>
      <w:pPr/>
      <w:r>
        <w:t xml:space="preserve">Customer name, phone, email, vehicle registration, VIN, booking number, invoice number, job card number, vendor name — backed by appropriate indexes.</w:t>
      </w:r>
    </w:p>
    <w:p>
      <w:pPr>
        <w:pStyle w:val="Heading3"/>
      </w:pPr>
      <w:r>
        <w:t xml:space="preserve">10.4 Reports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Audience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Reports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Super Admin</w:t>
            </w:r>
          </w:p>
        </w:tc>
        <w:tc>
          <w:tcPr>
            <w:tcW w:w="4680" w:type="dxa"/>
          </w:tcPr>
          <w:p>
            <w:pPr/>
            <w:r>
              <w:t xml:space="preserve">Agency revenue, service revenue, customer growth, booking growth, cancellation rate, agency utilization, popular services, top agencies, pending payments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Agency</w:t>
            </w:r>
          </w:p>
        </w:tc>
        <w:tc>
          <w:tcPr>
            <w:tcW w:w="4680" w:type="dxa"/>
          </w:tcPr>
          <w:p>
            <w:pPr/>
            <w:r>
              <w:t xml:space="preserve">Daily and monthly revenue, service revenue, staff performance, completion rate, cancellation rate, customer retention, pending payments</w:t>
            </w:r>
          </w:p>
        </w:tc>
      </w:tr>
    </w:tbl>
    <w:p>
      <w:pPr>
        <w:pStyle w:val="Heading3"/>
      </w:pPr>
      <w:r>
        <w:t xml:space="preserve">10.5 Audit logs</w:t>
      </w:r>
    </w:p>
    <w:p>
      <w:pPr/>
      <w:r>
        <w:t xml:space="preserve">Fields: id, user, organization, action, model_name, object_id, old_data, new_data, ip_address, user_agent, created_at.</w:t>
      </w:r>
    </w:p>
    <w:p>
      <w:pPr/>
      <w:r>
        <w:t xml:space="preserve">Audited: login, logout, booking create/update/cancel, payment changes, invoice changes, user creation, user disable, agency suspension, service price changes, permission changes. Never store passwords, tokens or secrets.</w:t>
      </w:r>
    </w:p>
    <w:p>
      <w:pPr>
        <w:pStyle w:val="Heading2"/>
      </w:pPr>
      <w:r>
        <w:t xml:space="preserve">11. API &amp; Frontend</w:t>
      </w:r>
    </w:p>
    <w:p>
      <w:pPr/>
      <w:r>
        <w:t xml:space="preserve">A versioned REST API with a consistent JSON envelope, documented in Swagger, consumed by a role-routed React app.</w:t>
      </w:r>
    </w:p>
    <w:p>
      <w:pPr>
        <w:pStyle w:val="Heading3"/>
      </w:pPr>
      <w:r>
        <w:t xml:space="preserve">11.1 API endpoints (</w:t>
      </w:r>
      <w:r>
        <w:rPr>
          <w:rStyle w:val="CodeChar"/>
        </w:rPr>
        <w:t xml:space="preserve">/api/v1/</w:t>
      </w:r>
      <w:r>
        <w:t xml:space="preserve">)</w:t>
      </w:r>
    </w:p>
    <w:p>
      <w:pPr/>
      <w:r>
        <w:rPr>
          <w:rStyle w:val="CodeChar"/>
        </w:rPr>
        <w:t xml:space="preserve">auth/</w:t>
      </w:r>
      <w:r>
        <w:t xml:space="preserve"> · </w:t>
      </w:r>
      <w:r>
        <w:rPr>
          <w:rStyle w:val="CodeChar"/>
        </w:rPr>
        <w:t xml:space="preserve">users/</w:t>
      </w:r>
      <w:r>
        <w:t xml:space="preserve"> · </w:t>
      </w:r>
      <w:r>
        <w:rPr>
          <w:rStyle w:val="CodeChar"/>
        </w:rPr>
        <w:t xml:space="preserve">organizations/</w:t>
      </w:r>
      <w:r>
        <w:t xml:space="preserve"> · </w:t>
      </w:r>
      <w:r>
        <w:rPr>
          <w:rStyle w:val="CodeChar"/>
        </w:rPr>
        <w:t xml:space="preserve">vendors/</w:t>
      </w:r>
      <w:r>
        <w:t xml:space="preserve"> · </w:t>
      </w:r>
      <w:r>
        <w:rPr>
          <w:rStyle w:val="CodeChar"/>
        </w:rPr>
        <w:t xml:space="preserve">customers/</w:t>
      </w:r>
      <w:r>
        <w:t xml:space="preserve"> · </w:t>
      </w:r>
      <w:r>
        <w:rPr>
          <w:rStyle w:val="CodeChar"/>
        </w:rPr>
        <w:t xml:space="preserve">vehicles/</w:t>
      </w:r>
      <w:r>
        <w:t xml:space="preserve"> · </w:t>
      </w:r>
      <w:r>
        <w:rPr>
          <w:rStyle w:val="CodeChar"/>
        </w:rPr>
        <w:t xml:space="preserve">services/</w:t>
      </w:r>
      <w:r>
        <w:t xml:space="preserve"> · </w:t>
      </w:r>
      <w:r>
        <w:rPr>
          <w:rStyle w:val="CodeChar"/>
        </w:rPr>
        <w:t xml:space="preserve">vendor-services/</w:t>
      </w:r>
      <w:r>
        <w:t xml:space="preserve"> · </w:t>
      </w:r>
      <w:r>
        <w:rPr>
          <w:rStyle w:val="CodeChar"/>
        </w:rPr>
        <w:t xml:space="preserve">availability/</w:t>
      </w:r>
      <w:r>
        <w:t xml:space="preserve"> · </w:t>
      </w:r>
      <w:r>
        <w:rPr>
          <w:rStyle w:val="CodeChar"/>
        </w:rPr>
        <w:t xml:space="preserve">bookings/</w:t>
      </w:r>
      <w:r>
        <w:t xml:space="preserve"> · </w:t>
      </w:r>
      <w:r>
        <w:rPr>
          <w:rStyle w:val="CodeChar"/>
        </w:rPr>
        <w:t xml:space="preserve">job-cards/</w:t>
      </w:r>
      <w:r>
        <w:t xml:space="preserve"> · </w:t>
      </w:r>
      <w:r>
        <w:rPr>
          <w:rStyle w:val="CodeChar"/>
        </w:rPr>
        <w:t xml:space="preserve">inventory/</w:t>
      </w:r>
      <w:r>
        <w:t xml:space="preserve"> · </w:t>
      </w:r>
      <w:r>
        <w:rPr>
          <w:rStyle w:val="CodeChar"/>
        </w:rPr>
        <w:t xml:space="preserve">payments/</w:t>
      </w:r>
      <w:r>
        <w:t xml:space="preserve"> · </w:t>
      </w:r>
      <w:r>
        <w:rPr>
          <w:rStyle w:val="CodeChar"/>
        </w:rPr>
        <w:t xml:space="preserve">invoices/</w:t>
      </w:r>
      <w:r>
        <w:t xml:space="preserve"> · </w:t>
      </w:r>
      <w:r>
        <w:rPr>
          <w:rStyle w:val="CodeChar"/>
        </w:rPr>
        <w:t xml:space="preserve">notifications/</w:t>
      </w:r>
      <w:r>
        <w:t xml:space="preserve"> · </w:t>
      </w:r>
      <w:r>
        <w:rPr>
          <w:rStyle w:val="CodeChar"/>
        </w:rPr>
        <w:t xml:space="preserve">reports/</w:t>
      </w:r>
      <w:r>
        <w:t xml:space="preserve"> · </w:t>
      </w:r>
      <w:r>
        <w:rPr>
          <w:rStyle w:val="CodeChar"/>
        </w:rPr>
        <w:t xml:space="preserve">audit-logs/</w:t>
      </w:r>
    </w:p>
    <w:p>
      <w:pPr/>
      <w:r>
        <w:t xml:space="preserve">Built with serializers, ViewSets, permission classes, filters, pagination and the service layer. OpenAPI/Swagger documents authentication, endpoints, request bodies, responses, permissions and errors.</w:t>
      </w:r>
    </w:p>
    <w:p>
      <w:pPr>
        <w:pStyle w:val="Heading3"/>
      </w:pPr>
      <w:r>
        <w:t xml:space="preserve">11.2 Response format</w:t>
      </w:r>
    </w:p>
    <w:p>
      <w:pPr>
        <w:pStyle w:val="Code"/>
      </w:pPr>
      <w:bookmarkStart w:id="1" w:name="bongo_lang_json_1"/>
      <w:bookmarkEnd w:id="1"/>
      <w:r>
        <w:t xml:space="preserve">// Success</w:t>
        <w:br/>
        <w:t xml:space="preserve">{ "success": true, "data": {} }</w:t>
        <w:br/>
        <w:br/>
        <w:t xml:space="preserve">// Error</w:t>
        <w:br/>
        <w:t xml:space="preserve">{ "success": false,</w:t>
        <w:br/>
        <w:t xml:space="preserve">  "error": { "code": "BOOKING_SLOT_UNAVAILABLE",</w:t>
        <w:br/>
        <w:t xml:space="preserve">             "message": "Selected time slot is no longer available." } }</w:t>
      </w:r>
    </w:p>
    <w:p>
      <w:pPr/>
      <w:r>
        <w:t xml:space="preserve">Stack traces are never exposed in production.</w:t>
      </w:r>
    </w:p>
    <w:p>
      <w:pPr>
        <w:pStyle w:val="Heading3"/>
      </w:pPr>
      <w:r>
        <w:t xml:space="preserve">11.3 Frontend routes (role-protected)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Routes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Auth</w:t>
            </w:r>
          </w:p>
        </w:tc>
        <w:tc>
          <w:tcPr>
            <w:tcW w:w="4680" w:type="dxa"/>
          </w:tcPr>
          <w:p>
            <w:pPr/>
            <w:r>
              <w:t xml:space="preserve">/login, /register, /forgot-password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Super Admin</w:t>
            </w:r>
          </w:p>
        </w:tc>
        <w:tc>
          <w:tcPr>
            <w:tcW w:w="4680" w:type="dxa"/>
          </w:tcPr>
          <w:p>
            <w:pPr/>
            <w:r>
              <w:t xml:space="preserve">/admin, /admin/vendors, /admin/customers, /admin/vehicles, /admin/bookings, /admin/services, /admin/reports, /admin/settings, /admin/audit-logs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Agency</w:t>
            </w:r>
          </w:p>
        </w:tc>
        <w:tc>
          <w:tcPr>
            <w:tcW w:w="4680" w:type="dxa"/>
          </w:tcPr>
          <w:p>
            <w:pPr/>
            <w:r>
              <w:t xml:space="preserve">/agency, /agency/bookings, /agency/calendar, /agency/customers, /agency/vehicles, /agency/services, /agency/staff, /agency/job-cards, /agency/invoices, /agency/reports, /agency/settings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Customer</w:t>
            </w:r>
          </w:p>
        </w:tc>
        <w:tc>
          <w:tcPr>
            <w:tcW w:w="4680" w:type="dxa"/>
          </w:tcPr>
          <w:p>
            <w:pPr/>
            <w:r>
              <w:t xml:space="preserve">/customer, /customer/vehicles, /customer/bookings, /customer/book, /customer/invoices, /customer/profile, /customer/notifications</w:t>
            </w:r>
          </w:p>
        </w:tc>
      </w:tr>
    </w:tbl>
    <w:p>
      <w:pPr>
        <w:pStyle w:val="Heading3"/>
      </w:pPr>
      <w:r>
        <w:t xml:space="preserve">11.4 UI/UX</w:t>
      </w:r>
    </w:p>
    <w:p>
      <w:pPr/>
      <w:r>
        <w:t xml:space="preserve">Professional CRM layout — sidebar, top navbar, main content — fully responsive with Tailwind CSS.</w:t>
      </w:r>
    </w:p>
    <w:p>
      <w:pPr/>
      <w:r>
        <w:t xml:space="preserve">Reusable components: DataTable, Modal, Drawer, Form, DatePicker, TimePicker, Calendar, StatusBadge, SearchBar, FilterPanel, Pagination, ConfirmDialog, Toast, StatsCard, Chart.</w:t>
      </w:r>
    </w:p>
    <w:p>
      <w:pPr>
        <w:pStyle w:val="Heading3"/>
      </w:pPr>
      <w:r>
        <w:t xml:space="preserve">11.5 Booking UI</w:t>
      </w:r>
    </w:p>
    <w:p>
      <w:pPr/>
      <w:r>
        <w:t xml:space="preserve">Multi-step wizard: Vehicle → Service → Vendor → Date → Time → Review → Payment → Confirmation. Must work especially well on mobile. Time slots always come from the backend; the frontend is never the final source of availability.</w:t>
      </w:r>
    </w:p>
    <w:p>
      <w:pPr>
        <w:pStyle w:val="Heading2"/>
      </w:pPr>
      <w:r>
        <w:t xml:space="preserve">12. Database, Infrastructure &amp; Local Development</w:t>
      </w:r>
    </w:p>
    <w:p>
      <w:pPr/>
      <w:r>
        <w:t xml:space="preserve">PostgreSQL with strong constraints and targeted indexes; the whole stack starts with a single </w:t>
      </w:r>
      <w:r>
        <w:rPr>
          <w:rStyle w:val="CodeChar"/>
        </w:rPr>
        <w:t xml:space="preserve">docker compose up</w:t>
      </w:r>
      <w:r>
        <w:t xml:space="preserve">.</w:t>
      </w:r>
    </w:p>
    <w:p>
      <w:pPr>
        <w:pStyle w:val="Heading3"/>
      </w:pPr>
      <w:r>
        <w:t xml:space="preserve">12.1 Database</w:t>
      </w:r>
    </w:p>
    <w:p>
      <w:pPr>
        <w:pStyle w:val="ListParagraph"/>
        <w:numPr>
          <w:ilvl w:val="0"/>
          <w:numId w:val="9"/>
        </w:numPr>
      </w:pPr>
      <w:r>
        <w:t xml:space="preserve">UUIDs where appropriate, foreign keys, unique and check constraints, composite indexes, transactions.</w:t>
      </w:r>
    </w:p>
    <w:p>
      <w:pPr>
        <w:pStyle w:val="ListParagraph"/>
        <w:numPr>
          <w:ilvl w:val="0"/>
          <w:numId w:val="9"/>
        </w:numPr>
      </w:pPr>
      <w:r>
        <w:t xml:space="preserve">Key indexes: organization_id, customer_id, vehicle_id, booking_date, start_datetime, end_datetime, status, registration_number, phone, email, booking_number, invoice_number. Avoid unnecessary indexes.</w:t>
      </w:r>
    </w:p>
    <w:p>
      <w:pPr>
        <w:pStyle w:val="ListParagraph"/>
        <w:numPr>
          <w:ilvl w:val="0"/>
          <w:numId w:val="9"/>
        </w:numPr>
      </w:pPr>
      <w:r>
        <w:t xml:space="preserve">Prevent N+1 queries with </w:t>
      </w:r>
      <w:r>
        <w:rPr>
          <w:rStyle w:val="CodeChar"/>
        </w:rPr>
        <w:t xml:space="preserve">select_related()</w:t>
      </w:r>
      <w:r>
        <w:t xml:space="preserve"> and </w:t>
      </w:r>
      <w:r>
        <w:rPr>
          <w:rStyle w:val="CodeChar"/>
        </w:rPr>
        <w:t xml:space="preserve">prefetch_related()</w:t>
      </w:r>
      <w:r>
        <w:t xml:space="preserve">.</w:t>
      </w:r>
    </w:p>
    <w:p>
      <w:pPr>
        <w:pStyle w:val="Heading3"/>
      </w:pPr>
      <w:r>
        <w:t xml:space="preserve">12.2 Timezone</w:t>
      </w:r>
    </w:p>
    <w:p>
      <w:pPr/>
      <w:r>
        <w:t xml:space="preserve">Default </w:t>
      </w:r>
      <w:r>
        <w:rPr>
          <w:rStyle w:val="CodeChar"/>
        </w:rPr>
        <w:t xml:space="preserve">Asia/Kolkata</w:t>
      </w:r>
      <w:r>
        <w:t xml:space="preserve"> with Django timezone support. No naive datetimes in booking logic; designed for future multi-timezone support.</w:t>
      </w:r>
    </w:p>
    <w:p>
      <w:pPr>
        <w:pStyle w:val="Heading3"/>
      </w:pPr>
      <w:r>
        <w:t xml:space="preserve">12.3 Performance</w:t>
      </w:r>
    </w:p>
    <w:p>
      <w:pPr/>
      <w:r>
        <w:t xml:space="preserve">Indexes, efficient querysets, pagination, Redis caching where useful (never mixing tenant data), Celery for background work, API throttling.</w:t>
      </w:r>
    </w:p>
    <w:p>
      <w:pPr>
        <w:pStyle w:val="Heading3"/>
      </w:pPr>
      <w:r>
        <w:t xml:space="preserve">12.4 File storage</w:t>
      </w:r>
    </w:p>
    <w:p>
      <w:pPr/>
      <w:r>
        <w:t xml:space="preserve">Vendor logos and documents, customer documents, vehicle photos and documents, job card photos, invoice PDFs. Local storage in development behind a storage abstraction ready for S3-compatible storage. Validate size, type, MIME type, filename and image dimensions.</w:t>
      </w:r>
    </w:p>
    <w:p>
      <w:pPr>
        <w:pStyle w:val="Heading3"/>
      </w:pPr>
      <w:r>
        <w:t xml:space="preserve">12.5 Docker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Service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backend</w:t>
            </w:r>
          </w:p>
        </w:tc>
        <w:tc>
          <w:tcPr>
            <w:tcW w:w="4680" w:type="dxa"/>
          </w:tcPr>
          <w:p>
            <w:pPr/>
            <w:r>
              <w:t xml:space="preserve">Django API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frontend</w:t>
            </w:r>
          </w:p>
        </w:tc>
        <w:tc>
          <w:tcPr>
            <w:tcW w:w="4680" w:type="dxa"/>
          </w:tcPr>
          <w:p>
            <w:pPr/>
            <w:r>
              <w:t xml:space="preserve">Vite dev server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postgres</w:t>
            </w:r>
          </w:p>
        </w:tc>
        <w:tc>
          <w:tcPr>
            <w:tcW w:w="4680" w:type="dxa"/>
          </w:tcPr>
          <w:p>
            <w:pPr/>
            <w:r>
              <w:t xml:space="preserve">Database (persistent volume)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redis</w:t>
            </w:r>
          </w:p>
        </w:tc>
        <w:tc>
          <w:tcPr>
            <w:tcW w:w="4680" w:type="dxa"/>
          </w:tcPr>
          <w:p>
            <w:pPr/>
            <w:r>
              <w:t xml:space="preserve">Broker and cache (persistent volume)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celery</w:t>
            </w:r>
          </w:p>
        </w:tc>
        <w:tc>
          <w:tcPr>
            <w:tcW w:w="4680" w:type="dxa"/>
          </w:tcPr>
          <w:p>
            <w:pPr/>
            <w:r>
              <w:t xml:space="preserve">Background worker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celery-beat</w:t>
            </w:r>
          </w:p>
        </w:tc>
        <w:tc>
          <w:tcPr>
            <w:tcW w:w="4680" w:type="dxa"/>
          </w:tcPr>
          <w:p>
            <w:pPr/>
            <w:r>
              <w:t xml:space="preserve">Scheduled tasks</w:t>
            </w:r>
          </w:p>
        </w:tc>
      </w:tr>
    </w:tbl>
    <w:p>
      <w:pPr/>
      <w:r>
        <w:t xml:space="preserve">Volumes: PostgreSQL, Redis, media. Ship </w:t>
      </w:r>
      <w:r>
        <w:rPr>
          <w:rStyle w:val="CodeChar"/>
        </w:rPr>
        <w:t xml:space="preserve">.env.example</w:t>
      </w:r>
      <w:r>
        <w:t xml:space="preserve">; never commit </w:t>
      </w:r>
      <w:r>
        <w:rPr>
          <w:rStyle w:val="CodeChar"/>
        </w:rPr>
        <w:t xml:space="preserve">.env</w:t>
      </w:r>
      <w:r>
        <w:t xml:space="preserve">.</w:t>
      </w:r>
    </w:p>
    <w:p>
      <w:pPr>
        <w:pStyle w:val="Heading3"/>
      </w:pPr>
      <w:r>
        <w:t xml:space="preserve">12.6 Git hygiene</w:t>
      </w:r>
    </w:p>
    <w:p>
      <w:pPr/>
      <w:r>
        <w:rPr>
          <w:rStyle w:val="CodeChar"/>
        </w:rPr>
        <w:t xml:space="preserve">.gitignore</w:t>
      </w:r>
      <w:r>
        <w:t xml:space="preserve"> excludes </w:t>
      </w:r>
      <w:r>
        <w:rPr>
          <w:rStyle w:val="CodeChar"/>
        </w:rPr>
        <w:t xml:space="preserve">.env</w:t>
      </w:r>
      <w:r>
        <w:t xml:space="preserve">, database files, secret keys, </w:t>
      </w:r>
      <w:r>
        <w:rPr>
          <w:rStyle w:val="CodeChar"/>
        </w:rPr>
        <w:t xml:space="preserve">node_modules</w:t>
      </w:r>
      <w:r>
        <w:t xml:space="preserve">, </w:t>
      </w:r>
      <w:r>
        <w:rPr>
          <w:rStyle w:val="CodeChar"/>
        </w:rPr>
        <w:t xml:space="preserve">__pycache__</w:t>
      </w:r>
      <w:r>
        <w:t xml:space="preserve">, media uploads and build output.</w:t>
      </w:r>
    </w:p>
    <w:p>
      <w:pPr>
        <w:pStyle w:val="Heading3"/>
      </w:pPr>
      <w:r>
        <w:t xml:space="preserve">12.7 Demo data — </w:t>
      </w:r>
      <w:r>
        <w:rPr>
          <w:rStyle w:val="CodeChar"/>
        </w:rPr>
        <w:t xml:space="preserve">python manage.py seed_demo_data</w:t>
      </w:r>
    </w:p>
    <w:p>
      <w:pPr/>
      <w:r>
        <w:t xml:space="preserve">1 Super Admin · 3 agencies (each with 1 Admin + 2 Staff) · 20 customers · 1–3 vehicles per customer · multiple services and vendor-service mappings · sample bookings, job cards, invoices and payments. Fake data only.</w:t>
      </w:r>
    </w:p>
    <w:p>
      <w:pPr>
        <w:pStyle w:val="Heading3"/>
      </w:pPr>
      <w:r>
        <w:t xml:space="preserve">12.8 Documentation</w:t>
      </w:r>
    </w:p>
    <w:p>
      <w:pPr/>
      <w:r>
        <w:t xml:space="preserve">README.md (overview, stack, install, env vars, PostgreSQL, Redis, migrations, demo data, superuser, backend, frontend, Celery, tests, API docs) plus ARCHITECTURE.md, DATABASE.md, API.md, SECURITY.md, DEPLOYMENT.md.</w:t>
      </w:r>
    </w:p>
    <w:p>
      <w:pPr>
        <w:pStyle w:val="Heading2"/>
      </w:pPr>
      <w:r>
        <w:t xml:space="preserve">13. Testing, Business Rules &amp; Quality Gates</w:t>
      </w:r>
    </w:p>
    <w:p>
      <w:pPr/>
      <w:r>
        <w:t xml:space="preserve">No feature is done until it is actually tested; only external integrations may be mocked.</w:t>
      </w:r>
    </w:p>
    <w:p>
      <w:pPr>
        <w:pStyle w:val="Heading3"/>
      </w:pPr>
      <w:r>
        <w:t xml:space="preserve">13.1 Test coverage (pytest + pytest-django)</w:t>
      </w:r>
    </w:p>
    <w:p>
      <w:pPr/>
      <w:r>
        <w:t xml:space="preserve">Authentication, authorization, tenant isolation, vendor access, customer access, vehicle ownership, availability, booking creation, cancellation, rescheduling, double booking, concurrent booking, payments, invoices, notifications, audit logs, staff permissions.</w:t>
      </w:r>
    </w:p>
    <w:p>
      <w:pPr/>
      <w:r>
        <w:rPr>
          <w:b/>
        </w:rPr>
        <w:t xml:space="preserve">Critical tests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Expected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Agency A requests Agency B's customer</w:t>
            </w:r>
          </w:p>
        </w:tc>
        <w:tc>
          <w:tcPr>
            <w:tcW w:w="4680" w:type="dxa"/>
          </w:tcPr>
          <w:p>
            <w:pPr/>
            <w:r>
              <w:t xml:space="preserve">403 or 404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Agency A requests Agency B's booking</w:t>
            </w:r>
          </w:p>
        </w:tc>
        <w:tc>
          <w:tcPr>
            <w:tcW w:w="4680" w:type="dxa"/>
          </w:tcPr>
          <w:p>
            <w:pPr/>
            <w:r>
              <w:t xml:space="preserve">403 or 404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Two users book the same slot simultaneously</w:t>
            </w:r>
          </w:p>
        </w:tc>
        <w:tc>
          <w:tcPr>
            <w:tcW w:w="4680" w:type="dxa"/>
          </w:tcPr>
          <w:p>
            <w:pPr/>
            <w:r>
              <w:t xml:space="preserve">Only the available capacity succeeds</w:t>
            </w:r>
          </w:p>
        </w:tc>
      </w:tr>
    </w:tbl>
    <w:p>
      <w:pPr>
        <w:pStyle w:val="Heading3"/>
      </w:pPr>
      <w:r>
        <w:t xml:space="preserve">13.2 Business rules</w:t>
      </w:r>
    </w:p>
    <w:p>
      <w:pPr>
        <w:pStyle w:val="ListParagraph"/>
        <w:numPr>
          <w:ilvl w:val="0"/>
          <w:numId w:val="10"/>
        </w:numPr>
      </w:pPr>
      <w:r>
        <w:t xml:space="preserve">Inactive or suspended vendors cannot receive new bookings.</w:t>
      </w:r>
    </w:p>
    <w:p>
      <w:pPr>
        <w:pStyle w:val="ListParagraph"/>
        <w:numPr>
          <w:ilvl w:val="0"/>
          <w:numId w:val="10"/>
        </w:numPr>
      </w:pPr>
      <w:r>
        <w:t xml:space="preserve">Customers book only their own vehicles.</w:t>
      </w:r>
    </w:p>
    <w:p>
      <w:pPr>
        <w:pStyle w:val="ListParagraph"/>
        <w:numPr>
          <w:ilvl w:val="0"/>
          <w:numId w:val="10"/>
        </w:numPr>
      </w:pPr>
      <w:r>
        <w:t xml:space="preserve">Vendors manage only their own tenant data; staff only permitted data; Super Admin everything.</w:t>
      </w:r>
    </w:p>
    <w:p>
      <w:pPr>
        <w:pStyle w:val="ListParagraph"/>
        <w:numPr>
          <w:ilvl w:val="0"/>
          <w:numId w:val="10"/>
        </w:numPr>
      </w:pPr>
      <w:r>
        <w:t xml:space="preserve">Inactive services cannot be booked; the vendor must offer the selected service.</w:t>
      </w:r>
    </w:p>
    <w:p>
      <w:pPr>
        <w:pStyle w:val="ListParagraph"/>
        <w:numPr>
          <w:ilvl w:val="0"/>
          <w:numId w:val="10"/>
        </w:numPr>
      </w:pPr>
      <w:r>
        <w:t xml:space="preserve">Slot must be available; resource conflicts are prevented.</w:t>
      </w:r>
    </w:p>
    <w:p>
      <w:pPr>
        <w:pStyle w:val="ListParagraph"/>
        <w:numPr>
          <w:ilvl w:val="0"/>
          <w:numId w:val="10"/>
        </w:numPr>
      </w:pPr>
      <w:r>
        <w:t xml:space="preserve">Cancelled bookings remain in history; completed bookings require controlled editing.</w:t>
      </w:r>
    </w:p>
    <w:p>
      <w:pPr>
        <w:pStyle w:val="ListParagraph"/>
        <w:numPr>
          <w:ilvl w:val="0"/>
          <w:numId w:val="10"/>
        </w:numPr>
      </w:pPr>
      <w:r>
        <w:t xml:space="preserve">Additional work requires configured approval.</w:t>
      </w:r>
    </w:p>
    <w:p>
      <w:pPr>
        <w:pStyle w:val="ListParagraph"/>
        <w:numPr>
          <w:ilvl w:val="0"/>
          <w:numId w:val="10"/>
        </w:numPr>
      </w:pPr>
      <w:r>
        <w:t xml:space="preserve">Financial changes are audited; all datetimes are timezone-aware.</w:t>
      </w:r>
    </w:p>
    <w:p>
      <w:pPr>
        <w:pStyle w:val="Heading3"/>
      </w:pPr>
      <w:r>
        <w:t xml:space="preserve">13.3 No-placeholder rule</w:t>
      </w:r>
    </w:p>
    <w:p>
      <w:pPr/>
      <w:r>
        <w:t xml:space="preserve">Real implementations are required for authentication, authorization, tenant isolation, booking engine, availability, double-booking prevention, database relationships and permissions. Only the payment gateway, SMS, WhatsApp and external email providers may be mocked.</w:t>
      </w:r>
    </w:p>
    <w:p>
      <w:pPr>
        <w:pStyle w:val="Heading3"/>
      </w:pPr>
      <w:r>
        <w:t xml:space="preserve">13.4 Quality checklist (before closing any phase)</w:t>
      </w:r>
    </w:p>
    <w:p>
      <w:pPr>
        <w:pStyle w:val="ListParagraph"/>
        <w:numPr>
          <w:ilvl w:val="0"/>
          <w:numId w:val="11"/>
        </w:numPr>
      </w:pPr>
      <w:r>
        <w:t xml:space="preserve">☐ Security: tenant isolation and permissions verified, unauthorized requests fail, no secrets exposed</w:t>
      </w:r>
    </w:p>
    <w:p>
      <w:pPr>
        <w:pStyle w:val="ListParagraph"/>
        <w:numPr>
          <w:ilvl w:val="0"/>
          <w:numId w:val="11"/>
        </w:numPr>
      </w:pPr>
      <w:r>
        <w:t xml:space="preserve">☐ Database: migrations work, constraints work, indexes exist, no obvious N+1 queries</w:t>
      </w:r>
    </w:p>
    <w:p>
      <w:pPr>
        <w:pStyle w:val="ListParagraph"/>
        <w:numPr>
          <w:ilvl w:val="0"/>
          <w:numId w:val="11"/>
        </w:numPr>
      </w:pPr>
      <w:r>
        <w:t xml:space="preserve">☐ Booking: availability works, double booking prevented, cancellation and rescheduling work, capacity respected</w:t>
      </w:r>
    </w:p>
    <w:p>
      <w:pPr>
        <w:pStyle w:val="ListParagraph"/>
        <w:numPr>
          <w:ilvl w:val="0"/>
          <w:numId w:val="11"/>
        </w:numPr>
      </w:pPr>
      <w:r>
        <w:t xml:space="preserve">☐ Frontend: login, dashboard, booking and responsive UI work; API errors handled</w:t>
      </w:r>
    </w:p>
    <w:p>
      <w:pPr>
        <w:pStyle w:val="ListParagraph"/>
        <w:numPr>
          <w:ilvl w:val="0"/>
          <w:numId w:val="11"/>
        </w:numPr>
      </w:pPr>
      <w:r>
        <w:t xml:space="preserve">☐ </w:t>
      </w:r>
      <w:r>
        <w:rPr>
          <w:rStyle w:val="CodeChar"/>
        </w:rPr>
        <w:t xml:space="preserve">pytest</w:t>
      </w:r>
      <w:r>
        <w:t xml:space="preserve"> run and all important failures fixed</w:t>
      </w:r>
    </w:p>
    <w:p>
      <w:pPr>
        <w:pStyle w:val="Heading2"/>
      </w:pPr>
      <w:r>
        <w:t xml:space="preserve">14. Development Roadmap</w:t>
      </w:r>
    </w:p>
    <w:p>
      <w:pPr/>
      <w:r>
        <w:t xml:space="preserve">The platform is built in 13 sequential phases; work starts with Phase 1 only and stops for approval before Phase 2.</w:t>
      </w:r>
    </w:p>
    <w:p>
      <w:pPr>
        <w:pStyle w:val="Heading3"/>
      </w:pPr>
      <w:r>
        <w:t xml:space="preserve">14.1 Phases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Scope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</w:t>
            </w:r>
          </w:p>
        </w:tc>
        <w:tc>
          <w:tcPr>
            <w:tcW w:w="4680" w:type="dxa"/>
          </w:tcPr>
          <w:p>
            <w:pPr/>
            <w:r>
              <w:t xml:space="preserve">Foundation: Django, PostgreSQL, React + TypeScript, Docker, Redis, Celery, env config, custom User, roles, organizations, authentication, permissions, tenant isolation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</w:t>
            </w:r>
          </w:p>
        </w:tc>
        <w:tc>
          <w:tcPr>
            <w:tcW w:w="4680" w:type="dxa"/>
          </w:tcPr>
          <w:p>
            <w:pPr/>
            <w:r>
              <w:t xml:space="preserve">Agency/vendor management: organizations, Agency Admin, staff, working hours, holidays, permissions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</w:t>
            </w:r>
          </w:p>
        </w:tc>
        <w:tc>
          <w:tcPr>
            <w:tcW w:w="4680" w:type="dxa"/>
          </w:tcPr>
          <w:p>
            <w:pPr/>
            <w:r>
              <w:t xml:space="preserve">Customers and vehicles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</w:t>
            </w:r>
          </w:p>
        </w:tc>
        <w:tc>
          <w:tcPr>
            <w:tcW w:w="4680" w:type="dxa"/>
          </w:tcPr>
          <w:p>
            <w:pPr/>
            <w:r>
              <w:t xml:space="preserve">Services and vendor pricing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</w:t>
            </w:r>
          </w:p>
        </w:tc>
        <w:tc>
          <w:tcPr>
            <w:tcW w:w="4680" w:type="dxa"/>
          </w:tcPr>
          <w:p>
            <w:pPr/>
            <w:r>
              <w:t xml:space="preserve">Availability engine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6</w:t>
            </w:r>
          </w:p>
        </w:tc>
        <w:tc>
          <w:tcPr>
            <w:tcW w:w="4680" w:type="dxa"/>
          </w:tcPr>
          <w:p>
            <w:pPr/>
            <w:r>
              <w:t xml:space="preserve">Booking engine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</w:t>
            </w:r>
          </w:p>
        </w:tc>
        <w:tc>
          <w:tcPr>
            <w:tcW w:w="4680" w:type="dxa"/>
          </w:tcPr>
          <w:p>
            <w:pPr/>
            <w:r>
              <w:t xml:space="preserve">Job cards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8</w:t>
            </w:r>
          </w:p>
        </w:tc>
        <w:tc>
          <w:tcPr>
            <w:tcW w:w="4680" w:type="dxa"/>
          </w:tcPr>
          <w:p>
            <w:pPr/>
            <w:r>
              <w:t xml:space="preserve">Payments and invoices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9</w:t>
            </w:r>
          </w:p>
        </w:tc>
        <w:tc>
          <w:tcPr>
            <w:tcW w:w="4680" w:type="dxa"/>
          </w:tcPr>
          <w:p>
            <w:pPr/>
            <w:r>
              <w:t xml:space="preserve">Notifications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10</w:t>
            </w:r>
          </w:p>
        </w:tc>
        <w:tc>
          <w:tcPr>
            <w:tcW w:w="4680" w:type="dxa"/>
          </w:tcPr>
          <w:p>
            <w:pPr/>
            <w:r>
              <w:t xml:space="preserve">Dashboards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11</w:t>
            </w:r>
          </w:p>
        </w:tc>
        <w:tc>
          <w:tcPr>
            <w:tcW w:w="4680" w:type="dxa"/>
          </w:tcPr>
          <w:p>
            <w:pPr/>
            <w:r>
              <w:t xml:space="preserve">Reports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12</w:t>
            </w:r>
          </w:p>
        </w:tc>
        <w:tc>
          <w:tcPr>
            <w:tcW w:w="4680" w:type="dxa"/>
          </w:tcPr>
          <w:p>
            <w:pPr/>
            <w:r>
              <w:t xml:space="preserve">Security and performance audit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13</w:t>
            </w:r>
          </w:p>
        </w:tc>
        <w:tc>
          <w:tcPr>
            <w:tcW w:w="4680" w:type="dxa"/>
          </w:tcPr>
          <w:p>
            <w:pPr/>
            <w:r>
              <w:t xml:space="preserve">Production deployment preparation</w:t>
            </w:r>
          </w:p>
        </w:tc>
      </w:tr>
    </w:tbl>
    <w:p>
      <w:pPr>
        <w:pStyle w:val="Heading3"/>
      </w:pPr>
      <w:r>
        <w:t xml:space="preserve">14.2 Per-feature process</w:t>
      </w:r>
    </w:p>
    <w:p>
      <w:pPr>
        <w:pStyle w:val="ListParagraph"/>
        <w:numPr>
          <w:ilvl w:val="0"/>
          <w:numId w:val="12"/>
        </w:numPr>
      </w:pPr>
      <w:r>
        <w:t xml:space="preserve">Design models</w:t>
      </w:r>
    </w:p>
    <w:p>
      <w:pPr>
        <w:pStyle w:val="ListParagraph"/>
        <w:numPr>
          <w:ilvl w:val="0"/>
          <w:numId w:val="12"/>
        </w:numPr>
      </w:pPr>
      <w:r>
        <w:t xml:space="preserve">Create migrations</w:t>
      </w:r>
    </w:p>
    <w:p>
      <w:pPr>
        <w:pStyle w:val="ListParagraph"/>
        <w:numPr>
          <w:ilvl w:val="0"/>
          <w:numId w:val="12"/>
        </w:numPr>
      </w:pPr>
      <w:r>
        <w:t xml:space="preserve">Create serializers</w:t>
      </w:r>
    </w:p>
    <w:p>
      <w:pPr>
        <w:pStyle w:val="ListParagraph"/>
        <w:numPr>
          <w:ilvl w:val="0"/>
          <w:numId w:val="12"/>
        </w:numPr>
      </w:pPr>
      <w:r>
        <w:t xml:space="preserve">Create service/business layer</w:t>
      </w:r>
    </w:p>
    <w:p>
      <w:pPr>
        <w:pStyle w:val="ListParagraph"/>
        <w:numPr>
          <w:ilvl w:val="0"/>
          <w:numId w:val="12"/>
        </w:numPr>
      </w:pPr>
      <w:r>
        <w:t xml:space="preserve">Create permissions</w:t>
      </w:r>
    </w:p>
    <w:p>
      <w:pPr>
        <w:pStyle w:val="ListParagraph"/>
        <w:numPr>
          <w:ilvl w:val="0"/>
          <w:numId w:val="12"/>
        </w:numPr>
      </w:pPr>
      <w:r>
        <w:t xml:space="preserve">Create APIs</w:t>
      </w:r>
    </w:p>
    <w:p>
      <w:pPr>
        <w:pStyle w:val="ListParagraph"/>
        <w:numPr>
          <w:ilvl w:val="0"/>
          <w:numId w:val="12"/>
        </w:numPr>
      </w:pPr>
      <w:r>
        <w:t xml:space="preserve">Create tests</w:t>
      </w:r>
    </w:p>
    <w:p>
      <w:pPr>
        <w:pStyle w:val="ListParagraph"/>
        <w:numPr>
          <w:ilvl w:val="0"/>
          <w:numId w:val="12"/>
        </w:numPr>
      </w:pPr>
      <w:r>
        <w:t xml:space="preserve">Build frontend</w:t>
      </w:r>
    </w:p>
    <w:p>
      <w:pPr>
        <w:pStyle w:val="ListParagraph"/>
        <w:numPr>
          <w:ilvl w:val="0"/>
          <w:numId w:val="12"/>
        </w:numPr>
      </w:pPr>
      <w:r>
        <w:t xml:space="preserve">Connect frontend and backend</w:t>
      </w:r>
    </w:p>
    <w:p>
      <w:pPr>
        <w:pStyle w:val="ListParagraph"/>
        <w:numPr>
          <w:ilvl w:val="0"/>
          <w:numId w:val="12"/>
        </w:numPr>
      </w:pPr>
      <w:r>
        <w:t xml:space="preserve">Run tests and fix errors</w:t>
      </w:r>
    </w:p>
    <w:p>
      <w:pPr>
        <w:pStyle w:val="ListParagraph"/>
        <w:numPr>
          <w:ilvl w:val="0"/>
          <w:numId w:val="12"/>
        </w:numPr>
      </w:pPr>
      <w:r>
        <w:t xml:space="preserve">Document</w:t>
      </w:r>
    </w:p>
    <w:p>
      <w:pPr>
        <w:pStyle w:val="Heading3"/>
      </w:pPr>
      <w:r>
        <w:t xml:space="preserve">14.3 Phase 1 — first deliverables</w:t>
      </w:r>
    </w:p>
    <w:p>
      <w:pPr/>
      <w:r>
        <w:t xml:space="preserve">Before code: system architecture, database ERD (Mermaid), model relationships, Django app structure, authentication, multi-tenant, permission, API and Docker architecture, and the development roadmap.</w:t>
      </w:r>
    </w:p>
    <w:p>
      <w:pPr/>
      <w:r>
        <w:t xml:space="preserve">After implementation, report: what was implemented, files created and modified, database models, migrations, API endpoints, permissions, tests, how to run, and known limitations — then </w:t>
      </w:r>
      <w:r>
        <w:rPr>
          <w:b/>
        </w:rPr>
        <w:t xml:space="preserve">stop and wait for approval</w:t>
      </w:r>
      <w:r>
        <w:t xml:space="preserve">.</w:t>
      </w:r>
    </w:p>
    <w:p>
      <w:pPr>
        <w:pStyle w:val="Heading3"/>
      </w:pPr>
      <w:r>
        <w:t xml:space="preserve">14.4 Future scope (not built now)</w:t>
      </w:r>
    </w:p>
    <w:p>
      <w:pPr/>
      <w:r>
        <w:t xml:space="preserve">Android/iOS apps, WhatsApp booking, SMS, online payments and UPI, GPS tracking, pickup/drop drivers, reviews and ratings, coupons, loyalty points, memberships, subscriptions, vendor commissions, franchise management, multi-city, multi-country, multi-currency, AI support and service recommendations, marketplace. The architecture must leave room for these.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Multi-Vendor Vehicle Service CRM — Specification</dc:title>
  <dc:description>Claude Docs node/d7e5b28c-84bc@16 docx-w6</dc:description>
  <cp:revision>16</cp:revision>
</cp:coreProperties>
</file>