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Data Flow Diagram &amp;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Data Flow Diagram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Level-0 DFD below shows how applicant data moves through Smart Lender: from the intake form, through the Flask prediction process, to the persisted model artifacts and back out as a decision.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No.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 Officer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Intake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USN-1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open the application form and enter an applicant's personal, income and property details.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 loads at GET / and accepts all required fields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 Officer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Intake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USN-2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get inline validation if a required field (e.g. income) is missing or invalid.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Submitting an incomplete form re-prompts for the missing field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 Officer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USN-3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submit the form and receive an instant Approve/Decline decision.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 /predict returns a rendered result within 2 seconds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 Officer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USN-4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see a confidence percentage and gauge alongside the decision.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Result page shows numeric confidence and a matching gauge needle position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 Officer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USN-5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review the applicant details I submitted on the result page before acting on the decision.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Result page echoes back all submitted fields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Data/ML Engineer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Training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USN-6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retrain on updated data with one command.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Running train_model.py regenerates model/*.pkl and model_comparison.json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Data/ML Engineer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Training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USN-7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compare accuracy across Decision Tree, Random Forest, KNN and XGBoost before the best one is auto-selected.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model_comparison.json lists train/test accuracy for all four models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Administrator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USN-8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administrator, I can deploy the app to IBM Cloud so the whole team can access it.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 runs via gunicorn per the Procfile on Cloud Foundry/Code Engine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Applicant</w:t>
            </w:r>
          </w:p>
        </w:tc>
        <w:tc>
          <w:tcPr>
            <w:tcW w:type="pct" w:w="1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Intake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USN-9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applicant, I want my loan decision communicated quickly and clearly by the officer using the tool.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Officer can produce a decision for a walk-in applicant within the same session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pct" w:w="7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Sprint-3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b02a61db9086fba2d1c3620f0b9e2b0f4385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2026-07-12T06:58:56.377Z</dcterms:created>
  <dcterms:modified xsi:type="dcterms:W3CDTF">2026-07-12T06:58:56.377Z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