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B93" w:rsidRPr="00205877" w:rsidRDefault="007F06A7" w:rsidP="007F06A7">
      <w:pPr>
        <w:jc w:val="center"/>
        <w:rPr>
          <w:b/>
          <w:sz w:val="24"/>
          <w:szCs w:val="24"/>
        </w:rPr>
      </w:pPr>
      <w:r w:rsidRPr="00205877">
        <w:rPr>
          <w:b/>
          <w:sz w:val="24"/>
          <w:szCs w:val="24"/>
        </w:rPr>
        <w:t>Введение</w:t>
      </w:r>
      <w:r w:rsidR="00E66728" w:rsidRPr="00205877">
        <w:rPr>
          <w:b/>
          <w:sz w:val="24"/>
          <w:szCs w:val="24"/>
        </w:rPr>
        <w:t xml:space="preserve"> в методы параллельного программирования</w:t>
      </w:r>
    </w:p>
    <w:p w:rsidR="007F06A7" w:rsidRPr="00715005" w:rsidRDefault="007F06A7" w:rsidP="007F06A7">
      <w:pPr>
        <w:pStyle w:val="a3"/>
        <w:numPr>
          <w:ilvl w:val="0"/>
          <w:numId w:val="1"/>
        </w:numPr>
        <w:rPr>
          <w:sz w:val="24"/>
          <w:szCs w:val="24"/>
        </w:rPr>
      </w:pPr>
      <w:r w:rsidRPr="00715005">
        <w:rPr>
          <w:sz w:val="24"/>
          <w:szCs w:val="24"/>
          <w:lang w:val="en-US"/>
        </w:rPr>
        <w:t>MPI</w:t>
      </w:r>
      <w:r w:rsidRPr="00715005">
        <w:rPr>
          <w:sz w:val="24"/>
          <w:szCs w:val="24"/>
        </w:rPr>
        <w:t>: основные понятия и определения</w:t>
      </w:r>
    </w:p>
    <w:p w:rsidR="007F06A7" w:rsidRPr="00715005" w:rsidRDefault="007F06A7" w:rsidP="007F06A7">
      <w:pPr>
        <w:pStyle w:val="a3"/>
        <w:numPr>
          <w:ilvl w:val="0"/>
          <w:numId w:val="1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Введение в </w:t>
      </w:r>
      <w:r w:rsidRPr="00715005">
        <w:rPr>
          <w:sz w:val="24"/>
          <w:szCs w:val="24"/>
          <w:lang w:val="en-US"/>
        </w:rPr>
        <w:t>MPI</w:t>
      </w:r>
    </w:p>
    <w:p w:rsidR="007F06A7" w:rsidRPr="00715005" w:rsidRDefault="007F06A7" w:rsidP="007F06A7">
      <w:pPr>
        <w:pStyle w:val="a3"/>
        <w:numPr>
          <w:ilvl w:val="1"/>
          <w:numId w:val="1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Инициализация и завершение </w:t>
      </w:r>
      <w:r w:rsidRPr="00715005">
        <w:rPr>
          <w:sz w:val="24"/>
          <w:szCs w:val="24"/>
          <w:lang w:val="en-US"/>
        </w:rPr>
        <w:t>MPI</w:t>
      </w:r>
      <w:r w:rsidRPr="00715005">
        <w:rPr>
          <w:sz w:val="24"/>
          <w:szCs w:val="24"/>
        </w:rPr>
        <w:t xml:space="preserve"> программ</w:t>
      </w:r>
    </w:p>
    <w:p w:rsidR="007F06A7" w:rsidRPr="00715005" w:rsidRDefault="007F06A7" w:rsidP="007F06A7">
      <w:pPr>
        <w:pStyle w:val="a3"/>
        <w:numPr>
          <w:ilvl w:val="1"/>
          <w:numId w:val="1"/>
        </w:numPr>
        <w:rPr>
          <w:sz w:val="24"/>
          <w:szCs w:val="24"/>
        </w:rPr>
      </w:pPr>
      <w:r w:rsidRPr="00715005">
        <w:rPr>
          <w:sz w:val="24"/>
          <w:szCs w:val="24"/>
        </w:rPr>
        <w:t>Определение количества и ранга процессов</w:t>
      </w:r>
    </w:p>
    <w:p w:rsidR="007F06A7" w:rsidRPr="00715005" w:rsidRDefault="007F06A7" w:rsidP="007F06A7">
      <w:pPr>
        <w:pStyle w:val="a3"/>
        <w:numPr>
          <w:ilvl w:val="1"/>
          <w:numId w:val="1"/>
        </w:numPr>
        <w:rPr>
          <w:sz w:val="24"/>
          <w:szCs w:val="24"/>
        </w:rPr>
      </w:pPr>
      <w:r w:rsidRPr="00715005">
        <w:rPr>
          <w:sz w:val="24"/>
          <w:szCs w:val="24"/>
        </w:rPr>
        <w:t>Прием и передача сообщений</w:t>
      </w:r>
    </w:p>
    <w:p w:rsidR="007F06A7" w:rsidRPr="00715005" w:rsidRDefault="007F06A7" w:rsidP="007F06A7">
      <w:pPr>
        <w:pStyle w:val="a3"/>
        <w:numPr>
          <w:ilvl w:val="1"/>
          <w:numId w:val="1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Определение времени выполнения </w:t>
      </w:r>
      <w:r w:rsidRPr="00715005">
        <w:rPr>
          <w:sz w:val="24"/>
          <w:szCs w:val="24"/>
          <w:lang w:val="en-US"/>
        </w:rPr>
        <w:t>MPI</w:t>
      </w:r>
      <w:r w:rsidRPr="00715005">
        <w:rPr>
          <w:sz w:val="24"/>
          <w:szCs w:val="24"/>
        </w:rPr>
        <w:t xml:space="preserve"> программы</w:t>
      </w:r>
    </w:p>
    <w:p w:rsidR="007F06A7" w:rsidRPr="00715005" w:rsidRDefault="007F06A7" w:rsidP="007F06A7">
      <w:pPr>
        <w:pStyle w:val="a3"/>
        <w:numPr>
          <w:ilvl w:val="1"/>
          <w:numId w:val="1"/>
        </w:numPr>
        <w:rPr>
          <w:sz w:val="24"/>
          <w:szCs w:val="24"/>
        </w:rPr>
      </w:pPr>
      <w:r w:rsidRPr="00715005">
        <w:rPr>
          <w:sz w:val="24"/>
          <w:szCs w:val="24"/>
        </w:rPr>
        <w:t>Коллективные операции передачи данных</w:t>
      </w:r>
    </w:p>
    <w:p w:rsidR="007F06A7" w:rsidRPr="00715005" w:rsidRDefault="007F06A7" w:rsidP="007F06A7">
      <w:pPr>
        <w:pStyle w:val="a3"/>
        <w:numPr>
          <w:ilvl w:val="0"/>
          <w:numId w:val="1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Пример: программа вычисления числа </w:t>
      </w:r>
      <w:r w:rsidRPr="00715005">
        <w:rPr>
          <w:sz w:val="24"/>
          <w:szCs w:val="24"/>
          <w:lang w:val="en-US"/>
        </w:rPr>
        <w:t>PI</w:t>
      </w:r>
    </w:p>
    <w:p w:rsidR="007F06A7" w:rsidRPr="00715005" w:rsidRDefault="007F06A7" w:rsidP="007F06A7">
      <w:pPr>
        <w:pStyle w:val="a3"/>
        <w:numPr>
          <w:ilvl w:val="0"/>
          <w:numId w:val="1"/>
        </w:numPr>
        <w:rPr>
          <w:sz w:val="24"/>
          <w:szCs w:val="24"/>
        </w:rPr>
      </w:pPr>
      <w:r w:rsidRPr="00715005">
        <w:rPr>
          <w:sz w:val="24"/>
          <w:szCs w:val="24"/>
        </w:rPr>
        <w:t>Заключение</w:t>
      </w:r>
    </w:p>
    <w:p w:rsidR="007F06A7" w:rsidRPr="00715005" w:rsidRDefault="007F06A7" w:rsidP="007F06A7">
      <w:pPr>
        <w:ind w:firstLine="360"/>
        <w:rPr>
          <w:sz w:val="24"/>
          <w:szCs w:val="24"/>
        </w:rPr>
      </w:pPr>
      <w:r w:rsidRPr="00715005">
        <w:rPr>
          <w:sz w:val="24"/>
          <w:szCs w:val="24"/>
        </w:rPr>
        <w:t>В вычислительных системах с распределенной памятью процессоры работают независимо друг от друга.</w:t>
      </w:r>
    </w:p>
    <w:p w:rsidR="007F06A7" w:rsidRPr="00715005" w:rsidRDefault="007F06A7" w:rsidP="007F06A7">
      <w:pPr>
        <w:ind w:firstLine="360"/>
        <w:rPr>
          <w:sz w:val="24"/>
          <w:szCs w:val="24"/>
        </w:rPr>
      </w:pPr>
      <w:r w:rsidRPr="00715005">
        <w:rPr>
          <w:sz w:val="24"/>
          <w:szCs w:val="24"/>
        </w:rPr>
        <w:t>Для организации параллельных вычислений необходимо уметь:</w:t>
      </w:r>
    </w:p>
    <w:p w:rsidR="007F06A7" w:rsidRPr="00715005" w:rsidRDefault="007F06A7" w:rsidP="007F06A7">
      <w:pPr>
        <w:pStyle w:val="a3"/>
        <w:numPr>
          <w:ilvl w:val="0"/>
          <w:numId w:val="2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Распределять вычислительную нагрузку </w:t>
      </w:r>
    </w:p>
    <w:p w:rsidR="007F06A7" w:rsidRPr="00715005" w:rsidRDefault="007F06A7" w:rsidP="007F06A7">
      <w:pPr>
        <w:pStyle w:val="a3"/>
        <w:numPr>
          <w:ilvl w:val="0"/>
          <w:numId w:val="2"/>
        </w:numPr>
        <w:rPr>
          <w:sz w:val="24"/>
          <w:szCs w:val="24"/>
        </w:rPr>
      </w:pPr>
      <w:r w:rsidRPr="00715005">
        <w:rPr>
          <w:sz w:val="24"/>
          <w:szCs w:val="24"/>
        </w:rPr>
        <w:t>Организовать информационное взаимодействие между процессорами</w:t>
      </w:r>
    </w:p>
    <w:p w:rsidR="007F06A7" w:rsidRPr="00715005" w:rsidRDefault="00BD326C" w:rsidP="00BD326C">
      <w:pPr>
        <w:pStyle w:val="a3"/>
        <w:numPr>
          <w:ilvl w:val="0"/>
          <w:numId w:val="2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В рамках </w:t>
      </w:r>
      <w:r w:rsidRPr="00715005">
        <w:rPr>
          <w:sz w:val="24"/>
          <w:szCs w:val="24"/>
          <w:lang w:val="en-US"/>
        </w:rPr>
        <w:t>MPI</w:t>
      </w:r>
      <w:r w:rsidRPr="00715005">
        <w:rPr>
          <w:sz w:val="24"/>
          <w:szCs w:val="24"/>
        </w:rPr>
        <w:t xml:space="preserve"> для решения задачи разрабатывается одна программа, она запускается на выполнение одновременно на всех имеющихся процессорах</w:t>
      </w:r>
    </w:p>
    <w:p w:rsidR="00BD326C" w:rsidRPr="00715005" w:rsidRDefault="00BD326C" w:rsidP="00BD326C">
      <w:pPr>
        <w:pStyle w:val="a3"/>
        <w:numPr>
          <w:ilvl w:val="0"/>
          <w:numId w:val="2"/>
        </w:numPr>
        <w:rPr>
          <w:sz w:val="24"/>
          <w:szCs w:val="24"/>
        </w:rPr>
      </w:pPr>
      <w:r w:rsidRPr="00715005">
        <w:rPr>
          <w:sz w:val="24"/>
          <w:szCs w:val="24"/>
        </w:rPr>
        <w:t>Для организации различных вычислений на разных процессорах:</w:t>
      </w:r>
    </w:p>
    <w:p w:rsidR="00BD326C" w:rsidRPr="00715005" w:rsidRDefault="00BD326C" w:rsidP="00BD326C">
      <w:pPr>
        <w:pStyle w:val="a3"/>
        <w:numPr>
          <w:ilvl w:val="1"/>
          <w:numId w:val="2"/>
        </w:numPr>
        <w:rPr>
          <w:sz w:val="24"/>
          <w:szCs w:val="24"/>
        </w:rPr>
      </w:pPr>
      <w:r w:rsidRPr="00715005">
        <w:rPr>
          <w:sz w:val="24"/>
          <w:szCs w:val="24"/>
        </w:rPr>
        <w:t>Есть возможность подставлять разные данные для программы на разных процессорах</w:t>
      </w:r>
    </w:p>
    <w:p w:rsidR="00BD326C" w:rsidRPr="00715005" w:rsidRDefault="00BD326C" w:rsidP="00BD326C">
      <w:pPr>
        <w:pStyle w:val="a3"/>
        <w:numPr>
          <w:ilvl w:val="1"/>
          <w:numId w:val="2"/>
        </w:numPr>
        <w:rPr>
          <w:sz w:val="24"/>
          <w:szCs w:val="24"/>
        </w:rPr>
      </w:pPr>
      <w:r w:rsidRPr="00715005">
        <w:rPr>
          <w:sz w:val="24"/>
          <w:szCs w:val="24"/>
        </w:rPr>
        <w:t>Имеются средства для идентификации процессора, на котором выполняется программа</w:t>
      </w:r>
    </w:p>
    <w:p w:rsidR="00BD326C" w:rsidRPr="00715005" w:rsidRDefault="00BD326C" w:rsidP="00BD326C">
      <w:pPr>
        <w:pStyle w:val="a3"/>
        <w:numPr>
          <w:ilvl w:val="0"/>
          <w:numId w:val="2"/>
        </w:numPr>
        <w:rPr>
          <w:sz w:val="24"/>
          <w:szCs w:val="24"/>
        </w:rPr>
      </w:pPr>
      <w:r w:rsidRPr="00715005">
        <w:rPr>
          <w:sz w:val="24"/>
          <w:szCs w:val="24"/>
        </w:rPr>
        <w:t>Такой способ организации параллельных вычислений обычно именуется как модель “одна программа множество процессов”</w:t>
      </w:r>
    </w:p>
    <w:p w:rsidR="00BD326C" w:rsidRPr="00715005" w:rsidRDefault="00BD326C" w:rsidP="00BD326C">
      <w:pPr>
        <w:pStyle w:val="a3"/>
        <w:numPr>
          <w:ilvl w:val="0"/>
          <w:numId w:val="2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В </w:t>
      </w:r>
      <w:r w:rsidRPr="00715005">
        <w:rPr>
          <w:sz w:val="24"/>
          <w:szCs w:val="24"/>
          <w:lang w:val="en-US"/>
        </w:rPr>
        <w:t>MPI</w:t>
      </w:r>
      <w:r w:rsidRPr="00715005">
        <w:rPr>
          <w:sz w:val="24"/>
          <w:szCs w:val="24"/>
        </w:rPr>
        <w:t xml:space="preserve"> существует множество операций передачи данных:</w:t>
      </w:r>
    </w:p>
    <w:p w:rsidR="00BD326C" w:rsidRPr="00715005" w:rsidRDefault="00BD326C" w:rsidP="00BD326C">
      <w:pPr>
        <w:pStyle w:val="a3"/>
        <w:numPr>
          <w:ilvl w:val="1"/>
          <w:numId w:val="2"/>
        </w:numPr>
        <w:rPr>
          <w:sz w:val="24"/>
          <w:szCs w:val="24"/>
        </w:rPr>
      </w:pPr>
      <w:r w:rsidRPr="00715005">
        <w:rPr>
          <w:sz w:val="24"/>
          <w:szCs w:val="24"/>
        </w:rPr>
        <w:t>Обеспечиваются разные способы пересылки данных</w:t>
      </w:r>
    </w:p>
    <w:p w:rsidR="00BD326C" w:rsidRPr="00715005" w:rsidRDefault="00BD326C" w:rsidP="00BD326C">
      <w:pPr>
        <w:pStyle w:val="a3"/>
        <w:numPr>
          <w:ilvl w:val="1"/>
          <w:numId w:val="2"/>
        </w:numPr>
        <w:rPr>
          <w:sz w:val="24"/>
          <w:szCs w:val="24"/>
        </w:rPr>
      </w:pPr>
      <w:r w:rsidRPr="00715005">
        <w:rPr>
          <w:sz w:val="24"/>
          <w:szCs w:val="24"/>
        </w:rPr>
        <w:t>Реализованы практически все основные коммуникационные операции</w:t>
      </w:r>
    </w:p>
    <w:p w:rsidR="00BD326C" w:rsidRPr="00715005" w:rsidRDefault="00BD326C" w:rsidP="00BD326C">
      <w:pPr>
        <w:ind w:left="360"/>
        <w:rPr>
          <w:sz w:val="24"/>
          <w:szCs w:val="24"/>
        </w:rPr>
      </w:pPr>
      <w:r w:rsidRPr="00715005">
        <w:rPr>
          <w:sz w:val="24"/>
          <w:szCs w:val="24"/>
        </w:rPr>
        <w:t xml:space="preserve">Эти возможности являются наиболее сильной стороной </w:t>
      </w:r>
      <w:r w:rsidRPr="00715005">
        <w:rPr>
          <w:sz w:val="24"/>
          <w:szCs w:val="24"/>
          <w:lang w:val="en-US"/>
        </w:rPr>
        <w:t>MPI</w:t>
      </w:r>
    </w:p>
    <w:p w:rsidR="00063195" w:rsidRPr="00715005" w:rsidRDefault="003E67E0" w:rsidP="00BD326C">
      <w:pPr>
        <w:ind w:left="360"/>
        <w:rPr>
          <w:sz w:val="24"/>
          <w:szCs w:val="24"/>
        </w:rPr>
      </w:pPr>
      <w:r w:rsidRPr="00715005">
        <w:rPr>
          <w:sz w:val="24"/>
          <w:szCs w:val="24"/>
        </w:rPr>
        <w:t xml:space="preserve">Что означает </w:t>
      </w:r>
      <w:r w:rsidRPr="00715005">
        <w:rPr>
          <w:sz w:val="24"/>
          <w:szCs w:val="24"/>
          <w:lang w:val="en-US"/>
        </w:rPr>
        <w:t>MPI</w:t>
      </w:r>
      <w:r w:rsidRPr="00715005">
        <w:rPr>
          <w:sz w:val="24"/>
          <w:szCs w:val="24"/>
        </w:rPr>
        <w:t>?</w:t>
      </w:r>
    </w:p>
    <w:p w:rsidR="003E67E0" w:rsidRPr="00715005" w:rsidRDefault="003E67E0" w:rsidP="00836D8A">
      <w:pPr>
        <w:pStyle w:val="a3"/>
        <w:numPr>
          <w:ilvl w:val="0"/>
          <w:numId w:val="4"/>
        </w:numPr>
        <w:rPr>
          <w:sz w:val="24"/>
          <w:szCs w:val="24"/>
        </w:rPr>
      </w:pPr>
      <w:r w:rsidRPr="00715005">
        <w:rPr>
          <w:sz w:val="24"/>
          <w:szCs w:val="24"/>
          <w:lang w:val="en-US"/>
        </w:rPr>
        <w:t>MPI</w:t>
      </w:r>
      <w:r w:rsidRPr="00715005">
        <w:rPr>
          <w:sz w:val="24"/>
          <w:szCs w:val="24"/>
        </w:rPr>
        <w:t xml:space="preserve"> – это стандарт, которому должны удовлетворять средства организации передачи сообщений</w:t>
      </w:r>
    </w:p>
    <w:p w:rsidR="003E67E0" w:rsidRPr="00715005" w:rsidRDefault="003E67E0" w:rsidP="00836D8A">
      <w:pPr>
        <w:pStyle w:val="a3"/>
        <w:numPr>
          <w:ilvl w:val="0"/>
          <w:numId w:val="4"/>
        </w:numPr>
        <w:rPr>
          <w:sz w:val="24"/>
          <w:szCs w:val="24"/>
        </w:rPr>
      </w:pPr>
      <w:r w:rsidRPr="00715005">
        <w:rPr>
          <w:sz w:val="24"/>
          <w:szCs w:val="24"/>
          <w:lang w:val="en-US"/>
        </w:rPr>
        <w:t>MPI</w:t>
      </w:r>
      <w:r w:rsidRPr="00715005">
        <w:rPr>
          <w:sz w:val="24"/>
          <w:szCs w:val="24"/>
        </w:rPr>
        <w:t xml:space="preserve"> – это программные средства, которые обеспечивают возможность передачи сообщени</w:t>
      </w:r>
      <w:r w:rsidR="00836D8A" w:rsidRPr="00715005">
        <w:rPr>
          <w:sz w:val="24"/>
          <w:szCs w:val="24"/>
        </w:rPr>
        <w:t xml:space="preserve">й и при этом соответствуют всем требованиям стандарта </w:t>
      </w:r>
      <w:r w:rsidR="00836D8A" w:rsidRPr="00715005">
        <w:rPr>
          <w:sz w:val="24"/>
          <w:szCs w:val="24"/>
          <w:lang w:val="en-US"/>
        </w:rPr>
        <w:t>MPI</w:t>
      </w:r>
      <w:r w:rsidR="00836D8A" w:rsidRPr="00715005">
        <w:rPr>
          <w:sz w:val="24"/>
          <w:szCs w:val="24"/>
        </w:rPr>
        <w:t>:</w:t>
      </w:r>
    </w:p>
    <w:p w:rsidR="00836D8A" w:rsidRPr="00715005" w:rsidRDefault="00836D8A" w:rsidP="00836D8A">
      <w:pPr>
        <w:pStyle w:val="a3"/>
        <w:numPr>
          <w:ilvl w:val="1"/>
          <w:numId w:val="4"/>
        </w:numPr>
        <w:rPr>
          <w:sz w:val="24"/>
          <w:szCs w:val="24"/>
        </w:rPr>
      </w:pPr>
      <w:r w:rsidRPr="00715005">
        <w:rPr>
          <w:sz w:val="24"/>
          <w:szCs w:val="24"/>
        </w:rPr>
        <w:t>Программные средства должны быть организованы в виде библиотек программных модулей</w:t>
      </w:r>
    </w:p>
    <w:p w:rsidR="00BA62B6" w:rsidRPr="00715005" w:rsidRDefault="00836D8A" w:rsidP="00BA62B6">
      <w:pPr>
        <w:pStyle w:val="a3"/>
        <w:numPr>
          <w:ilvl w:val="1"/>
          <w:numId w:val="4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Должны быть доступны для наиболее широко используемых алгоритмических языков </w:t>
      </w:r>
      <w:r w:rsidRPr="00715005">
        <w:rPr>
          <w:sz w:val="24"/>
          <w:szCs w:val="24"/>
          <w:lang w:val="en-US"/>
        </w:rPr>
        <w:t>C</w:t>
      </w:r>
      <w:r w:rsidRPr="00715005">
        <w:rPr>
          <w:sz w:val="24"/>
          <w:szCs w:val="24"/>
        </w:rPr>
        <w:t xml:space="preserve"> и </w:t>
      </w:r>
      <w:proofErr w:type="spellStart"/>
      <w:r w:rsidRPr="00715005">
        <w:rPr>
          <w:sz w:val="24"/>
          <w:szCs w:val="24"/>
          <w:lang w:val="en-US"/>
        </w:rPr>
        <w:t>Fortram</w:t>
      </w:r>
      <w:proofErr w:type="spellEnd"/>
    </w:p>
    <w:p w:rsidR="00BA62B6" w:rsidRPr="00715005" w:rsidRDefault="00BA62B6" w:rsidP="00BA62B6">
      <w:pPr>
        <w:ind w:firstLine="708"/>
        <w:rPr>
          <w:sz w:val="24"/>
          <w:szCs w:val="24"/>
        </w:rPr>
      </w:pPr>
      <w:r w:rsidRPr="00715005">
        <w:rPr>
          <w:sz w:val="24"/>
          <w:szCs w:val="24"/>
        </w:rPr>
        <w:t>Достоинства</w:t>
      </w:r>
    </w:p>
    <w:p w:rsidR="00836D8A" w:rsidRPr="00715005" w:rsidRDefault="00FF0D78" w:rsidP="00FF0D78">
      <w:pPr>
        <w:pStyle w:val="a3"/>
        <w:numPr>
          <w:ilvl w:val="0"/>
          <w:numId w:val="4"/>
        </w:numPr>
        <w:rPr>
          <w:sz w:val="24"/>
          <w:szCs w:val="24"/>
        </w:rPr>
      </w:pPr>
      <w:r w:rsidRPr="00715005">
        <w:rPr>
          <w:sz w:val="24"/>
          <w:szCs w:val="24"/>
          <w:lang w:val="en-US"/>
        </w:rPr>
        <w:t>MPI</w:t>
      </w:r>
      <w:r w:rsidRPr="00715005">
        <w:rPr>
          <w:sz w:val="24"/>
          <w:szCs w:val="24"/>
        </w:rPr>
        <w:t xml:space="preserve"> уменьшает сложность разработки параллельных программ:</w:t>
      </w:r>
    </w:p>
    <w:p w:rsidR="00FF0D78" w:rsidRPr="00715005" w:rsidRDefault="00FF0D78" w:rsidP="00FF0D78">
      <w:pPr>
        <w:pStyle w:val="a3"/>
        <w:numPr>
          <w:ilvl w:val="1"/>
          <w:numId w:val="4"/>
        </w:numPr>
        <w:rPr>
          <w:sz w:val="24"/>
          <w:szCs w:val="24"/>
        </w:rPr>
      </w:pPr>
      <w:r w:rsidRPr="00715005">
        <w:rPr>
          <w:sz w:val="24"/>
          <w:szCs w:val="24"/>
        </w:rPr>
        <w:lastRenderedPageBreak/>
        <w:t xml:space="preserve">Большая часть основных операций передачи данных предусматривается стандартом </w:t>
      </w:r>
      <w:r w:rsidRPr="00715005">
        <w:rPr>
          <w:sz w:val="24"/>
          <w:szCs w:val="24"/>
          <w:lang w:val="en-US"/>
        </w:rPr>
        <w:t>MPI</w:t>
      </w:r>
    </w:p>
    <w:p w:rsidR="00FF0D78" w:rsidRPr="00715005" w:rsidRDefault="00FF0D78" w:rsidP="00FF0D78">
      <w:pPr>
        <w:pStyle w:val="a3"/>
        <w:numPr>
          <w:ilvl w:val="1"/>
          <w:numId w:val="4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Имеется большое количество библиотек параллельных методов, созданных с использованием </w:t>
      </w:r>
      <w:r w:rsidRPr="00715005">
        <w:rPr>
          <w:sz w:val="24"/>
          <w:szCs w:val="24"/>
          <w:lang w:val="en-US"/>
        </w:rPr>
        <w:t>MPI</w:t>
      </w:r>
    </w:p>
    <w:p w:rsidR="00BA62B6" w:rsidRPr="00715005" w:rsidRDefault="00BA62B6" w:rsidP="00BA62B6">
      <w:pPr>
        <w:pStyle w:val="a3"/>
        <w:numPr>
          <w:ilvl w:val="0"/>
          <w:numId w:val="5"/>
        </w:numPr>
        <w:rPr>
          <w:sz w:val="24"/>
          <w:szCs w:val="24"/>
        </w:rPr>
      </w:pPr>
      <w:r w:rsidRPr="00715005">
        <w:rPr>
          <w:sz w:val="24"/>
          <w:szCs w:val="24"/>
          <w:lang w:val="en-US"/>
        </w:rPr>
        <w:t>MPI</w:t>
      </w:r>
      <w:r w:rsidRPr="00715005">
        <w:rPr>
          <w:sz w:val="24"/>
          <w:szCs w:val="24"/>
        </w:rPr>
        <w:t xml:space="preserve"> содействует повышению эффективности параллельных вычислений – практически для каждого типа вычислительных систем существуют реализации библиотек </w:t>
      </w:r>
      <w:r w:rsidRPr="00715005">
        <w:rPr>
          <w:sz w:val="24"/>
          <w:szCs w:val="24"/>
          <w:lang w:val="en-US"/>
        </w:rPr>
        <w:t>MPI</w:t>
      </w:r>
    </w:p>
    <w:p w:rsidR="00BA62B6" w:rsidRPr="00715005" w:rsidRDefault="00BA62B6" w:rsidP="00BA62B6">
      <w:pPr>
        <w:ind w:left="708"/>
        <w:rPr>
          <w:sz w:val="24"/>
          <w:szCs w:val="24"/>
        </w:rPr>
      </w:pPr>
      <w:r w:rsidRPr="00715005">
        <w:rPr>
          <w:sz w:val="24"/>
          <w:szCs w:val="24"/>
        </w:rPr>
        <w:t xml:space="preserve">История разработки </w:t>
      </w:r>
      <w:r w:rsidRPr="00715005">
        <w:rPr>
          <w:sz w:val="24"/>
          <w:szCs w:val="24"/>
          <w:lang w:val="en-US"/>
        </w:rPr>
        <w:t>MPI</w:t>
      </w:r>
    </w:p>
    <w:p w:rsidR="00BA62B6" w:rsidRPr="00715005" w:rsidRDefault="00BA62B6" w:rsidP="00BA62B6">
      <w:pPr>
        <w:pStyle w:val="a3"/>
        <w:numPr>
          <w:ilvl w:val="0"/>
          <w:numId w:val="5"/>
        </w:numPr>
        <w:rPr>
          <w:sz w:val="24"/>
          <w:szCs w:val="24"/>
        </w:rPr>
      </w:pPr>
      <w:r w:rsidRPr="00715005">
        <w:rPr>
          <w:sz w:val="24"/>
          <w:szCs w:val="24"/>
        </w:rPr>
        <w:t>1992 г. Начало работ над стандартом библиотеки передачи сообщений</w:t>
      </w:r>
    </w:p>
    <w:p w:rsidR="00BA62B6" w:rsidRPr="00715005" w:rsidRDefault="00BA62B6" w:rsidP="00BA62B6">
      <w:pPr>
        <w:pStyle w:val="a3"/>
        <w:numPr>
          <w:ilvl w:val="0"/>
          <w:numId w:val="5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Ноябрь 1993 г. Объявление рабочего варианта стандарта </w:t>
      </w:r>
      <w:r w:rsidRPr="00715005">
        <w:rPr>
          <w:sz w:val="24"/>
          <w:szCs w:val="24"/>
          <w:lang w:val="en-US"/>
        </w:rPr>
        <w:t>MPI</w:t>
      </w:r>
      <w:r w:rsidRPr="00715005">
        <w:rPr>
          <w:sz w:val="24"/>
          <w:szCs w:val="24"/>
        </w:rPr>
        <w:t xml:space="preserve"> 1.</w:t>
      </w:r>
    </w:p>
    <w:p w:rsidR="00BA62B6" w:rsidRPr="00715005" w:rsidRDefault="00BA62B6" w:rsidP="00BA62B6">
      <w:pPr>
        <w:pStyle w:val="a3"/>
        <w:numPr>
          <w:ilvl w:val="0"/>
          <w:numId w:val="5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Ноябрь 1993 г. Обсуждение стандарта на конференции </w:t>
      </w:r>
      <w:r w:rsidRPr="00715005">
        <w:rPr>
          <w:sz w:val="24"/>
          <w:szCs w:val="24"/>
          <w:lang w:val="en-US"/>
        </w:rPr>
        <w:t>Supercomputing</w:t>
      </w:r>
      <w:r w:rsidRPr="00715005">
        <w:rPr>
          <w:sz w:val="24"/>
          <w:szCs w:val="24"/>
        </w:rPr>
        <w:t>’93.</w:t>
      </w:r>
    </w:p>
    <w:p w:rsidR="00BA62B6" w:rsidRPr="00715005" w:rsidRDefault="00BA62B6" w:rsidP="00BA62B6">
      <w:pPr>
        <w:pStyle w:val="a3"/>
        <w:numPr>
          <w:ilvl w:val="0"/>
          <w:numId w:val="5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5 мая 1994 г. Окончательный вариант стандарта </w:t>
      </w:r>
      <w:r w:rsidRPr="00715005">
        <w:rPr>
          <w:sz w:val="24"/>
          <w:szCs w:val="24"/>
          <w:lang w:val="en-US"/>
        </w:rPr>
        <w:t>MPI</w:t>
      </w:r>
      <w:r w:rsidRPr="00715005">
        <w:rPr>
          <w:sz w:val="24"/>
          <w:szCs w:val="24"/>
        </w:rPr>
        <w:t xml:space="preserve"> 1.0.</w:t>
      </w:r>
    </w:p>
    <w:p w:rsidR="00BA62B6" w:rsidRPr="00715005" w:rsidRDefault="00BA62B6" w:rsidP="00BA62B6">
      <w:pPr>
        <w:pStyle w:val="a3"/>
        <w:numPr>
          <w:ilvl w:val="0"/>
          <w:numId w:val="5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12 Июня 1995 г. Новая версия стандарт – </w:t>
      </w:r>
      <w:r w:rsidRPr="00715005">
        <w:rPr>
          <w:sz w:val="24"/>
          <w:szCs w:val="24"/>
          <w:lang w:val="en-US"/>
        </w:rPr>
        <w:t>MPI</w:t>
      </w:r>
      <w:r w:rsidRPr="00715005">
        <w:rPr>
          <w:sz w:val="24"/>
          <w:szCs w:val="24"/>
        </w:rPr>
        <w:t xml:space="preserve"> 1.1.</w:t>
      </w:r>
    </w:p>
    <w:p w:rsidR="00BA62B6" w:rsidRPr="00715005" w:rsidRDefault="00BA62B6" w:rsidP="00BA62B6">
      <w:pPr>
        <w:pStyle w:val="a3"/>
        <w:numPr>
          <w:ilvl w:val="0"/>
          <w:numId w:val="5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18 Июля 1997 г. Опубликован стандартом </w:t>
      </w:r>
      <w:r w:rsidRPr="00715005">
        <w:rPr>
          <w:sz w:val="24"/>
          <w:szCs w:val="24"/>
          <w:lang w:val="en-US"/>
        </w:rPr>
        <w:t>MPI</w:t>
      </w:r>
      <w:r w:rsidRPr="00715005">
        <w:rPr>
          <w:sz w:val="24"/>
          <w:szCs w:val="24"/>
        </w:rPr>
        <w:t>-2.</w:t>
      </w:r>
    </w:p>
    <w:p w:rsidR="00F63AC5" w:rsidRPr="00715005" w:rsidRDefault="00F63AC5" w:rsidP="00F63AC5">
      <w:pPr>
        <w:ind w:left="708"/>
        <w:rPr>
          <w:sz w:val="24"/>
          <w:szCs w:val="24"/>
          <w:lang w:val="en-US"/>
        </w:rPr>
      </w:pPr>
      <w:r w:rsidRPr="00715005">
        <w:rPr>
          <w:sz w:val="24"/>
          <w:szCs w:val="24"/>
          <w:lang w:val="en-US"/>
        </w:rPr>
        <w:t>Понятие параллельной программы</w:t>
      </w:r>
    </w:p>
    <w:p w:rsidR="00F63AC5" w:rsidRPr="00715005" w:rsidRDefault="00F63AC5" w:rsidP="002B61A7">
      <w:pPr>
        <w:pStyle w:val="a3"/>
        <w:numPr>
          <w:ilvl w:val="0"/>
          <w:numId w:val="10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Под параллельный программной в рамках </w:t>
      </w:r>
      <w:r w:rsidRPr="00715005">
        <w:rPr>
          <w:sz w:val="24"/>
          <w:szCs w:val="24"/>
          <w:lang w:val="en-US"/>
        </w:rPr>
        <w:t>MPI</w:t>
      </w:r>
      <w:r w:rsidRPr="00715005">
        <w:rPr>
          <w:sz w:val="24"/>
          <w:szCs w:val="24"/>
        </w:rPr>
        <w:t xml:space="preserve"> понимается множество одновременно выполняемых процессов:</w:t>
      </w:r>
    </w:p>
    <w:p w:rsidR="00F63AC5" w:rsidRPr="00715005" w:rsidRDefault="00F63AC5" w:rsidP="002B61A7">
      <w:pPr>
        <w:pStyle w:val="a3"/>
        <w:numPr>
          <w:ilvl w:val="0"/>
          <w:numId w:val="7"/>
        </w:numPr>
        <w:rPr>
          <w:sz w:val="24"/>
          <w:szCs w:val="24"/>
        </w:rPr>
      </w:pPr>
      <w:r w:rsidRPr="00715005">
        <w:rPr>
          <w:sz w:val="24"/>
          <w:szCs w:val="24"/>
        </w:rPr>
        <w:t>Процессы могут выполняться на разных процессорах; вместе с этим на одном процессоре могут располагаться несколько процессов</w:t>
      </w:r>
    </w:p>
    <w:p w:rsidR="00F63AC5" w:rsidRPr="00715005" w:rsidRDefault="00F63AC5" w:rsidP="002B61A7">
      <w:pPr>
        <w:pStyle w:val="a3"/>
        <w:numPr>
          <w:ilvl w:val="0"/>
          <w:numId w:val="7"/>
        </w:numPr>
        <w:rPr>
          <w:sz w:val="24"/>
          <w:szCs w:val="24"/>
        </w:rPr>
      </w:pPr>
      <w:r w:rsidRPr="00715005">
        <w:rPr>
          <w:sz w:val="24"/>
          <w:szCs w:val="24"/>
        </w:rPr>
        <w:t>Каждый процесс параллельной программы порождается на основе копии одно</w:t>
      </w:r>
      <w:r w:rsidR="002B61A7" w:rsidRPr="00715005">
        <w:rPr>
          <w:sz w:val="24"/>
          <w:szCs w:val="24"/>
        </w:rPr>
        <w:t>го и того же программного</w:t>
      </w:r>
    </w:p>
    <w:p w:rsidR="005826D8" w:rsidRPr="00715005" w:rsidRDefault="005826D8" w:rsidP="005826D8">
      <w:pPr>
        <w:pStyle w:val="a3"/>
        <w:numPr>
          <w:ilvl w:val="0"/>
          <w:numId w:val="10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В основу </w:t>
      </w:r>
      <w:r w:rsidRPr="00715005">
        <w:rPr>
          <w:sz w:val="24"/>
          <w:szCs w:val="24"/>
          <w:lang w:val="en-US"/>
        </w:rPr>
        <w:t>MPI</w:t>
      </w:r>
      <w:r w:rsidRPr="00715005">
        <w:rPr>
          <w:sz w:val="24"/>
          <w:szCs w:val="24"/>
        </w:rPr>
        <w:t xml:space="preserve"> положены четыре основные концепции:</w:t>
      </w:r>
    </w:p>
    <w:p w:rsidR="005826D8" w:rsidRPr="00715005" w:rsidRDefault="005826D8" w:rsidP="005826D8">
      <w:pPr>
        <w:pStyle w:val="a3"/>
        <w:numPr>
          <w:ilvl w:val="0"/>
          <w:numId w:val="11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Тип операции передачи сообщения </w:t>
      </w:r>
    </w:p>
    <w:p w:rsidR="005826D8" w:rsidRPr="00715005" w:rsidRDefault="005826D8" w:rsidP="005826D8">
      <w:pPr>
        <w:pStyle w:val="a3"/>
        <w:numPr>
          <w:ilvl w:val="0"/>
          <w:numId w:val="11"/>
        </w:numPr>
        <w:rPr>
          <w:sz w:val="24"/>
          <w:szCs w:val="24"/>
        </w:rPr>
      </w:pPr>
      <w:r w:rsidRPr="00715005">
        <w:rPr>
          <w:sz w:val="24"/>
          <w:szCs w:val="24"/>
        </w:rPr>
        <w:t>Тип данных, пересылаемых в сообщении</w:t>
      </w:r>
    </w:p>
    <w:p w:rsidR="005826D8" w:rsidRPr="00715005" w:rsidRDefault="005826D8" w:rsidP="005826D8">
      <w:pPr>
        <w:pStyle w:val="a3"/>
        <w:numPr>
          <w:ilvl w:val="0"/>
          <w:numId w:val="11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Понятие коммуникатора </w:t>
      </w:r>
    </w:p>
    <w:p w:rsidR="005826D8" w:rsidRPr="00715005" w:rsidRDefault="005826D8" w:rsidP="005826D8">
      <w:pPr>
        <w:pStyle w:val="a3"/>
        <w:numPr>
          <w:ilvl w:val="0"/>
          <w:numId w:val="11"/>
        </w:numPr>
        <w:rPr>
          <w:sz w:val="24"/>
          <w:szCs w:val="24"/>
        </w:rPr>
      </w:pPr>
      <w:r w:rsidRPr="00715005">
        <w:rPr>
          <w:sz w:val="24"/>
          <w:szCs w:val="24"/>
        </w:rPr>
        <w:t>Понятие виртуальной топологии</w:t>
      </w:r>
    </w:p>
    <w:p w:rsidR="00061F0B" w:rsidRPr="00715005" w:rsidRDefault="00061F0B" w:rsidP="00061F0B">
      <w:pPr>
        <w:ind w:firstLine="708"/>
        <w:rPr>
          <w:sz w:val="24"/>
          <w:szCs w:val="24"/>
        </w:rPr>
      </w:pPr>
      <w:r w:rsidRPr="00715005">
        <w:rPr>
          <w:sz w:val="24"/>
          <w:szCs w:val="24"/>
        </w:rPr>
        <w:t>Операции передачи данных</w:t>
      </w:r>
    </w:p>
    <w:p w:rsidR="00061F0B" w:rsidRPr="00715005" w:rsidRDefault="00061F0B" w:rsidP="00061F0B">
      <w:pPr>
        <w:pStyle w:val="a3"/>
        <w:numPr>
          <w:ilvl w:val="0"/>
          <w:numId w:val="10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Основу </w:t>
      </w:r>
      <w:r w:rsidRPr="00715005">
        <w:rPr>
          <w:sz w:val="24"/>
          <w:szCs w:val="24"/>
          <w:lang w:val="en-US"/>
        </w:rPr>
        <w:t>MPI</w:t>
      </w:r>
      <w:r w:rsidRPr="00715005">
        <w:rPr>
          <w:sz w:val="24"/>
          <w:szCs w:val="24"/>
        </w:rPr>
        <w:t xml:space="preserve"> составляют операции передачи сообщений.</w:t>
      </w:r>
    </w:p>
    <w:p w:rsidR="00061F0B" w:rsidRPr="00715005" w:rsidRDefault="00061F0B" w:rsidP="00061F0B">
      <w:pPr>
        <w:pStyle w:val="a3"/>
        <w:numPr>
          <w:ilvl w:val="0"/>
          <w:numId w:val="10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Среди предусмотренных в составе </w:t>
      </w:r>
      <w:r w:rsidRPr="00715005">
        <w:rPr>
          <w:sz w:val="24"/>
          <w:szCs w:val="24"/>
          <w:lang w:val="en-US"/>
        </w:rPr>
        <w:t>MPI</w:t>
      </w:r>
      <w:r w:rsidRPr="00715005">
        <w:rPr>
          <w:sz w:val="24"/>
          <w:szCs w:val="24"/>
        </w:rPr>
        <w:t xml:space="preserve"> функций различаются:</w:t>
      </w:r>
    </w:p>
    <w:p w:rsidR="00061F0B" w:rsidRPr="00715005" w:rsidRDefault="00061F0B" w:rsidP="00A466D6">
      <w:pPr>
        <w:pStyle w:val="a3"/>
        <w:numPr>
          <w:ilvl w:val="1"/>
          <w:numId w:val="10"/>
        </w:numPr>
        <w:rPr>
          <w:sz w:val="24"/>
          <w:szCs w:val="24"/>
        </w:rPr>
      </w:pPr>
      <w:r w:rsidRPr="00715005">
        <w:rPr>
          <w:sz w:val="24"/>
          <w:szCs w:val="24"/>
        </w:rPr>
        <w:t>Парные операции между двумя процессами</w:t>
      </w:r>
    </w:p>
    <w:p w:rsidR="00061F0B" w:rsidRPr="00715005" w:rsidRDefault="00061F0B" w:rsidP="00A466D6">
      <w:pPr>
        <w:pStyle w:val="a3"/>
        <w:numPr>
          <w:ilvl w:val="1"/>
          <w:numId w:val="10"/>
        </w:numPr>
        <w:rPr>
          <w:sz w:val="24"/>
          <w:szCs w:val="24"/>
        </w:rPr>
      </w:pPr>
      <w:r w:rsidRPr="00715005">
        <w:rPr>
          <w:sz w:val="24"/>
          <w:szCs w:val="24"/>
        </w:rPr>
        <w:t>Коллективные коммуникационные действия для одновременного взаимодействия нескольких процессов</w:t>
      </w:r>
    </w:p>
    <w:p w:rsidR="00D43569" w:rsidRPr="00715005" w:rsidRDefault="00D43569" w:rsidP="00D43569">
      <w:pPr>
        <w:ind w:left="708"/>
        <w:rPr>
          <w:sz w:val="24"/>
          <w:szCs w:val="24"/>
        </w:rPr>
      </w:pPr>
      <w:r w:rsidRPr="00715005">
        <w:rPr>
          <w:sz w:val="24"/>
          <w:szCs w:val="24"/>
        </w:rPr>
        <w:t>Понятие коммутаторов</w:t>
      </w:r>
    </w:p>
    <w:p w:rsidR="00D43569" w:rsidRPr="00715005" w:rsidRDefault="00D43569" w:rsidP="00193E2A">
      <w:pPr>
        <w:pStyle w:val="a3"/>
        <w:numPr>
          <w:ilvl w:val="0"/>
          <w:numId w:val="13"/>
        </w:numPr>
        <w:rPr>
          <w:sz w:val="24"/>
          <w:szCs w:val="24"/>
        </w:rPr>
      </w:pPr>
      <w:r w:rsidRPr="00715005">
        <w:rPr>
          <w:sz w:val="24"/>
          <w:szCs w:val="24"/>
        </w:rPr>
        <w:t>В ходе вычислений могут создаваться новые и удаляться существующие коммуникаторы</w:t>
      </w:r>
    </w:p>
    <w:p w:rsidR="00D43569" w:rsidRPr="00715005" w:rsidRDefault="00D43569" w:rsidP="00193E2A">
      <w:pPr>
        <w:pStyle w:val="a3"/>
        <w:numPr>
          <w:ilvl w:val="0"/>
          <w:numId w:val="13"/>
        </w:numPr>
        <w:rPr>
          <w:sz w:val="24"/>
          <w:szCs w:val="24"/>
        </w:rPr>
      </w:pPr>
      <w:r w:rsidRPr="00715005">
        <w:rPr>
          <w:sz w:val="24"/>
          <w:szCs w:val="24"/>
        </w:rPr>
        <w:t>Один и тот же процесс может принадлежать разным коммуникаторам</w:t>
      </w:r>
    </w:p>
    <w:p w:rsidR="00D43569" w:rsidRPr="00715005" w:rsidRDefault="00D43569" w:rsidP="00193E2A">
      <w:pPr>
        <w:pStyle w:val="a3"/>
        <w:numPr>
          <w:ilvl w:val="0"/>
          <w:numId w:val="13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Все </w:t>
      </w:r>
      <w:r w:rsidR="00A20270" w:rsidRPr="00715005">
        <w:rPr>
          <w:sz w:val="24"/>
          <w:szCs w:val="24"/>
        </w:rPr>
        <w:t xml:space="preserve">имеющиеся в параллельной программе процессы входят в состав создаваемого по умолчанию коммуникатора с идентификатором </w:t>
      </w:r>
      <w:r w:rsidR="00A20270" w:rsidRPr="00715005">
        <w:rPr>
          <w:sz w:val="24"/>
          <w:szCs w:val="24"/>
          <w:lang w:val="en-US"/>
        </w:rPr>
        <w:t>MPI</w:t>
      </w:r>
      <w:r w:rsidR="00A20270" w:rsidRPr="00715005">
        <w:rPr>
          <w:sz w:val="24"/>
          <w:szCs w:val="24"/>
        </w:rPr>
        <w:t>_</w:t>
      </w:r>
      <w:r w:rsidR="00A20270" w:rsidRPr="00715005">
        <w:rPr>
          <w:sz w:val="24"/>
          <w:szCs w:val="24"/>
          <w:lang w:val="en-US"/>
        </w:rPr>
        <w:t>COM</w:t>
      </w:r>
      <w:r w:rsidR="00A20270" w:rsidRPr="00715005">
        <w:rPr>
          <w:sz w:val="24"/>
          <w:szCs w:val="24"/>
        </w:rPr>
        <w:t>_</w:t>
      </w:r>
      <w:r w:rsidR="00A20270" w:rsidRPr="00715005">
        <w:rPr>
          <w:sz w:val="24"/>
          <w:szCs w:val="24"/>
          <w:lang w:val="en-US"/>
        </w:rPr>
        <w:t>WORLD</w:t>
      </w:r>
    </w:p>
    <w:p w:rsidR="007F06A7" w:rsidRPr="00715005" w:rsidRDefault="00A20270" w:rsidP="00193E2A">
      <w:pPr>
        <w:pStyle w:val="a3"/>
        <w:numPr>
          <w:ilvl w:val="0"/>
          <w:numId w:val="13"/>
        </w:numPr>
        <w:rPr>
          <w:sz w:val="24"/>
          <w:szCs w:val="24"/>
        </w:rPr>
      </w:pPr>
      <w:r w:rsidRPr="00715005">
        <w:rPr>
          <w:sz w:val="24"/>
          <w:szCs w:val="24"/>
        </w:rPr>
        <w:t>При необходимости передачи данных между процессами из разных групп необходимо создавать глобальный коммуникатор</w:t>
      </w:r>
    </w:p>
    <w:p w:rsidR="00071E37" w:rsidRPr="00205877" w:rsidRDefault="00071E37" w:rsidP="00205877">
      <w:pPr>
        <w:jc w:val="center"/>
        <w:rPr>
          <w:b/>
          <w:sz w:val="24"/>
          <w:szCs w:val="24"/>
        </w:rPr>
      </w:pPr>
      <w:r w:rsidRPr="00205877">
        <w:rPr>
          <w:b/>
          <w:sz w:val="24"/>
          <w:szCs w:val="24"/>
        </w:rPr>
        <w:lastRenderedPageBreak/>
        <w:t xml:space="preserve">Методология информационного моделирования </w:t>
      </w:r>
      <w:r w:rsidRPr="00205877">
        <w:rPr>
          <w:b/>
          <w:sz w:val="24"/>
          <w:szCs w:val="24"/>
          <w:lang w:val="en-US"/>
        </w:rPr>
        <w:t>IDEF</w:t>
      </w:r>
      <w:r w:rsidRPr="00205877">
        <w:rPr>
          <w:b/>
          <w:sz w:val="24"/>
          <w:szCs w:val="24"/>
        </w:rPr>
        <w:t>1</w:t>
      </w:r>
      <w:r w:rsidRPr="00205877">
        <w:rPr>
          <w:b/>
          <w:sz w:val="24"/>
          <w:szCs w:val="24"/>
          <w:lang w:val="en-US"/>
        </w:rPr>
        <w:t>X</w:t>
      </w:r>
    </w:p>
    <w:p w:rsidR="00715005" w:rsidRPr="00205877" w:rsidRDefault="00715005" w:rsidP="00071E37">
      <w:pPr>
        <w:rPr>
          <w:sz w:val="24"/>
          <w:szCs w:val="24"/>
        </w:rPr>
      </w:pPr>
      <w:r w:rsidRPr="00715005">
        <w:rPr>
          <w:sz w:val="24"/>
          <w:szCs w:val="24"/>
        </w:rPr>
        <w:t>Основные вопросы</w:t>
      </w:r>
      <w:r w:rsidRPr="00205877">
        <w:rPr>
          <w:sz w:val="24"/>
          <w:szCs w:val="24"/>
        </w:rPr>
        <w:t>:</w:t>
      </w:r>
    </w:p>
    <w:p w:rsidR="00127C52" w:rsidRPr="00715005" w:rsidRDefault="00C31C69" w:rsidP="00071E37">
      <w:pPr>
        <w:numPr>
          <w:ilvl w:val="0"/>
          <w:numId w:val="14"/>
        </w:numPr>
        <w:rPr>
          <w:sz w:val="24"/>
          <w:szCs w:val="24"/>
        </w:rPr>
      </w:pPr>
      <w:r w:rsidRPr="00715005">
        <w:rPr>
          <w:sz w:val="24"/>
          <w:szCs w:val="24"/>
        </w:rPr>
        <w:t>Основные понятия: сущность, атрибут, отношение</w:t>
      </w:r>
    </w:p>
    <w:p w:rsidR="00127C52" w:rsidRPr="00715005" w:rsidRDefault="00C31C69" w:rsidP="00071E37">
      <w:pPr>
        <w:numPr>
          <w:ilvl w:val="0"/>
          <w:numId w:val="14"/>
        </w:numPr>
        <w:rPr>
          <w:sz w:val="24"/>
          <w:szCs w:val="24"/>
        </w:rPr>
      </w:pPr>
      <w:r w:rsidRPr="00715005">
        <w:rPr>
          <w:sz w:val="24"/>
          <w:szCs w:val="24"/>
        </w:rPr>
        <w:t>Правила определения сущности, атрибута, отношения</w:t>
      </w:r>
    </w:p>
    <w:p w:rsidR="00127C52" w:rsidRPr="00715005" w:rsidRDefault="00C31C69" w:rsidP="00071E37">
      <w:pPr>
        <w:numPr>
          <w:ilvl w:val="0"/>
          <w:numId w:val="14"/>
        </w:numPr>
        <w:rPr>
          <w:sz w:val="24"/>
          <w:szCs w:val="24"/>
        </w:rPr>
      </w:pPr>
      <w:r w:rsidRPr="00715005">
        <w:rPr>
          <w:sz w:val="24"/>
          <w:szCs w:val="24"/>
        </w:rPr>
        <w:t>Основные правила форми</w:t>
      </w:r>
      <w:bookmarkStart w:id="0" w:name="_GoBack"/>
      <w:bookmarkEnd w:id="0"/>
      <w:r w:rsidRPr="00715005">
        <w:rPr>
          <w:sz w:val="24"/>
          <w:szCs w:val="24"/>
        </w:rPr>
        <w:t>рования информационной модели</w:t>
      </w:r>
    </w:p>
    <w:p w:rsidR="00127C52" w:rsidRPr="00715005" w:rsidRDefault="00C31C69" w:rsidP="00071E37">
      <w:pPr>
        <w:numPr>
          <w:ilvl w:val="0"/>
          <w:numId w:val="14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Пример </w:t>
      </w:r>
      <w:r w:rsidRPr="00715005">
        <w:rPr>
          <w:sz w:val="24"/>
          <w:szCs w:val="24"/>
          <w:lang w:val="en-US"/>
        </w:rPr>
        <w:t>IDEF</w:t>
      </w:r>
      <w:r w:rsidRPr="00715005">
        <w:rPr>
          <w:sz w:val="24"/>
          <w:szCs w:val="24"/>
        </w:rPr>
        <w:t>1</w:t>
      </w:r>
      <w:r w:rsidRPr="00715005">
        <w:rPr>
          <w:sz w:val="24"/>
          <w:szCs w:val="24"/>
          <w:lang w:val="en-US"/>
        </w:rPr>
        <w:t>X</w:t>
      </w:r>
      <w:r w:rsidRPr="00715005">
        <w:rPr>
          <w:sz w:val="24"/>
          <w:szCs w:val="24"/>
        </w:rPr>
        <w:t>-модели на примере процесса постройки садового домика</w:t>
      </w:r>
    </w:p>
    <w:p w:rsidR="00127C52" w:rsidRPr="00715005" w:rsidRDefault="00C31C69" w:rsidP="00715005">
      <w:pPr>
        <w:numPr>
          <w:ilvl w:val="0"/>
          <w:numId w:val="14"/>
        </w:numPr>
        <w:rPr>
          <w:sz w:val="24"/>
          <w:szCs w:val="24"/>
        </w:rPr>
      </w:pPr>
      <w:r w:rsidRPr="00715005">
        <w:rPr>
          <w:i/>
          <w:iCs/>
          <w:sz w:val="24"/>
          <w:szCs w:val="24"/>
          <w:u w:val="single"/>
        </w:rPr>
        <w:t xml:space="preserve">Методология </w:t>
      </w:r>
      <w:r w:rsidRPr="00715005">
        <w:rPr>
          <w:i/>
          <w:iCs/>
          <w:sz w:val="24"/>
          <w:szCs w:val="24"/>
          <w:u w:val="single"/>
          <w:lang w:val="en-US"/>
        </w:rPr>
        <w:t>IDEF</w:t>
      </w:r>
      <w:r w:rsidRPr="00715005">
        <w:rPr>
          <w:i/>
          <w:iCs/>
          <w:sz w:val="24"/>
          <w:szCs w:val="24"/>
          <w:u w:val="single"/>
        </w:rPr>
        <w:t>1</w:t>
      </w:r>
      <w:r w:rsidRPr="00715005">
        <w:rPr>
          <w:i/>
          <w:iCs/>
          <w:sz w:val="24"/>
          <w:szCs w:val="24"/>
          <w:u w:val="single"/>
          <w:lang w:val="en-US"/>
        </w:rPr>
        <w:t>X</w:t>
      </w:r>
      <w:r w:rsidRPr="00715005">
        <w:rPr>
          <w:sz w:val="24"/>
          <w:szCs w:val="24"/>
        </w:rPr>
        <w:t xml:space="preserve"> (</w:t>
      </w:r>
      <w:r w:rsidRPr="00715005">
        <w:rPr>
          <w:sz w:val="24"/>
          <w:szCs w:val="24"/>
          <w:lang w:val="en-US"/>
        </w:rPr>
        <w:t>IDEF</w:t>
      </w:r>
      <w:r w:rsidRPr="00715005">
        <w:rPr>
          <w:sz w:val="24"/>
          <w:szCs w:val="24"/>
        </w:rPr>
        <w:t xml:space="preserve">1 </w:t>
      </w:r>
      <w:r w:rsidRPr="00715005">
        <w:rPr>
          <w:sz w:val="24"/>
          <w:szCs w:val="24"/>
          <w:lang w:val="en-US"/>
        </w:rPr>
        <w:t>Extended</w:t>
      </w:r>
      <w:r w:rsidRPr="00715005">
        <w:rPr>
          <w:sz w:val="24"/>
          <w:szCs w:val="24"/>
        </w:rPr>
        <w:t>) – язык для семантического моделирования данных, основанных на концепции «</w:t>
      </w:r>
      <w:r w:rsidRPr="00715005">
        <w:rPr>
          <w:i/>
          <w:iCs/>
          <w:sz w:val="24"/>
          <w:szCs w:val="24"/>
        </w:rPr>
        <w:t>сущность-связь</w:t>
      </w:r>
      <w:r w:rsidRPr="00715005">
        <w:rPr>
          <w:sz w:val="24"/>
          <w:szCs w:val="24"/>
        </w:rPr>
        <w:t xml:space="preserve">».  Является расширением стандарта </w:t>
      </w:r>
      <w:r w:rsidRPr="00715005">
        <w:rPr>
          <w:sz w:val="24"/>
          <w:szCs w:val="24"/>
          <w:lang w:val="en-US"/>
        </w:rPr>
        <w:t>IDEF1</w:t>
      </w:r>
      <w:r w:rsidRPr="00715005">
        <w:rPr>
          <w:sz w:val="24"/>
          <w:szCs w:val="24"/>
        </w:rPr>
        <w:t>.</w:t>
      </w:r>
    </w:p>
    <w:p w:rsidR="00127C52" w:rsidRPr="00715005" w:rsidRDefault="00C31C69" w:rsidP="00715005">
      <w:pPr>
        <w:numPr>
          <w:ilvl w:val="0"/>
          <w:numId w:val="14"/>
        </w:numPr>
        <w:rPr>
          <w:sz w:val="24"/>
          <w:szCs w:val="24"/>
        </w:rPr>
      </w:pPr>
      <w:r w:rsidRPr="00715005">
        <w:rPr>
          <w:sz w:val="24"/>
          <w:szCs w:val="24"/>
        </w:rPr>
        <w:t>Диаграмма «</w:t>
      </w:r>
      <w:r w:rsidRPr="00715005">
        <w:rPr>
          <w:i/>
          <w:iCs/>
          <w:sz w:val="24"/>
          <w:szCs w:val="24"/>
        </w:rPr>
        <w:t>сущность-связь</w:t>
      </w:r>
      <w:r w:rsidRPr="00715005">
        <w:rPr>
          <w:sz w:val="24"/>
          <w:szCs w:val="24"/>
        </w:rPr>
        <w:t xml:space="preserve">» </w:t>
      </w:r>
      <w:r w:rsidR="00715005" w:rsidRPr="00715005">
        <w:rPr>
          <w:bCs/>
          <w:i/>
          <w:iCs/>
          <w:sz w:val="24"/>
          <w:szCs w:val="24"/>
          <w:lang w:val="en-US"/>
        </w:rPr>
        <w:t>ERD</w:t>
      </w:r>
      <w:r w:rsidRPr="00715005">
        <w:rPr>
          <w:sz w:val="24"/>
          <w:szCs w:val="24"/>
        </w:rPr>
        <w:t xml:space="preserve"> (</w:t>
      </w:r>
      <w:r w:rsidRPr="00715005">
        <w:rPr>
          <w:i/>
          <w:iCs/>
          <w:sz w:val="24"/>
          <w:szCs w:val="24"/>
          <w:lang w:val="en-US"/>
        </w:rPr>
        <w:t>Entity</w:t>
      </w:r>
      <w:r w:rsidRPr="00715005">
        <w:rPr>
          <w:i/>
          <w:iCs/>
          <w:sz w:val="24"/>
          <w:szCs w:val="24"/>
        </w:rPr>
        <w:t>-</w:t>
      </w:r>
      <w:r w:rsidRPr="00715005">
        <w:rPr>
          <w:i/>
          <w:iCs/>
          <w:sz w:val="24"/>
          <w:szCs w:val="24"/>
          <w:lang w:val="en-US"/>
        </w:rPr>
        <w:t>Relationship</w:t>
      </w:r>
      <w:r w:rsidRPr="00715005">
        <w:rPr>
          <w:i/>
          <w:iCs/>
          <w:sz w:val="24"/>
          <w:szCs w:val="24"/>
        </w:rPr>
        <w:t xml:space="preserve"> </w:t>
      </w:r>
      <w:r w:rsidRPr="00715005">
        <w:rPr>
          <w:i/>
          <w:iCs/>
          <w:sz w:val="24"/>
          <w:szCs w:val="24"/>
          <w:lang w:val="en-US"/>
        </w:rPr>
        <w:t>Diagram</w:t>
      </w:r>
      <w:r w:rsidRPr="00715005">
        <w:rPr>
          <w:sz w:val="24"/>
          <w:szCs w:val="24"/>
        </w:rPr>
        <w:t xml:space="preserve">) предназначена для разработки модели данных и обеспечивает стандартный способ определения данных и отношений между ними. </w:t>
      </w:r>
    </w:p>
    <w:p w:rsidR="00127C52" w:rsidRPr="00715005" w:rsidRDefault="00C31C69" w:rsidP="00715005">
      <w:pPr>
        <w:numPr>
          <w:ilvl w:val="0"/>
          <w:numId w:val="14"/>
        </w:numPr>
        <w:rPr>
          <w:sz w:val="24"/>
          <w:szCs w:val="24"/>
        </w:rPr>
      </w:pPr>
      <w:r w:rsidRPr="00715005">
        <w:rPr>
          <w:sz w:val="24"/>
          <w:szCs w:val="24"/>
        </w:rPr>
        <w:t>Теоретической базой построения информационной модели является теория баз данных типа «сущность-связь».</w:t>
      </w:r>
    </w:p>
    <w:p w:rsidR="00127C52" w:rsidRPr="00715005" w:rsidRDefault="00715005" w:rsidP="00715005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Согласно стандарту</w:t>
      </w:r>
      <w:r w:rsidR="00C31C69" w:rsidRPr="00715005">
        <w:rPr>
          <w:sz w:val="24"/>
          <w:szCs w:val="24"/>
        </w:rPr>
        <w:t xml:space="preserve">, основными составляющими модели </w:t>
      </w:r>
      <w:r w:rsidR="00C31C69" w:rsidRPr="00715005">
        <w:rPr>
          <w:sz w:val="24"/>
          <w:szCs w:val="24"/>
          <w:lang w:val="en-US"/>
        </w:rPr>
        <w:t>IDEF</w:t>
      </w:r>
      <w:r w:rsidR="00C31C69" w:rsidRPr="00715005">
        <w:rPr>
          <w:sz w:val="24"/>
          <w:szCs w:val="24"/>
        </w:rPr>
        <w:t>1</w:t>
      </w:r>
      <w:r w:rsidR="00C31C69" w:rsidRPr="00715005">
        <w:rPr>
          <w:sz w:val="24"/>
          <w:szCs w:val="24"/>
          <w:lang w:val="en-US"/>
        </w:rPr>
        <w:t>X</w:t>
      </w:r>
      <w:r w:rsidR="00C31C69" w:rsidRPr="00715005">
        <w:rPr>
          <w:sz w:val="24"/>
          <w:szCs w:val="24"/>
        </w:rPr>
        <w:t xml:space="preserve"> являются:</w:t>
      </w:r>
    </w:p>
    <w:p w:rsidR="00715005" w:rsidRPr="00715005" w:rsidRDefault="00715005" w:rsidP="00715005">
      <w:pPr>
        <w:rPr>
          <w:sz w:val="24"/>
          <w:szCs w:val="24"/>
        </w:rPr>
      </w:pPr>
      <w:r w:rsidRPr="00715005">
        <w:rPr>
          <w:sz w:val="24"/>
          <w:szCs w:val="24"/>
        </w:rPr>
        <w:t>1) люди, предметы, явления, о которых хранится информация (далее – сущности)</w:t>
      </w:r>
    </w:p>
    <w:p w:rsidR="00715005" w:rsidRPr="00715005" w:rsidRDefault="00715005" w:rsidP="00715005">
      <w:pPr>
        <w:rPr>
          <w:sz w:val="24"/>
          <w:szCs w:val="24"/>
        </w:rPr>
      </w:pPr>
      <w:r w:rsidRPr="00715005">
        <w:rPr>
          <w:sz w:val="24"/>
          <w:szCs w:val="24"/>
        </w:rPr>
        <w:t>2) связи между этими элементами (далее – отношения)</w:t>
      </w:r>
    </w:p>
    <w:p w:rsidR="00715005" w:rsidRPr="00715005" w:rsidRDefault="00715005" w:rsidP="00715005">
      <w:pPr>
        <w:rPr>
          <w:sz w:val="24"/>
          <w:szCs w:val="24"/>
        </w:rPr>
      </w:pPr>
      <w:r w:rsidRPr="00715005">
        <w:rPr>
          <w:sz w:val="24"/>
          <w:szCs w:val="24"/>
        </w:rPr>
        <w:t>3) характеристики этих элементов (далее – атрибуты)</w:t>
      </w:r>
    </w:p>
    <w:p w:rsidR="00127C52" w:rsidRPr="00715005" w:rsidRDefault="00C31C69" w:rsidP="00715005">
      <w:pPr>
        <w:numPr>
          <w:ilvl w:val="0"/>
          <w:numId w:val="17"/>
        </w:numPr>
        <w:rPr>
          <w:sz w:val="24"/>
          <w:szCs w:val="24"/>
        </w:rPr>
      </w:pPr>
      <w:r w:rsidRPr="00715005">
        <w:rPr>
          <w:bCs/>
          <w:sz w:val="24"/>
          <w:szCs w:val="24"/>
          <w:u w:val="single"/>
        </w:rPr>
        <w:t>Сущность</w:t>
      </w:r>
      <w:r w:rsidRPr="00715005">
        <w:rPr>
          <w:sz w:val="24"/>
          <w:szCs w:val="24"/>
        </w:rPr>
        <w:t xml:space="preserve"> – это множество реальных или абстрактных объектов (людей, мест, событий), обладающих общими атрибутами или характеристиками. </w:t>
      </w:r>
    </w:p>
    <w:p w:rsidR="00127C52" w:rsidRPr="00715005" w:rsidRDefault="00C31C69" w:rsidP="00715005">
      <w:pPr>
        <w:numPr>
          <w:ilvl w:val="0"/>
          <w:numId w:val="17"/>
        </w:numPr>
        <w:rPr>
          <w:sz w:val="24"/>
          <w:szCs w:val="24"/>
        </w:rPr>
      </w:pPr>
      <w:r w:rsidRPr="00715005">
        <w:rPr>
          <w:i/>
          <w:iCs/>
          <w:sz w:val="24"/>
          <w:szCs w:val="24"/>
        </w:rPr>
        <w:t>Любой объект системы может быть представлен только одной сущностью, которая должна быть уникально идентифицирована.</w:t>
      </w:r>
      <w:r w:rsidRPr="00715005">
        <w:rPr>
          <w:sz w:val="24"/>
          <w:szCs w:val="24"/>
        </w:rPr>
        <w:t xml:space="preserve"> </w:t>
      </w:r>
    </w:p>
    <w:p w:rsidR="00127C52" w:rsidRPr="00715005" w:rsidRDefault="00C31C69" w:rsidP="00715005">
      <w:pPr>
        <w:numPr>
          <w:ilvl w:val="0"/>
          <w:numId w:val="17"/>
        </w:numPr>
        <w:rPr>
          <w:sz w:val="24"/>
          <w:szCs w:val="24"/>
        </w:rPr>
      </w:pPr>
      <w:r w:rsidRPr="00715005">
        <w:rPr>
          <w:i/>
          <w:iCs/>
          <w:sz w:val="24"/>
          <w:szCs w:val="24"/>
          <w:u w:val="single"/>
        </w:rPr>
        <w:t>Пример</w:t>
      </w:r>
      <w:r w:rsidRPr="00715005">
        <w:rPr>
          <w:sz w:val="24"/>
          <w:szCs w:val="24"/>
        </w:rPr>
        <w:t>. Сущность – Студент. Экземпляр сущности – студент Иванов И.И.</w:t>
      </w:r>
    </w:p>
    <w:p w:rsidR="00127C52" w:rsidRPr="00715005" w:rsidRDefault="00C31C69" w:rsidP="00715005">
      <w:pPr>
        <w:numPr>
          <w:ilvl w:val="0"/>
          <w:numId w:val="17"/>
        </w:numPr>
        <w:rPr>
          <w:sz w:val="24"/>
          <w:szCs w:val="24"/>
        </w:rPr>
      </w:pPr>
      <w:r w:rsidRPr="00715005">
        <w:rPr>
          <w:bCs/>
          <w:sz w:val="24"/>
          <w:szCs w:val="24"/>
        </w:rPr>
        <w:t>Атрибут</w:t>
      </w:r>
      <w:r w:rsidRPr="00715005">
        <w:rPr>
          <w:sz w:val="24"/>
          <w:szCs w:val="24"/>
        </w:rPr>
        <w:t xml:space="preserve"> – характеристика сущности.</w:t>
      </w:r>
    </w:p>
    <w:p w:rsidR="00127C52" w:rsidRPr="00715005" w:rsidRDefault="00C31C69" w:rsidP="00715005">
      <w:pPr>
        <w:numPr>
          <w:ilvl w:val="0"/>
          <w:numId w:val="17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 </w:t>
      </w:r>
      <w:r w:rsidRPr="00715005">
        <w:rPr>
          <w:sz w:val="24"/>
          <w:szCs w:val="24"/>
          <w:u w:val="single"/>
        </w:rPr>
        <w:t>Пример</w:t>
      </w:r>
      <w:r w:rsidRPr="00715005">
        <w:rPr>
          <w:sz w:val="24"/>
          <w:szCs w:val="24"/>
        </w:rPr>
        <w:t xml:space="preserve">. Сущность «Студент» имеет атрибут «ФИО». </w:t>
      </w:r>
    </w:p>
    <w:p w:rsidR="00127C52" w:rsidRPr="00715005" w:rsidRDefault="00C31C69" w:rsidP="00715005">
      <w:pPr>
        <w:numPr>
          <w:ilvl w:val="0"/>
          <w:numId w:val="17"/>
        </w:numPr>
        <w:rPr>
          <w:sz w:val="24"/>
          <w:szCs w:val="24"/>
        </w:rPr>
      </w:pPr>
      <w:r w:rsidRPr="00715005">
        <w:rPr>
          <w:sz w:val="24"/>
          <w:szCs w:val="24"/>
        </w:rPr>
        <w:t>Экземпляр сущности «студент» (конкретный человек) будет иметь экземпляр атрибута «ФИО» (например, Иванов И.И.)</w:t>
      </w:r>
    </w:p>
    <w:p w:rsidR="00127C52" w:rsidRPr="00715005" w:rsidRDefault="00C31C69" w:rsidP="00715005">
      <w:pPr>
        <w:numPr>
          <w:ilvl w:val="0"/>
          <w:numId w:val="17"/>
        </w:numPr>
        <w:rPr>
          <w:sz w:val="24"/>
          <w:szCs w:val="24"/>
        </w:rPr>
      </w:pPr>
      <w:r w:rsidRPr="00715005">
        <w:rPr>
          <w:bCs/>
          <w:sz w:val="24"/>
          <w:szCs w:val="24"/>
          <w:u w:val="single"/>
        </w:rPr>
        <w:t>Отношения</w:t>
      </w:r>
      <w:r w:rsidRPr="00715005">
        <w:rPr>
          <w:sz w:val="24"/>
          <w:szCs w:val="24"/>
        </w:rPr>
        <w:t xml:space="preserve"> – связь между двумя и более сущностями. Именование отношения осуществляется с помощью грамматического оборота глагола (имеет, определяет, …).</w:t>
      </w:r>
    </w:p>
    <w:p w:rsidR="00715005" w:rsidRPr="00715005" w:rsidRDefault="00715005" w:rsidP="00715005">
      <w:pPr>
        <w:rPr>
          <w:sz w:val="24"/>
          <w:szCs w:val="24"/>
        </w:rPr>
      </w:pPr>
      <w:r w:rsidRPr="00715005">
        <w:rPr>
          <w:bCs/>
          <w:sz w:val="24"/>
          <w:szCs w:val="24"/>
        </w:rPr>
        <w:t>Таким образом…</w:t>
      </w:r>
    </w:p>
    <w:p w:rsidR="00127C52" w:rsidRPr="00715005" w:rsidRDefault="00C31C69" w:rsidP="00715005">
      <w:pPr>
        <w:numPr>
          <w:ilvl w:val="0"/>
          <w:numId w:val="17"/>
        </w:numPr>
        <w:rPr>
          <w:sz w:val="24"/>
          <w:szCs w:val="24"/>
        </w:rPr>
      </w:pPr>
      <w:r w:rsidRPr="00715005">
        <w:rPr>
          <w:sz w:val="24"/>
          <w:szCs w:val="24"/>
        </w:rPr>
        <w:t>Сущности представляют собой базовый тип информации, хранимый в БД, а отношения показывают, как эти типы данных взаимосвязаны друг с другом.</w:t>
      </w:r>
    </w:p>
    <w:p w:rsidR="00127C52" w:rsidRPr="00715005" w:rsidRDefault="00C31C69" w:rsidP="00715005">
      <w:pPr>
        <w:numPr>
          <w:ilvl w:val="0"/>
          <w:numId w:val="21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Сущность должна иметь уникальное имя и </w:t>
      </w:r>
      <w:r w:rsidR="00715005" w:rsidRPr="00715005">
        <w:rPr>
          <w:sz w:val="24"/>
          <w:szCs w:val="24"/>
        </w:rPr>
        <w:t>именоваться существительным</w:t>
      </w:r>
      <w:r w:rsidRPr="00715005">
        <w:rPr>
          <w:sz w:val="24"/>
          <w:szCs w:val="24"/>
        </w:rPr>
        <w:t xml:space="preserve"> в единственном числе. </w:t>
      </w:r>
    </w:p>
    <w:p w:rsidR="00715005" w:rsidRPr="00715005" w:rsidRDefault="00715005" w:rsidP="00715005">
      <w:pPr>
        <w:rPr>
          <w:sz w:val="24"/>
          <w:szCs w:val="24"/>
        </w:rPr>
      </w:pPr>
      <w:r w:rsidRPr="00715005">
        <w:rPr>
          <w:i/>
          <w:iCs/>
          <w:sz w:val="24"/>
          <w:szCs w:val="24"/>
          <w:u w:val="single"/>
        </w:rPr>
        <w:lastRenderedPageBreak/>
        <w:t>Пример</w:t>
      </w:r>
      <w:r w:rsidRPr="00715005">
        <w:rPr>
          <w:sz w:val="24"/>
          <w:szCs w:val="24"/>
        </w:rPr>
        <w:t xml:space="preserve">: </w:t>
      </w:r>
      <w:r w:rsidRPr="00715005">
        <w:rPr>
          <w:i/>
          <w:iCs/>
          <w:sz w:val="24"/>
          <w:szCs w:val="24"/>
        </w:rPr>
        <w:t>Студент, Кредитная карта, Договор, …</w:t>
      </w:r>
    </w:p>
    <w:p w:rsidR="00127C52" w:rsidRPr="00715005" w:rsidRDefault="00C31C69" w:rsidP="00715005">
      <w:pPr>
        <w:numPr>
          <w:ilvl w:val="0"/>
          <w:numId w:val="22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Сущность обладает одним или несколькими атрибутами, которые ей либо принадлежат, либо наследуются через отношения. </w:t>
      </w:r>
    </w:p>
    <w:p w:rsidR="00127C52" w:rsidRPr="00715005" w:rsidRDefault="00C31C69" w:rsidP="00715005">
      <w:pPr>
        <w:numPr>
          <w:ilvl w:val="0"/>
          <w:numId w:val="22"/>
        </w:numPr>
        <w:rPr>
          <w:sz w:val="24"/>
          <w:szCs w:val="24"/>
        </w:rPr>
      </w:pPr>
      <w:r w:rsidRPr="00715005">
        <w:rPr>
          <w:sz w:val="24"/>
          <w:szCs w:val="24"/>
        </w:rPr>
        <w:t>Сущность обладает одним или несколькими атрибутами, которые однозначно идентифицируют каждый образец сущности и называются ключом (составным ключом).</w:t>
      </w:r>
    </w:p>
    <w:p w:rsidR="00127C52" w:rsidRPr="00715005" w:rsidRDefault="00C31C69" w:rsidP="00715005">
      <w:pPr>
        <w:numPr>
          <w:ilvl w:val="0"/>
          <w:numId w:val="22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Каждая сущность может обладать </w:t>
      </w:r>
      <w:r w:rsidRPr="00715005">
        <w:rPr>
          <w:sz w:val="24"/>
          <w:szCs w:val="24"/>
          <w:u w:val="single"/>
        </w:rPr>
        <w:t>любым количеством отношений</w:t>
      </w:r>
      <w:r w:rsidRPr="00715005">
        <w:rPr>
          <w:sz w:val="24"/>
          <w:szCs w:val="24"/>
        </w:rPr>
        <w:t xml:space="preserve"> с другими сущностями.</w:t>
      </w:r>
    </w:p>
    <w:p w:rsidR="00127C52" w:rsidRPr="00715005" w:rsidRDefault="00C31C69" w:rsidP="00715005">
      <w:pPr>
        <w:numPr>
          <w:ilvl w:val="0"/>
          <w:numId w:val="22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Если внешний ключ целиком используется в составе первичного ключа, то сущность является </w:t>
      </w:r>
      <w:r w:rsidRPr="00715005">
        <w:rPr>
          <w:sz w:val="24"/>
          <w:szCs w:val="24"/>
          <w:u w:val="single"/>
        </w:rPr>
        <w:t>зависимой от идентификатора</w:t>
      </w:r>
      <w:r w:rsidRPr="00715005">
        <w:rPr>
          <w:sz w:val="24"/>
          <w:szCs w:val="24"/>
        </w:rPr>
        <w:t>.</w:t>
      </w:r>
    </w:p>
    <w:p w:rsidR="00715005" w:rsidRPr="00715005" w:rsidRDefault="00715005" w:rsidP="00715005">
      <w:pPr>
        <w:rPr>
          <w:sz w:val="24"/>
          <w:szCs w:val="24"/>
        </w:rPr>
      </w:pPr>
      <w:r w:rsidRPr="00715005">
        <w:rPr>
          <w:sz w:val="24"/>
          <w:szCs w:val="24"/>
        </w:rPr>
        <w:t xml:space="preserve">В нотации </w:t>
      </w:r>
      <w:r w:rsidRPr="00715005">
        <w:rPr>
          <w:sz w:val="24"/>
          <w:szCs w:val="24"/>
          <w:lang w:val="en-US"/>
        </w:rPr>
        <w:t>IDEF</w:t>
      </w:r>
      <w:r w:rsidRPr="00715005">
        <w:rPr>
          <w:sz w:val="24"/>
          <w:szCs w:val="24"/>
        </w:rPr>
        <w:t>1</w:t>
      </w:r>
      <w:r w:rsidRPr="00715005">
        <w:rPr>
          <w:sz w:val="24"/>
          <w:szCs w:val="24"/>
          <w:lang w:val="en-US"/>
        </w:rPr>
        <w:t>X</w:t>
      </w:r>
      <w:r w:rsidRPr="00715005">
        <w:rPr>
          <w:sz w:val="24"/>
          <w:szCs w:val="24"/>
        </w:rPr>
        <w:t xml:space="preserve"> сущность изображается в виде прямоугольника, в зависимости от уровня представления данных могут быть некоторые различия</w:t>
      </w:r>
    </w:p>
    <w:p w:rsidR="00715005" w:rsidRPr="00715005" w:rsidRDefault="00715005" w:rsidP="00715005">
      <w:pPr>
        <w:rPr>
          <w:sz w:val="24"/>
          <w:szCs w:val="24"/>
        </w:rPr>
      </w:pPr>
      <w:r w:rsidRPr="00715005">
        <w:rPr>
          <w:sz w:val="24"/>
          <w:szCs w:val="24"/>
        </w:rPr>
        <w:t>Различают следующие уровни представления сущности: диаграмма «сущность-связь» (</w:t>
      </w:r>
      <w:r w:rsidRPr="00715005">
        <w:rPr>
          <w:i/>
          <w:iCs/>
          <w:sz w:val="24"/>
          <w:szCs w:val="24"/>
          <w:lang w:val="en-US"/>
        </w:rPr>
        <w:t>ERD</w:t>
      </w:r>
      <w:r w:rsidRPr="00715005">
        <w:rPr>
          <w:sz w:val="24"/>
          <w:szCs w:val="24"/>
        </w:rPr>
        <w:t>), модель данных, основанная на ключах (</w:t>
      </w:r>
      <w:r w:rsidRPr="00715005">
        <w:rPr>
          <w:i/>
          <w:iCs/>
          <w:sz w:val="24"/>
          <w:szCs w:val="24"/>
          <w:lang w:val="en-US"/>
        </w:rPr>
        <w:t>KB</w:t>
      </w:r>
      <w:r w:rsidRPr="00715005">
        <w:rPr>
          <w:sz w:val="24"/>
          <w:szCs w:val="24"/>
        </w:rPr>
        <w:t>), полная атрибутивная модель (</w:t>
      </w:r>
      <w:r w:rsidRPr="00715005">
        <w:rPr>
          <w:i/>
          <w:iCs/>
          <w:sz w:val="24"/>
          <w:szCs w:val="24"/>
          <w:lang w:val="en-US"/>
        </w:rPr>
        <w:t>FA</w:t>
      </w:r>
      <w:r w:rsidRPr="00715005">
        <w:rPr>
          <w:sz w:val="24"/>
          <w:szCs w:val="24"/>
        </w:rPr>
        <w:t xml:space="preserve">) </w:t>
      </w:r>
    </w:p>
    <w:p w:rsidR="00127C52" w:rsidRPr="00715005" w:rsidRDefault="00C31C69" w:rsidP="00715005">
      <w:pPr>
        <w:numPr>
          <w:ilvl w:val="0"/>
          <w:numId w:val="24"/>
        </w:numPr>
        <w:rPr>
          <w:sz w:val="24"/>
          <w:szCs w:val="24"/>
        </w:rPr>
      </w:pPr>
      <w:r w:rsidRPr="00715005">
        <w:rPr>
          <w:sz w:val="24"/>
          <w:szCs w:val="24"/>
        </w:rPr>
        <w:t>Каждый атрибут каждой сущности обладает уникальным именем.</w:t>
      </w:r>
    </w:p>
    <w:p w:rsidR="00127C52" w:rsidRPr="00715005" w:rsidRDefault="00C31C69" w:rsidP="00715005">
      <w:pPr>
        <w:numPr>
          <w:ilvl w:val="0"/>
          <w:numId w:val="24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Сущность может обладать </w:t>
      </w:r>
      <w:r w:rsidRPr="00715005">
        <w:rPr>
          <w:sz w:val="24"/>
          <w:szCs w:val="24"/>
          <w:u w:val="single"/>
        </w:rPr>
        <w:t>любым количеством атрибутов</w:t>
      </w:r>
      <w:r w:rsidRPr="00715005">
        <w:rPr>
          <w:sz w:val="24"/>
          <w:szCs w:val="24"/>
        </w:rPr>
        <w:t xml:space="preserve">. </w:t>
      </w:r>
    </w:p>
    <w:p w:rsidR="00127C52" w:rsidRPr="00715005" w:rsidRDefault="00C31C69" w:rsidP="00715005">
      <w:pPr>
        <w:numPr>
          <w:ilvl w:val="0"/>
          <w:numId w:val="24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Различают собственные и наследуемые атрибуты. </w:t>
      </w:r>
      <w:r w:rsidRPr="00715005">
        <w:rPr>
          <w:sz w:val="24"/>
          <w:szCs w:val="24"/>
          <w:u w:val="single"/>
        </w:rPr>
        <w:t>Собственные</w:t>
      </w:r>
      <w:r w:rsidRPr="00715005">
        <w:rPr>
          <w:sz w:val="24"/>
          <w:szCs w:val="24"/>
        </w:rPr>
        <w:t xml:space="preserve"> атрибуты являются уникальными в рамках модели. </w:t>
      </w:r>
      <w:r w:rsidRPr="00715005">
        <w:rPr>
          <w:sz w:val="24"/>
          <w:szCs w:val="24"/>
          <w:u w:val="single"/>
        </w:rPr>
        <w:t>Наследуемые</w:t>
      </w:r>
      <w:r w:rsidRPr="00715005">
        <w:rPr>
          <w:sz w:val="24"/>
          <w:szCs w:val="24"/>
        </w:rPr>
        <w:t xml:space="preserve"> передаются от сущности-родителя при определении идентифицирующей связи.</w:t>
      </w:r>
    </w:p>
    <w:p w:rsidR="00715005" w:rsidRPr="00715005" w:rsidRDefault="00715005" w:rsidP="00715005">
      <w:pPr>
        <w:numPr>
          <w:ilvl w:val="0"/>
          <w:numId w:val="24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1) При определении отношения типа </w:t>
      </w:r>
      <w:r w:rsidRPr="00715005">
        <w:rPr>
          <w:i/>
          <w:iCs/>
          <w:sz w:val="24"/>
          <w:szCs w:val="24"/>
        </w:rPr>
        <w:t>«родитель-потомок»</w:t>
      </w:r>
      <w:r w:rsidRPr="00715005">
        <w:rPr>
          <w:sz w:val="24"/>
          <w:szCs w:val="24"/>
        </w:rPr>
        <w:t>:</w:t>
      </w:r>
    </w:p>
    <w:p w:rsidR="00715005" w:rsidRPr="00715005" w:rsidRDefault="00715005" w:rsidP="00715005">
      <w:pPr>
        <w:numPr>
          <w:ilvl w:val="0"/>
          <w:numId w:val="24"/>
        </w:numPr>
        <w:rPr>
          <w:sz w:val="24"/>
          <w:szCs w:val="24"/>
        </w:rPr>
      </w:pPr>
      <w:r w:rsidRPr="00715005">
        <w:rPr>
          <w:sz w:val="24"/>
          <w:szCs w:val="24"/>
        </w:rPr>
        <w:t>1.1. Экземпляр потомка связан с одним родителем</w:t>
      </w:r>
    </w:p>
    <w:p w:rsidR="00715005" w:rsidRPr="00715005" w:rsidRDefault="00715005" w:rsidP="00715005">
      <w:pPr>
        <w:numPr>
          <w:ilvl w:val="0"/>
          <w:numId w:val="24"/>
        </w:numPr>
        <w:rPr>
          <w:sz w:val="24"/>
          <w:szCs w:val="24"/>
        </w:rPr>
      </w:pPr>
      <w:r w:rsidRPr="00715005">
        <w:rPr>
          <w:sz w:val="24"/>
          <w:szCs w:val="24"/>
        </w:rPr>
        <w:t>1.2. Экземпляр-родитель может быть связан с несколькими экземплярами потомков.</w:t>
      </w:r>
    </w:p>
    <w:p w:rsidR="00715005" w:rsidRPr="00715005" w:rsidRDefault="00715005" w:rsidP="00715005">
      <w:pPr>
        <w:numPr>
          <w:ilvl w:val="0"/>
          <w:numId w:val="24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2) В </w:t>
      </w:r>
      <w:r w:rsidRPr="00715005">
        <w:rPr>
          <w:bCs/>
          <w:sz w:val="24"/>
          <w:szCs w:val="24"/>
        </w:rPr>
        <w:t>идентифицирующем</w:t>
      </w:r>
      <w:r w:rsidRPr="00715005">
        <w:rPr>
          <w:sz w:val="24"/>
          <w:szCs w:val="24"/>
        </w:rPr>
        <w:t xml:space="preserve"> отношении сущность-потомок всегда является зависимой от идентифицирующей сущности.</w:t>
      </w:r>
    </w:p>
    <w:p w:rsidR="00715005" w:rsidRPr="00715005" w:rsidRDefault="00715005" w:rsidP="00715005">
      <w:pPr>
        <w:numPr>
          <w:ilvl w:val="0"/>
          <w:numId w:val="24"/>
        </w:numPr>
        <w:rPr>
          <w:sz w:val="24"/>
          <w:szCs w:val="24"/>
        </w:rPr>
      </w:pPr>
      <w:r w:rsidRPr="00715005">
        <w:rPr>
          <w:sz w:val="24"/>
          <w:szCs w:val="24"/>
        </w:rPr>
        <w:t>3) Сущность может быть связана с любым количеством других сущностей как в качестве родителя, так и в качестве потомка.</w:t>
      </w:r>
    </w:p>
    <w:p w:rsidR="00715005" w:rsidRPr="00715005" w:rsidRDefault="00715005" w:rsidP="00715005">
      <w:pPr>
        <w:numPr>
          <w:ilvl w:val="0"/>
          <w:numId w:val="24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4) Отношение определяется мощностью. </w:t>
      </w:r>
      <w:r w:rsidRPr="00715005">
        <w:rPr>
          <w:i/>
          <w:iCs/>
          <w:sz w:val="24"/>
          <w:szCs w:val="24"/>
          <w:u w:val="single"/>
        </w:rPr>
        <w:t>Мощность (кратность)</w:t>
      </w:r>
      <w:r w:rsidRPr="00715005">
        <w:rPr>
          <w:sz w:val="24"/>
          <w:szCs w:val="24"/>
        </w:rPr>
        <w:t xml:space="preserve"> связи служит для обозначения отношения количества экземпляров родительской сущности к числу экземпляров дочерней. </w:t>
      </w:r>
    </w:p>
    <w:p w:rsidR="00127C52" w:rsidRPr="00715005" w:rsidRDefault="00C31C69" w:rsidP="00715005">
      <w:pPr>
        <w:numPr>
          <w:ilvl w:val="0"/>
          <w:numId w:val="24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Отношения </w:t>
      </w:r>
      <w:r w:rsidRPr="00715005">
        <w:rPr>
          <w:sz w:val="24"/>
          <w:szCs w:val="24"/>
          <w:u w:val="single"/>
        </w:rPr>
        <w:t>категоризации</w:t>
      </w:r>
      <w:r w:rsidRPr="00715005">
        <w:rPr>
          <w:sz w:val="24"/>
          <w:szCs w:val="24"/>
        </w:rPr>
        <w:t xml:space="preserve"> – отношения между двумя и более сущностями, в которых каждый экземпляр одной сущности, называемой общей, связан в точности с одним экземпляром сущности, называемой сущностью-категорией.</w:t>
      </w:r>
    </w:p>
    <w:p w:rsidR="00127C52" w:rsidRPr="00715005" w:rsidRDefault="00C31C69" w:rsidP="00715005">
      <w:pPr>
        <w:numPr>
          <w:ilvl w:val="0"/>
          <w:numId w:val="24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Категория выделяется из общей сущности по определенному </w:t>
      </w:r>
      <w:r w:rsidR="00715005" w:rsidRPr="00715005">
        <w:rPr>
          <w:bCs/>
          <w:sz w:val="24"/>
          <w:szCs w:val="24"/>
          <w:u w:val="single"/>
        </w:rPr>
        <w:t>признаку</w:t>
      </w:r>
      <w:r w:rsidRPr="00715005">
        <w:rPr>
          <w:sz w:val="24"/>
          <w:szCs w:val="24"/>
        </w:rPr>
        <w:t xml:space="preserve">. </w:t>
      </w:r>
    </w:p>
    <w:p w:rsidR="00715005" w:rsidRPr="00715005" w:rsidRDefault="00715005" w:rsidP="00715005">
      <w:pPr>
        <w:rPr>
          <w:sz w:val="24"/>
          <w:szCs w:val="24"/>
        </w:rPr>
      </w:pPr>
      <w:r w:rsidRPr="00715005">
        <w:rPr>
          <w:sz w:val="24"/>
          <w:szCs w:val="24"/>
        </w:rPr>
        <w:t>Различают полную и неполную категоризацию</w:t>
      </w:r>
    </w:p>
    <w:p w:rsidR="00715005" w:rsidRPr="00715005" w:rsidRDefault="00715005" w:rsidP="00715005">
      <w:pPr>
        <w:rPr>
          <w:sz w:val="24"/>
          <w:szCs w:val="24"/>
        </w:rPr>
      </w:pPr>
      <w:r w:rsidRPr="00715005">
        <w:rPr>
          <w:sz w:val="24"/>
          <w:szCs w:val="24"/>
        </w:rPr>
        <w:t xml:space="preserve">1. Сущность типа «категория» может иметь только </w:t>
      </w:r>
      <w:r w:rsidRPr="00715005">
        <w:rPr>
          <w:sz w:val="24"/>
          <w:szCs w:val="24"/>
          <w:u w:val="single"/>
        </w:rPr>
        <w:t>одну</w:t>
      </w:r>
      <w:r w:rsidRPr="00715005">
        <w:rPr>
          <w:sz w:val="24"/>
          <w:szCs w:val="24"/>
        </w:rPr>
        <w:t xml:space="preserve"> общую сущность.</w:t>
      </w:r>
    </w:p>
    <w:p w:rsidR="00715005" w:rsidRPr="00715005" w:rsidRDefault="00715005" w:rsidP="00715005">
      <w:pPr>
        <w:rPr>
          <w:sz w:val="24"/>
          <w:szCs w:val="24"/>
        </w:rPr>
      </w:pPr>
      <w:r w:rsidRPr="00715005">
        <w:rPr>
          <w:sz w:val="24"/>
          <w:szCs w:val="24"/>
        </w:rPr>
        <w:lastRenderedPageBreak/>
        <w:t xml:space="preserve">2. Сущность-категория, принадлежащая </w:t>
      </w:r>
      <w:r w:rsidRPr="00715005">
        <w:rPr>
          <w:sz w:val="24"/>
          <w:szCs w:val="24"/>
          <w:u w:val="single"/>
        </w:rPr>
        <w:t>одному отношению категоризации</w:t>
      </w:r>
      <w:r w:rsidRPr="00715005">
        <w:rPr>
          <w:sz w:val="24"/>
          <w:szCs w:val="24"/>
        </w:rPr>
        <w:t xml:space="preserve">, может быть общей сущностью в </w:t>
      </w:r>
      <w:r w:rsidRPr="00715005">
        <w:rPr>
          <w:sz w:val="24"/>
          <w:szCs w:val="24"/>
          <w:u w:val="single"/>
        </w:rPr>
        <w:t>другом отношении категоризации</w:t>
      </w:r>
      <w:r w:rsidRPr="00715005">
        <w:rPr>
          <w:sz w:val="24"/>
          <w:szCs w:val="24"/>
        </w:rPr>
        <w:t xml:space="preserve"> </w:t>
      </w:r>
    </w:p>
    <w:p w:rsidR="00715005" w:rsidRPr="00715005" w:rsidRDefault="00715005" w:rsidP="00715005">
      <w:pPr>
        <w:rPr>
          <w:sz w:val="24"/>
          <w:szCs w:val="24"/>
        </w:rPr>
      </w:pPr>
      <w:r w:rsidRPr="00715005">
        <w:rPr>
          <w:sz w:val="24"/>
          <w:szCs w:val="24"/>
        </w:rPr>
        <w:t xml:space="preserve">3. Сущность может являться общей в </w:t>
      </w:r>
      <w:r w:rsidRPr="00715005">
        <w:rPr>
          <w:i/>
          <w:iCs/>
          <w:sz w:val="24"/>
          <w:szCs w:val="24"/>
        </w:rPr>
        <w:t>любом количестве</w:t>
      </w:r>
      <w:r w:rsidRPr="00715005">
        <w:rPr>
          <w:sz w:val="24"/>
          <w:szCs w:val="24"/>
        </w:rPr>
        <w:t xml:space="preserve"> отношений категоризации.</w:t>
      </w:r>
    </w:p>
    <w:p w:rsidR="00715005" w:rsidRPr="00715005" w:rsidRDefault="00715005" w:rsidP="00715005">
      <w:pPr>
        <w:rPr>
          <w:sz w:val="24"/>
          <w:szCs w:val="24"/>
        </w:rPr>
      </w:pPr>
      <w:r w:rsidRPr="00715005">
        <w:rPr>
          <w:sz w:val="24"/>
          <w:szCs w:val="24"/>
        </w:rPr>
        <w:t xml:space="preserve">4. Атрибуты первичного ключа сущности-категории должны </w:t>
      </w:r>
      <w:r w:rsidRPr="00715005">
        <w:rPr>
          <w:sz w:val="24"/>
          <w:szCs w:val="24"/>
          <w:u w:val="single"/>
        </w:rPr>
        <w:t>совпадать</w:t>
      </w:r>
      <w:r w:rsidRPr="00715005">
        <w:rPr>
          <w:sz w:val="24"/>
          <w:szCs w:val="24"/>
        </w:rPr>
        <w:t xml:space="preserve"> с атрибутами первичного ключа общей сущности.</w:t>
      </w:r>
    </w:p>
    <w:p w:rsidR="00715005" w:rsidRPr="00715005" w:rsidRDefault="00715005" w:rsidP="00715005">
      <w:pPr>
        <w:rPr>
          <w:sz w:val="24"/>
          <w:szCs w:val="24"/>
        </w:rPr>
      </w:pPr>
      <w:r w:rsidRPr="00715005">
        <w:rPr>
          <w:sz w:val="24"/>
          <w:szCs w:val="24"/>
        </w:rPr>
        <w:t>5. Все экземпляры сущности-категории имеют одно и то же значение дискриминатора, следовательно, все экземпляры других категорий должны иметь другое значение дискриминатора.</w:t>
      </w:r>
    </w:p>
    <w:p w:rsidR="00715005" w:rsidRPr="00715005" w:rsidRDefault="00715005" w:rsidP="00715005">
      <w:pPr>
        <w:rPr>
          <w:sz w:val="24"/>
          <w:szCs w:val="24"/>
        </w:rPr>
      </w:pPr>
      <w:r w:rsidRPr="00715005">
        <w:rPr>
          <w:sz w:val="24"/>
          <w:szCs w:val="24"/>
        </w:rPr>
        <w:t>1. Все стрелки (вход, выход, управление, механизм) функциональной модели становятся потенциальными сущностями, а функции, связывающие их, трансформируются в отношения между этими сущностями. Для этого составляется список потенциальных сущностей.</w:t>
      </w:r>
    </w:p>
    <w:p w:rsidR="00715005" w:rsidRPr="00715005" w:rsidRDefault="00715005" w:rsidP="00715005">
      <w:pPr>
        <w:rPr>
          <w:sz w:val="24"/>
          <w:szCs w:val="24"/>
        </w:rPr>
      </w:pPr>
      <w:r w:rsidRPr="00715005">
        <w:rPr>
          <w:sz w:val="24"/>
          <w:szCs w:val="24"/>
        </w:rPr>
        <w:t>2. Число сущностей и связей в IDEF1</w:t>
      </w:r>
      <w:r w:rsidRPr="00715005">
        <w:rPr>
          <w:sz w:val="24"/>
          <w:szCs w:val="24"/>
          <w:lang w:val="en-US"/>
        </w:rPr>
        <w:t>X</w:t>
      </w:r>
      <w:r w:rsidRPr="00715005">
        <w:rPr>
          <w:sz w:val="24"/>
          <w:szCs w:val="24"/>
        </w:rPr>
        <w:t>-модели считается трудно обозримым, если их количество превышает 25-30. Поэтому далее рассматривается совокупность сущностей и отношений для каждой функции.</w:t>
      </w:r>
    </w:p>
    <w:p w:rsidR="00715005" w:rsidRPr="00715005" w:rsidRDefault="00715005" w:rsidP="00715005">
      <w:pPr>
        <w:rPr>
          <w:sz w:val="24"/>
          <w:szCs w:val="24"/>
        </w:rPr>
      </w:pPr>
      <w:r w:rsidRPr="00715005">
        <w:rPr>
          <w:sz w:val="24"/>
          <w:szCs w:val="24"/>
        </w:rPr>
        <w:t>3. Информационная модель функции должна позволять воспроизвести структуру документа и часть информации в нем, а также воспроизвести информацию порождаемого документа.</w:t>
      </w:r>
    </w:p>
    <w:p w:rsidR="00715005" w:rsidRPr="00715005" w:rsidRDefault="00715005" w:rsidP="00715005">
      <w:pPr>
        <w:rPr>
          <w:sz w:val="24"/>
          <w:szCs w:val="24"/>
        </w:rPr>
      </w:pPr>
      <w:r w:rsidRPr="00715005">
        <w:rPr>
          <w:sz w:val="24"/>
          <w:szCs w:val="24"/>
        </w:rPr>
        <w:t>4. Текстовые пояснения заносятся в глоссарий или оформляются гипертекстом.</w:t>
      </w:r>
    </w:p>
    <w:p w:rsidR="00715005" w:rsidRPr="00715005" w:rsidRDefault="00715005" w:rsidP="00715005">
      <w:pPr>
        <w:rPr>
          <w:sz w:val="24"/>
          <w:szCs w:val="24"/>
        </w:rPr>
      </w:pPr>
      <w:r w:rsidRPr="00715005">
        <w:rPr>
          <w:sz w:val="24"/>
          <w:szCs w:val="24"/>
        </w:rPr>
        <w:t>5. На основании определения типов отношений, анализа функций и дальнейшего изучения предметной области определяются атрибуты.</w:t>
      </w:r>
    </w:p>
    <w:p w:rsidR="00127C52" w:rsidRPr="00715005" w:rsidRDefault="00C31C69" w:rsidP="00715005">
      <w:pPr>
        <w:numPr>
          <w:ilvl w:val="0"/>
          <w:numId w:val="26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Информационная модель </w:t>
      </w:r>
      <w:r w:rsidRPr="00715005">
        <w:rPr>
          <w:sz w:val="24"/>
          <w:szCs w:val="24"/>
          <w:lang w:val="en-US"/>
        </w:rPr>
        <w:t>IDEF1X</w:t>
      </w:r>
    </w:p>
    <w:p w:rsidR="00127C52" w:rsidRPr="00715005" w:rsidRDefault="00C31C69" w:rsidP="00715005">
      <w:pPr>
        <w:numPr>
          <w:ilvl w:val="0"/>
          <w:numId w:val="26"/>
        </w:numPr>
        <w:rPr>
          <w:sz w:val="24"/>
          <w:szCs w:val="24"/>
        </w:rPr>
      </w:pPr>
      <w:r w:rsidRPr="00715005">
        <w:rPr>
          <w:sz w:val="24"/>
          <w:szCs w:val="24"/>
        </w:rPr>
        <w:t>Сущность (зависимая, независимая, общая, категории, ассоциативная, именующая, характеристическая)</w:t>
      </w:r>
    </w:p>
    <w:p w:rsidR="00127C52" w:rsidRPr="00715005" w:rsidRDefault="00C31C69" w:rsidP="00715005">
      <w:pPr>
        <w:numPr>
          <w:ilvl w:val="0"/>
          <w:numId w:val="26"/>
        </w:numPr>
        <w:rPr>
          <w:sz w:val="24"/>
          <w:szCs w:val="24"/>
        </w:rPr>
      </w:pPr>
      <w:r w:rsidRPr="00715005">
        <w:rPr>
          <w:sz w:val="24"/>
          <w:szCs w:val="24"/>
        </w:rPr>
        <w:t xml:space="preserve">Атрибут (первичный, составной, альтернативный, потенциальный, внешний ключ, не ключевой) </w:t>
      </w:r>
    </w:p>
    <w:p w:rsidR="00127C52" w:rsidRPr="00715005" w:rsidRDefault="00C31C69" w:rsidP="00715005">
      <w:pPr>
        <w:numPr>
          <w:ilvl w:val="0"/>
          <w:numId w:val="26"/>
        </w:numPr>
        <w:rPr>
          <w:sz w:val="24"/>
          <w:szCs w:val="24"/>
        </w:rPr>
      </w:pPr>
      <w:r w:rsidRPr="00715005">
        <w:rPr>
          <w:sz w:val="24"/>
          <w:szCs w:val="24"/>
        </w:rPr>
        <w:t>Отношение (идентифицирующее, не идентифицирующее, неспецифическое, категоризации)</w:t>
      </w:r>
    </w:p>
    <w:p w:rsidR="00715005" w:rsidRPr="00715005" w:rsidRDefault="00715005" w:rsidP="00715005">
      <w:pPr>
        <w:rPr>
          <w:sz w:val="24"/>
          <w:szCs w:val="24"/>
        </w:rPr>
      </w:pPr>
    </w:p>
    <w:p w:rsidR="00071E37" w:rsidRPr="00715005" w:rsidRDefault="00071E37" w:rsidP="00071E37">
      <w:pPr>
        <w:rPr>
          <w:sz w:val="24"/>
          <w:szCs w:val="24"/>
        </w:rPr>
      </w:pPr>
    </w:p>
    <w:sectPr w:rsidR="00071E37" w:rsidRPr="00715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2086"/>
    <w:multiLevelType w:val="hybridMultilevel"/>
    <w:tmpl w:val="CA28FDBE"/>
    <w:lvl w:ilvl="0" w:tplc="EA1CE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8823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8AF8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3ECD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5212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B69E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90D3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EE14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52D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14E87"/>
    <w:multiLevelType w:val="hybridMultilevel"/>
    <w:tmpl w:val="C6FEAF2E"/>
    <w:lvl w:ilvl="0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70331B8"/>
    <w:multiLevelType w:val="hybridMultilevel"/>
    <w:tmpl w:val="1B68C5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0F74BC"/>
    <w:multiLevelType w:val="hybridMultilevel"/>
    <w:tmpl w:val="288CE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23F4D"/>
    <w:multiLevelType w:val="hybridMultilevel"/>
    <w:tmpl w:val="71B6EA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056683E"/>
    <w:multiLevelType w:val="hybridMultilevel"/>
    <w:tmpl w:val="6B30689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D1061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38A7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60BB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E09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4AF0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948B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0C51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847D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409C3"/>
    <w:multiLevelType w:val="hybridMultilevel"/>
    <w:tmpl w:val="DB6A22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E01C0B"/>
    <w:multiLevelType w:val="hybridMultilevel"/>
    <w:tmpl w:val="53B0F118"/>
    <w:lvl w:ilvl="0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207600A5"/>
    <w:multiLevelType w:val="hybridMultilevel"/>
    <w:tmpl w:val="F1A63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81435"/>
    <w:multiLevelType w:val="hybridMultilevel"/>
    <w:tmpl w:val="69FC844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26BAF6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805D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C25C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3232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0083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12A8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C0DE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029E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F4A4F"/>
    <w:multiLevelType w:val="hybridMultilevel"/>
    <w:tmpl w:val="07C096B0"/>
    <w:lvl w:ilvl="0" w:tplc="438CBD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705FF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58C4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A4EE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A2A2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6C99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9295B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2097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7819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A4B79"/>
    <w:multiLevelType w:val="hybridMultilevel"/>
    <w:tmpl w:val="2CF40072"/>
    <w:lvl w:ilvl="0" w:tplc="5F1E725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7C69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AC2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368B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ACBD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B6A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207F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4A70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52C9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360F95"/>
    <w:multiLevelType w:val="hybridMultilevel"/>
    <w:tmpl w:val="E2AC86A6"/>
    <w:lvl w:ilvl="0" w:tplc="F2D20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CA5A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273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DE0C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9AF4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144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561A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CC1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F6C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A554BF"/>
    <w:multiLevelType w:val="hybridMultilevel"/>
    <w:tmpl w:val="BB1CADA4"/>
    <w:lvl w:ilvl="0" w:tplc="FA3A10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67A1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9CD3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30FF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16F2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464C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6A98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EF8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0A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D300E"/>
    <w:multiLevelType w:val="hybridMultilevel"/>
    <w:tmpl w:val="9B14E1FE"/>
    <w:lvl w:ilvl="0" w:tplc="714035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4C35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0445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D025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F033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CAB9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6635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7C46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3A8C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82CF8"/>
    <w:multiLevelType w:val="hybridMultilevel"/>
    <w:tmpl w:val="A5C4C4C8"/>
    <w:lvl w:ilvl="0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6" w15:restartNumberingAfterBreak="0">
    <w:nsid w:val="43803566"/>
    <w:multiLevelType w:val="hybridMultilevel"/>
    <w:tmpl w:val="A86CD2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E3222E9"/>
    <w:multiLevelType w:val="hybridMultilevel"/>
    <w:tmpl w:val="D52ED5FE"/>
    <w:lvl w:ilvl="0" w:tplc="302C8A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EEE9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B421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EA20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261C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7269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4A08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D4D3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48E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A3D5C"/>
    <w:multiLevelType w:val="hybridMultilevel"/>
    <w:tmpl w:val="A372DA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BF03EA9"/>
    <w:multiLevelType w:val="hybridMultilevel"/>
    <w:tmpl w:val="38847C66"/>
    <w:lvl w:ilvl="0" w:tplc="F702BA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1829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0247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A214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3A35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8422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FA02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2609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389C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EA09BA"/>
    <w:multiLevelType w:val="hybridMultilevel"/>
    <w:tmpl w:val="C11E151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9065BA0"/>
    <w:multiLevelType w:val="hybridMultilevel"/>
    <w:tmpl w:val="1AEE5C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C036BF4"/>
    <w:multiLevelType w:val="hybridMultilevel"/>
    <w:tmpl w:val="91D04632"/>
    <w:lvl w:ilvl="0" w:tplc="43C09E6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46C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7E22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4687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8E1F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98E1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86C3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389A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7C2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C960F2"/>
    <w:multiLevelType w:val="hybridMultilevel"/>
    <w:tmpl w:val="02A4A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351E8"/>
    <w:multiLevelType w:val="hybridMultilevel"/>
    <w:tmpl w:val="F82AE3FE"/>
    <w:lvl w:ilvl="0" w:tplc="4C9C85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8E8A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AEA1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1482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ECD9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477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E3B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1094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6A2F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CF24F4"/>
    <w:multiLevelType w:val="hybridMultilevel"/>
    <w:tmpl w:val="B7EA41CE"/>
    <w:lvl w:ilvl="0" w:tplc="F9E6A7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F011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D4B4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987F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6ACB1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C46A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3A8C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E02F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EAF7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8"/>
  </w:num>
  <w:num w:numId="4">
    <w:abstractNumId w:val="6"/>
  </w:num>
  <w:num w:numId="5">
    <w:abstractNumId w:val="21"/>
  </w:num>
  <w:num w:numId="6">
    <w:abstractNumId w:val="2"/>
  </w:num>
  <w:num w:numId="7">
    <w:abstractNumId w:val="7"/>
  </w:num>
  <w:num w:numId="8">
    <w:abstractNumId w:val="20"/>
  </w:num>
  <w:num w:numId="9">
    <w:abstractNumId w:val="4"/>
  </w:num>
  <w:num w:numId="10">
    <w:abstractNumId w:val="18"/>
  </w:num>
  <w:num w:numId="11">
    <w:abstractNumId w:val="15"/>
  </w:num>
  <w:num w:numId="12">
    <w:abstractNumId w:val="16"/>
  </w:num>
  <w:num w:numId="13">
    <w:abstractNumId w:val="1"/>
  </w:num>
  <w:num w:numId="14">
    <w:abstractNumId w:val="5"/>
  </w:num>
  <w:num w:numId="15">
    <w:abstractNumId w:val="24"/>
  </w:num>
  <w:num w:numId="16">
    <w:abstractNumId w:val="14"/>
  </w:num>
  <w:num w:numId="17">
    <w:abstractNumId w:val="9"/>
  </w:num>
  <w:num w:numId="18">
    <w:abstractNumId w:val="25"/>
  </w:num>
  <w:num w:numId="19">
    <w:abstractNumId w:val="19"/>
  </w:num>
  <w:num w:numId="20">
    <w:abstractNumId w:val="17"/>
  </w:num>
  <w:num w:numId="21">
    <w:abstractNumId w:val="0"/>
  </w:num>
  <w:num w:numId="22">
    <w:abstractNumId w:val="22"/>
  </w:num>
  <w:num w:numId="23">
    <w:abstractNumId w:val="11"/>
  </w:num>
  <w:num w:numId="24">
    <w:abstractNumId w:val="12"/>
  </w:num>
  <w:num w:numId="25">
    <w:abstractNumId w:val="1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A7"/>
    <w:rsid w:val="00061F0B"/>
    <w:rsid w:val="00063195"/>
    <w:rsid w:val="00071E37"/>
    <w:rsid w:val="000960D0"/>
    <w:rsid w:val="00127C52"/>
    <w:rsid w:val="00193E2A"/>
    <w:rsid w:val="00205877"/>
    <w:rsid w:val="0020790F"/>
    <w:rsid w:val="0026717C"/>
    <w:rsid w:val="00282182"/>
    <w:rsid w:val="002B61A7"/>
    <w:rsid w:val="002F0A7D"/>
    <w:rsid w:val="00366904"/>
    <w:rsid w:val="003E67E0"/>
    <w:rsid w:val="003F7003"/>
    <w:rsid w:val="004427D2"/>
    <w:rsid w:val="00451205"/>
    <w:rsid w:val="0047080F"/>
    <w:rsid w:val="00472A0B"/>
    <w:rsid w:val="005411F1"/>
    <w:rsid w:val="005826D8"/>
    <w:rsid w:val="00595732"/>
    <w:rsid w:val="005A1000"/>
    <w:rsid w:val="00606500"/>
    <w:rsid w:val="00627C37"/>
    <w:rsid w:val="00636036"/>
    <w:rsid w:val="007118A4"/>
    <w:rsid w:val="00715005"/>
    <w:rsid w:val="007A42F5"/>
    <w:rsid w:val="007F06A7"/>
    <w:rsid w:val="00836D8A"/>
    <w:rsid w:val="00851AF4"/>
    <w:rsid w:val="008C1FD1"/>
    <w:rsid w:val="008D5A03"/>
    <w:rsid w:val="009500AB"/>
    <w:rsid w:val="0099289D"/>
    <w:rsid w:val="009C0F9B"/>
    <w:rsid w:val="009E3617"/>
    <w:rsid w:val="00A03FD9"/>
    <w:rsid w:val="00A20270"/>
    <w:rsid w:val="00A466D6"/>
    <w:rsid w:val="00B76164"/>
    <w:rsid w:val="00B84F1D"/>
    <w:rsid w:val="00BA62B6"/>
    <w:rsid w:val="00BD326C"/>
    <w:rsid w:val="00C31C69"/>
    <w:rsid w:val="00C60CF8"/>
    <w:rsid w:val="00CB10A4"/>
    <w:rsid w:val="00D375C9"/>
    <w:rsid w:val="00D43569"/>
    <w:rsid w:val="00D873D4"/>
    <w:rsid w:val="00D97F23"/>
    <w:rsid w:val="00E56491"/>
    <w:rsid w:val="00E66728"/>
    <w:rsid w:val="00E72E55"/>
    <w:rsid w:val="00F63AC5"/>
    <w:rsid w:val="00FE6AD3"/>
    <w:rsid w:val="00FF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5A5BD-2D02-4B62-9983-56EF1933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83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8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05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44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70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3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19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411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514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54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2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5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38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3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8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31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070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2112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501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28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6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8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99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4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59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419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921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432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Сащеко</dc:creator>
  <cp:keywords/>
  <dc:description/>
  <cp:lastModifiedBy>Валерий Сащеко</cp:lastModifiedBy>
  <cp:revision>9</cp:revision>
  <dcterms:created xsi:type="dcterms:W3CDTF">2017-02-28T17:38:00Z</dcterms:created>
  <dcterms:modified xsi:type="dcterms:W3CDTF">2017-03-28T17:08:00Z</dcterms:modified>
</cp:coreProperties>
</file>