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1C5C5" w14:textId="77777777" w:rsidR="007E09F4" w:rsidRDefault="00555997" w:rsidP="00555997">
      <w:pPr>
        <w:pStyle w:val="ListParagraph"/>
        <w:numPr>
          <w:ilvl w:val="0"/>
          <w:numId w:val="1"/>
        </w:numPr>
      </w:pPr>
      <w:r>
        <w:t>An operational semantics for a virtual machine for regular expression parsing.</w:t>
      </w:r>
    </w:p>
    <w:p w14:paraId="1A7CCAF2" w14:textId="78107D1D" w:rsidR="00555997" w:rsidRDefault="00470DA2" w:rsidP="00555997">
      <w:pPr>
        <w:pStyle w:val="ListParagraph"/>
        <w:numPr>
          <w:ilvl w:val="0"/>
          <w:numId w:val="1"/>
        </w:numPr>
      </w:pPr>
      <w:r>
        <w:t xml:space="preserve">The </w:t>
      </w:r>
      <w:r w:rsidR="00555997">
        <w:t xml:space="preserve">semantics produces, as evidence, </w:t>
      </w:r>
      <w:r w:rsidR="00936B37">
        <w:t xml:space="preserve">correct </w:t>
      </w:r>
      <w:bookmarkStart w:id="0" w:name="_GoBack"/>
      <w:bookmarkEnd w:id="0"/>
      <w:r w:rsidR="00555997">
        <w:t>bit-coded parse trees.</w:t>
      </w:r>
    </w:p>
    <w:p w14:paraId="4082581E" w14:textId="66604ACF" w:rsidR="00555997" w:rsidRDefault="00B6034A" w:rsidP="00555997">
      <w:pPr>
        <w:pStyle w:val="ListParagraph"/>
        <w:numPr>
          <w:ilvl w:val="0"/>
          <w:numId w:val="1"/>
        </w:numPr>
      </w:pPr>
      <w:r>
        <w:t>A correct</w:t>
      </w:r>
      <w:r w:rsidR="00555997">
        <w:t xml:space="preserve"> algor</w:t>
      </w:r>
      <w:r>
        <w:t xml:space="preserve">ithm to convert problematic regular expressions </w:t>
      </w:r>
      <w:r w:rsidR="00555997">
        <w:t>into non-problematic.</w:t>
      </w:r>
    </w:p>
    <w:p w14:paraId="637B4532" w14:textId="77777777" w:rsidR="00555997" w:rsidRDefault="00555997" w:rsidP="00555997">
      <w:pPr>
        <w:pStyle w:val="ListParagraph"/>
        <w:numPr>
          <w:ilvl w:val="0"/>
          <w:numId w:val="1"/>
        </w:numPr>
      </w:pPr>
      <w:r>
        <w:t>Certified interpreter for the semantics in Coq proof assistant.</w:t>
      </w:r>
    </w:p>
    <w:p w14:paraId="0B1A8840" w14:textId="77777777" w:rsidR="00555997" w:rsidRDefault="00555997" w:rsidP="00555997">
      <w:pPr>
        <w:pStyle w:val="ListParagraph"/>
      </w:pPr>
    </w:p>
    <w:sectPr w:rsidR="00555997" w:rsidSect="007E09F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63511"/>
    <w:multiLevelType w:val="hybridMultilevel"/>
    <w:tmpl w:val="3726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997"/>
    <w:rsid w:val="002C0D09"/>
    <w:rsid w:val="00470DA2"/>
    <w:rsid w:val="00555997"/>
    <w:rsid w:val="007E09F4"/>
    <w:rsid w:val="00936B37"/>
    <w:rsid w:val="00B6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8838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253</Characters>
  <Application>Microsoft Macintosh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Ribeiro</dc:creator>
  <cp:keywords/>
  <dc:description/>
  <cp:lastModifiedBy>Rodrigo Ribeiro</cp:lastModifiedBy>
  <cp:revision>5</cp:revision>
  <dcterms:created xsi:type="dcterms:W3CDTF">2019-02-10T12:37:00Z</dcterms:created>
  <dcterms:modified xsi:type="dcterms:W3CDTF">2019-02-10T12:50:00Z</dcterms:modified>
</cp:coreProperties>
</file>