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northwind.public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metabase_sample.public</w:t>
      </w:r>
      <w:proofErr w:type="spell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>- salesorder</w:t>
      </w:r>
      <w:r>
        <w:br/>
        <w:t>- orderdetail</w:t>
      </w:r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>- employeeterritory</w:t>
      </w:r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>- analyticevents</w:t>
      </w:r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0172A612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Camada responsável por normalizar nomes de colunas, converter tipos de dados e criar chaves naturais (</w:t>
      </w:r>
      <w:proofErr w:type="spellStart"/>
      <w:r w:rsidRPr="00BD3F40">
        <w:rPr>
          <w:lang w:val="pt-BR"/>
        </w:rPr>
        <w:t>NKs</w:t>
      </w:r>
      <w:proofErr w:type="spellEnd"/>
      <w:r w:rsidRPr="00BD3F40">
        <w:rPr>
          <w:lang w:val="pt-BR"/>
        </w:rPr>
        <w:t>).</w:t>
      </w:r>
      <w:r w:rsidRPr="00BD3F40">
        <w:rPr>
          <w:lang w:val="pt-BR"/>
        </w:rPr>
        <w:br/>
        <w:t xml:space="preserve">Cada tabela fonte gera uma </w:t>
      </w:r>
      <w:proofErr w:type="spellStart"/>
      <w:r w:rsidRPr="00BD3F40">
        <w:rPr>
          <w:lang w:val="pt-BR"/>
        </w:rPr>
        <w:t>view</w:t>
      </w:r>
      <w:proofErr w:type="spellEnd"/>
      <w:r w:rsidRPr="00BD3F40">
        <w:rPr>
          <w:lang w:val="pt-BR"/>
        </w:rPr>
        <w:t xml:space="preserve"> equivalente em </w:t>
      </w:r>
      <w:proofErr w:type="spellStart"/>
      <w:r w:rsidRPr="00BD3F40">
        <w:rPr>
          <w:lang w:val="pt-BR"/>
        </w:rPr>
        <w:t>stg</w:t>
      </w:r>
      <w:proofErr w:type="spellEnd"/>
      <w:r w:rsidRPr="00BD3F40">
        <w:rPr>
          <w:lang w:val="pt-BR"/>
        </w:rPr>
        <w:t xml:space="preserve">_*, 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stg_northwind_customers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stg_metabase_accounts</w:t>
      </w:r>
      <w:proofErr w:type="spellEnd"/>
      <w:r w:rsidRPr="00BD3F40">
        <w:rPr>
          <w:lang w:val="pt-BR"/>
        </w:rPr>
        <w:br/>
      </w:r>
    </w:p>
    <w:p w14:paraId="2659AC8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2.3. DW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BA48672" w14:textId="77777777" w:rsidR="00011519" w:rsidRDefault="00000000">
      <w:r w:rsidRPr="004C771F">
        <w:br/>
      </w:r>
      <w:proofErr w:type="spellStart"/>
      <w:r>
        <w:t>Dimensões</w:t>
      </w:r>
      <w:proofErr w:type="spellEnd"/>
      <w:r>
        <w:t>:</w:t>
      </w:r>
      <w:r>
        <w:br/>
        <w:t xml:space="preserve">- </w:t>
      </w:r>
      <w:proofErr w:type="spellStart"/>
      <w:r>
        <w:t>dim_date</w:t>
      </w:r>
      <w:proofErr w:type="spellEnd"/>
      <w:r>
        <w:br/>
        <w:t>- dim_customer (com SCD2 via snapshots)</w:t>
      </w:r>
      <w:r>
        <w:br/>
        <w:t>- dim_product</w:t>
      </w:r>
      <w:r>
        <w:br/>
        <w:t>- dim_employee</w:t>
      </w:r>
      <w:r>
        <w:br/>
        <w:t>- dim_geography</w:t>
      </w:r>
      <w:r>
        <w:br/>
        <w:t>- dim_channel</w:t>
      </w:r>
      <w:r>
        <w:br/>
      </w:r>
      <w:r>
        <w:br/>
        <w:t>Fatos:</w:t>
      </w:r>
      <w:r>
        <w:br/>
        <w:t>- fact_sales (Northwind + Metabase unificados)</w:t>
      </w:r>
      <w:r>
        <w:br/>
        <w:t>- fact_invoices</w:t>
      </w:r>
      <w:r>
        <w:br/>
        <w:t>- fact_analytic_events</w:t>
      </w:r>
      <w:r>
        <w:br/>
        <w:t>- fact_feedback</w:t>
      </w:r>
      <w:r>
        <w:br/>
        <w:t>- fact_reviews</w:t>
      </w:r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71E3AF37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Snapshots implementados com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para controle de histórico nas dimensões mutáveis (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 clientes, contas).</w:t>
      </w:r>
      <w:r w:rsidRPr="00BD3F40">
        <w:rPr>
          <w:lang w:val="pt-BR"/>
        </w:rPr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29EBF861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>- 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>- 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Pr="00BD3F40">
        <w:rPr>
          <w:lang w:val="pt-BR"/>
        </w:rPr>
        <w:br/>
      </w:r>
    </w:p>
    <w:p w14:paraId="5CA4750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3. Estrutura de Diretórios </w:t>
      </w:r>
      <w:proofErr w:type="spellStart"/>
      <w:r w:rsidRPr="00BD3F40">
        <w:rPr>
          <w:lang w:val="pt-BR"/>
        </w:rPr>
        <w:t>dbt</w:t>
      </w:r>
      <w:proofErr w:type="spellEnd"/>
    </w:p>
    <w:p w14:paraId="2C29AA6A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models/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intermediate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int_customers.sql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int_products.sql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dw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dim_date.sql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dim_customer.sql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dim_product.sql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fact_sales.sql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fact_invoices.sql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dm_sales.sql</w:t>
      </w:r>
      <w:proofErr w:type="spellEnd"/>
      <w:r w:rsidRPr="00BD3F40">
        <w:rPr>
          <w:lang w:val="pt-BR"/>
        </w:rPr>
        <w:br/>
        <w:t>│   ├── dm_b2b.sql</w:t>
      </w:r>
      <w:r w:rsidRPr="00BD3F40">
        <w:rPr>
          <w:lang w:val="pt-BR"/>
        </w:rPr>
        <w:br/>
        <w:t>│   ├── dm_b2c.sql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dm_saas.sql</w:t>
      </w:r>
      <w:proofErr w:type="spellEnd"/>
      <w:r w:rsidRPr="00BD3F40">
        <w:rPr>
          <w:lang w:val="pt-BR"/>
        </w:rPr>
        <w:br/>
        <w:t xml:space="preserve">│   └── </w:t>
      </w:r>
      <w:proofErr w:type="spellStart"/>
      <w:r w:rsidRPr="00BD3F40">
        <w:rPr>
          <w:lang w:val="pt-BR"/>
        </w:rPr>
        <w:t>dm_product_analytics.sql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>└── snapshots/</w:t>
      </w:r>
      <w:r w:rsidRPr="00BD3F40">
        <w:rPr>
          <w:lang w:val="pt-BR"/>
        </w:rPr>
        <w:br/>
        <w:t xml:space="preserve">    └── </w:t>
      </w:r>
      <w:proofErr w:type="spellStart"/>
      <w:r w:rsidRPr="00BD3F40">
        <w:rPr>
          <w:lang w:val="pt-BR"/>
        </w:rPr>
        <w:t>snap_customers.sql</w:t>
      </w:r>
      <w:proofErr w:type="spellEnd"/>
      <w:r w:rsidRPr="00BD3F40">
        <w:rPr>
          <w:lang w:val="pt-BR"/>
        </w:rPr>
        <w:br/>
      </w:r>
    </w:p>
    <w:p w14:paraId="557B726F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lastRenderedPageBreak/>
        <w:t xml:space="preserve">5. </w:t>
      </w:r>
      <w:r w:rsidR="00BD3F40">
        <w:rPr>
          <w:lang w:val="pt-BR"/>
        </w:rPr>
        <w:t>Observações</w:t>
      </w:r>
    </w:p>
    <w:p w14:paraId="0790F124" w14:textId="3067B968" w:rsidR="00BD3F40" w:rsidRDefault="00BD3F40" w:rsidP="00BD3F40">
      <w:pPr>
        <w:rPr>
          <w:lang w:val="pt-BR"/>
        </w:rPr>
      </w:pPr>
      <w:r>
        <w:rPr>
          <w:lang w:val="pt-BR"/>
        </w:rPr>
        <w:t xml:space="preserve">Foi criado </w:t>
      </w:r>
      <w:r w:rsidR="008E29D4">
        <w:rPr>
          <w:lang w:val="pt-BR"/>
        </w:rPr>
        <w:t xml:space="preserve">um FDW que permite que o </w:t>
      </w:r>
      <w:proofErr w:type="spellStart"/>
      <w:r w:rsidR="008E29D4">
        <w:rPr>
          <w:lang w:val="pt-BR"/>
        </w:rPr>
        <w:t>schema</w:t>
      </w:r>
      <w:proofErr w:type="spellEnd"/>
      <w:r w:rsidR="008E29D4">
        <w:rPr>
          <w:lang w:val="pt-BR"/>
        </w:rPr>
        <w:t xml:space="preserve"> </w:t>
      </w:r>
      <w:proofErr w:type="spellStart"/>
      <w:r w:rsidR="008E29D4">
        <w:rPr>
          <w:lang w:val="pt-BR"/>
        </w:rPr>
        <w:t>public</w:t>
      </w:r>
      <w:proofErr w:type="spellEnd"/>
      <w:r w:rsidR="008E29D4">
        <w:rPr>
          <w:lang w:val="pt-BR"/>
        </w:rPr>
        <w:t xml:space="preserve"> do DW acesse remotamente as bases </w:t>
      </w:r>
      <w:proofErr w:type="spellStart"/>
      <w:r w:rsidR="008E29D4">
        <w:rPr>
          <w:lang w:val="pt-BR"/>
        </w:rPr>
        <w:t>northwind</w:t>
      </w:r>
      <w:proofErr w:type="spellEnd"/>
      <w:r w:rsidR="008E29D4">
        <w:rPr>
          <w:lang w:val="pt-BR"/>
        </w:rPr>
        <w:t xml:space="preserve"> e </w:t>
      </w:r>
      <w:proofErr w:type="spellStart"/>
      <w:r w:rsidR="008E29D4">
        <w:rPr>
          <w:lang w:val="pt-BR"/>
        </w:rPr>
        <w:t>metabase_sample_pg</w:t>
      </w:r>
      <w:proofErr w:type="spellEnd"/>
      <w:r w:rsidR="008E29D4">
        <w:rPr>
          <w:lang w:val="pt-BR"/>
        </w:rPr>
        <w:t xml:space="preserve">. </w:t>
      </w:r>
    </w:p>
    <w:p w14:paraId="55DA7EE9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>-- 1) Habilitar FDW e extensões auxiliares</w:t>
      </w:r>
    </w:p>
    <w:p w14:paraId="3A438610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CREATE EXTENSION IF NOT EXISTS </w:t>
      </w:r>
      <w:proofErr w:type="spellStart"/>
      <w:r w:rsidRPr="008E29D4">
        <w:rPr>
          <w:lang w:val="pt-BR"/>
        </w:rPr>
        <w:t>postgres_fdw</w:t>
      </w:r>
      <w:proofErr w:type="spellEnd"/>
      <w:r w:rsidRPr="008E29D4">
        <w:rPr>
          <w:lang w:val="pt-BR"/>
        </w:rPr>
        <w:t>;</w:t>
      </w:r>
    </w:p>
    <w:p w14:paraId="4B7AF059" w14:textId="77777777" w:rsidR="008E29D4" w:rsidRPr="008E29D4" w:rsidRDefault="008E29D4" w:rsidP="008E29D4">
      <w:pPr>
        <w:rPr>
          <w:lang w:val="pt-BR"/>
        </w:rPr>
      </w:pPr>
    </w:p>
    <w:p w14:paraId="46636CAF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>-- 2) Criar servidores apontando para cada banco origem</w:t>
      </w:r>
    </w:p>
    <w:p w14:paraId="6F4D540E" w14:textId="77777777" w:rsidR="008E29D4" w:rsidRPr="008E29D4" w:rsidRDefault="008E29D4" w:rsidP="008E29D4">
      <w:r w:rsidRPr="008E29D4">
        <w:t xml:space="preserve">CREATE SERVER </w:t>
      </w:r>
      <w:proofErr w:type="spellStart"/>
      <w:r w:rsidRPr="008E29D4">
        <w:t>northwind_srv</w:t>
      </w:r>
      <w:proofErr w:type="spellEnd"/>
    </w:p>
    <w:p w14:paraId="049E9F2A" w14:textId="77777777" w:rsidR="008E29D4" w:rsidRPr="008E29D4" w:rsidRDefault="008E29D4" w:rsidP="008E29D4">
      <w:r w:rsidRPr="008E29D4">
        <w:t xml:space="preserve">  FOREIGN DATA WRAPPER </w:t>
      </w:r>
      <w:proofErr w:type="spellStart"/>
      <w:r w:rsidRPr="008E29D4">
        <w:t>postgres_fdw</w:t>
      </w:r>
      <w:proofErr w:type="spellEnd"/>
    </w:p>
    <w:p w14:paraId="544CCE52" w14:textId="77777777" w:rsidR="008E29D4" w:rsidRPr="008E29D4" w:rsidRDefault="008E29D4" w:rsidP="008E29D4">
      <w:r w:rsidRPr="008E29D4">
        <w:t xml:space="preserve">  OPTIONS (host 'localhost', port '5433', </w:t>
      </w:r>
      <w:proofErr w:type="spellStart"/>
      <w:r w:rsidRPr="008E29D4">
        <w:t>dbname</w:t>
      </w:r>
      <w:proofErr w:type="spellEnd"/>
      <w:r w:rsidRPr="008E29D4">
        <w:t xml:space="preserve"> '</w:t>
      </w:r>
      <w:proofErr w:type="spellStart"/>
      <w:r w:rsidRPr="008E29D4">
        <w:t>northwind</w:t>
      </w:r>
      <w:proofErr w:type="spellEnd"/>
      <w:r w:rsidRPr="008E29D4">
        <w:t>');</w:t>
      </w:r>
    </w:p>
    <w:p w14:paraId="2194053F" w14:textId="77777777" w:rsidR="008E29D4" w:rsidRPr="008E29D4" w:rsidRDefault="008E29D4" w:rsidP="008E29D4"/>
    <w:p w14:paraId="4699F31D" w14:textId="77777777" w:rsidR="008E29D4" w:rsidRPr="008E29D4" w:rsidRDefault="008E29D4" w:rsidP="008E29D4">
      <w:r w:rsidRPr="008E29D4">
        <w:t xml:space="preserve">CREATE SERVER </w:t>
      </w:r>
      <w:proofErr w:type="spellStart"/>
      <w:r w:rsidRPr="008E29D4">
        <w:t>metabase_srv</w:t>
      </w:r>
      <w:proofErr w:type="spellEnd"/>
    </w:p>
    <w:p w14:paraId="1B108657" w14:textId="77777777" w:rsidR="008E29D4" w:rsidRPr="008E29D4" w:rsidRDefault="008E29D4" w:rsidP="008E29D4">
      <w:r w:rsidRPr="008E29D4">
        <w:t xml:space="preserve">  FOREIGN DATA WRAPPER </w:t>
      </w:r>
      <w:proofErr w:type="spellStart"/>
      <w:r w:rsidRPr="008E29D4">
        <w:t>postgres_fdw</w:t>
      </w:r>
      <w:proofErr w:type="spellEnd"/>
    </w:p>
    <w:p w14:paraId="63FE732C" w14:textId="77777777" w:rsidR="008E29D4" w:rsidRPr="008E29D4" w:rsidRDefault="008E29D4" w:rsidP="008E29D4">
      <w:r w:rsidRPr="008E29D4">
        <w:t xml:space="preserve">  OPTIONS (host 'localhost', port '5433', </w:t>
      </w:r>
      <w:proofErr w:type="spellStart"/>
      <w:r w:rsidRPr="008E29D4">
        <w:t>dbname</w:t>
      </w:r>
      <w:proofErr w:type="spellEnd"/>
      <w:r w:rsidRPr="008E29D4">
        <w:t xml:space="preserve"> '</w:t>
      </w:r>
      <w:proofErr w:type="spellStart"/>
      <w:r w:rsidRPr="008E29D4">
        <w:t>sample_metabase_pg</w:t>
      </w:r>
      <w:proofErr w:type="spellEnd"/>
      <w:r w:rsidRPr="008E29D4">
        <w:t>');</w:t>
      </w:r>
    </w:p>
    <w:p w14:paraId="33954856" w14:textId="77777777" w:rsidR="008E29D4" w:rsidRPr="008E29D4" w:rsidRDefault="008E29D4" w:rsidP="008E29D4"/>
    <w:p w14:paraId="0104CD8F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-- 3) Usuário </w:t>
      </w:r>
      <w:proofErr w:type="spellStart"/>
      <w:r w:rsidRPr="008E29D4">
        <w:rPr>
          <w:lang w:val="pt-BR"/>
        </w:rPr>
        <w:t>postgres</w:t>
      </w:r>
      <w:proofErr w:type="spellEnd"/>
      <w:r w:rsidRPr="008E29D4">
        <w:rPr>
          <w:lang w:val="pt-BR"/>
        </w:rPr>
        <w:t xml:space="preserve"> (ou um </w:t>
      </w:r>
      <w:proofErr w:type="spellStart"/>
      <w:r w:rsidRPr="008E29D4">
        <w:rPr>
          <w:lang w:val="pt-BR"/>
        </w:rPr>
        <w:t>user</w:t>
      </w:r>
      <w:proofErr w:type="spellEnd"/>
      <w:r w:rsidRPr="008E29D4">
        <w:rPr>
          <w:lang w:val="pt-BR"/>
        </w:rPr>
        <w:t xml:space="preserve"> de serviço) precisa de USAGE no servidor</w:t>
      </w:r>
    </w:p>
    <w:p w14:paraId="304E90E9" w14:textId="77777777" w:rsidR="008E29D4" w:rsidRPr="008E29D4" w:rsidRDefault="008E29D4" w:rsidP="008E29D4">
      <w:r w:rsidRPr="008E29D4">
        <w:t xml:space="preserve">CREATE USER MAPPING FOR </w:t>
      </w:r>
      <w:proofErr w:type="spellStart"/>
      <w:r w:rsidRPr="008E29D4">
        <w:t>postgres</w:t>
      </w:r>
      <w:proofErr w:type="spellEnd"/>
      <w:r w:rsidRPr="008E29D4">
        <w:t xml:space="preserve"> SERVER </w:t>
      </w:r>
      <w:proofErr w:type="spellStart"/>
      <w:r w:rsidRPr="008E29D4">
        <w:t>northwind_srv</w:t>
      </w:r>
      <w:proofErr w:type="spellEnd"/>
      <w:r w:rsidRPr="008E29D4">
        <w:t xml:space="preserve"> OPTIONS (user '</w:t>
      </w:r>
      <w:proofErr w:type="spellStart"/>
      <w:r w:rsidRPr="008E29D4">
        <w:t>postgres</w:t>
      </w:r>
      <w:proofErr w:type="spellEnd"/>
      <w:r w:rsidRPr="008E29D4">
        <w:t>', password '123456');</w:t>
      </w:r>
    </w:p>
    <w:p w14:paraId="511A09B2" w14:textId="77777777" w:rsidR="008E29D4" w:rsidRPr="008E29D4" w:rsidRDefault="008E29D4" w:rsidP="008E29D4">
      <w:r w:rsidRPr="008E29D4">
        <w:t xml:space="preserve">CREATE USER MAPPING FOR </w:t>
      </w:r>
      <w:proofErr w:type="spellStart"/>
      <w:r w:rsidRPr="008E29D4">
        <w:t>postgres</w:t>
      </w:r>
      <w:proofErr w:type="spellEnd"/>
      <w:r w:rsidRPr="008E29D4">
        <w:t xml:space="preserve"> SERVER </w:t>
      </w:r>
      <w:proofErr w:type="spellStart"/>
      <w:r w:rsidRPr="008E29D4">
        <w:t>metabase_srv</w:t>
      </w:r>
      <w:proofErr w:type="spellEnd"/>
      <w:r w:rsidRPr="008E29D4">
        <w:t xml:space="preserve"> OPTIONS (user '</w:t>
      </w:r>
      <w:proofErr w:type="spellStart"/>
      <w:r w:rsidRPr="008E29D4">
        <w:t>postgres</w:t>
      </w:r>
      <w:proofErr w:type="spellEnd"/>
      <w:r w:rsidRPr="008E29D4">
        <w:t>', password '123456');</w:t>
      </w:r>
    </w:p>
    <w:p w14:paraId="6EF2C8D7" w14:textId="77777777" w:rsidR="008E29D4" w:rsidRPr="008E29D4" w:rsidRDefault="008E29D4" w:rsidP="008E29D4"/>
    <w:p w14:paraId="730FDA16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-- 4) Importar as tabelas necessárias para o </w:t>
      </w:r>
      <w:proofErr w:type="spellStart"/>
      <w:r w:rsidRPr="008E29D4">
        <w:rPr>
          <w:lang w:val="pt-BR"/>
        </w:rPr>
        <w:t>schema</w:t>
      </w:r>
      <w:proofErr w:type="spellEnd"/>
      <w:r w:rsidRPr="008E29D4">
        <w:rPr>
          <w:lang w:val="pt-BR"/>
        </w:rPr>
        <w:t xml:space="preserve"> </w:t>
      </w:r>
      <w:proofErr w:type="spellStart"/>
      <w:r w:rsidRPr="008E29D4">
        <w:rPr>
          <w:lang w:val="pt-BR"/>
        </w:rPr>
        <w:t>public</w:t>
      </w:r>
      <w:proofErr w:type="spellEnd"/>
      <w:r w:rsidRPr="008E29D4">
        <w:rPr>
          <w:lang w:val="pt-BR"/>
        </w:rPr>
        <w:t xml:space="preserve"> do DW</w:t>
      </w:r>
    </w:p>
    <w:p w14:paraId="422E731B" w14:textId="77777777" w:rsidR="008E29D4" w:rsidRPr="008E29D4" w:rsidRDefault="008E29D4" w:rsidP="008E29D4">
      <w:r w:rsidRPr="008E29D4">
        <w:t xml:space="preserve">IMPORT FOREIGN SCHEMA public LIMIT TO (customer, </w:t>
      </w:r>
      <w:proofErr w:type="spellStart"/>
      <w:r w:rsidRPr="008E29D4">
        <w:t>salesorder</w:t>
      </w:r>
      <w:proofErr w:type="spellEnd"/>
      <w:r w:rsidRPr="008E29D4">
        <w:t xml:space="preserve">, </w:t>
      </w:r>
      <w:proofErr w:type="spellStart"/>
      <w:r w:rsidRPr="008E29D4">
        <w:t>orderdetail</w:t>
      </w:r>
      <w:proofErr w:type="spellEnd"/>
      <w:r w:rsidRPr="008E29D4">
        <w:t>)</w:t>
      </w:r>
    </w:p>
    <w:p w14:paraId="0B02A90E" w14:textId="77777777" w:rsidR="008E29D4" w:rsidRPr="008E29D4" w:rsidRDefault="008E29D4" w:rsidP="008E29D4">
      <w:r w:rsidRPr="008E29D4">
        <w:t xml:space="preserve">  FROM SERVER </w:t>
      </w:r>
      <w:proofErr w:type="spellStart"/>
      <w:r w:rsidRPr="008E29D4">
        <w:t>northwind_srv</w:t>
      </w:r>
      <w:proofErr w:type="spellEnd"/>
      <w:r w:rsidRPr="008E29D4">
        <w:t xml:space="preserve"> INTO public;</w:t>
      </w:r>
    </w:p>
    <w:p w14:paraId="001C3430" w14:textId="77777777" w:rsidR="008E29D4" w:rsidRPr="008E29D4" w:rsidRDefault="008E29D4" w:rsidP="008E29D4"/>
    <w:p w14:paraId="550ACE75" w14:textId="77777777" w:rsidR="008E29D4" w:rsidRPr="008E29D4" w:rsidRDefault="008E29D4" w:rsidP="008E29D4">
      <w:r w:rsidRPr="008E29D4">
        <w:t>IMPORT FOREIGN SCHEMA public LIMIT TO (accounts, orders)</w:t>
      </w:r>
    </w:p>
    <w:p w14:paraId="482F027C" w14:textId="1A9F411D" w:rsidR="008E29D4" w:rsidRDefault="008E29D4" w:rsidP="008E29D4">
      <w:r w:rsidRPr="008E29D4">
        <w:t xml:space="preserve">  FROM SERVER </w:t>
      </w:r>
      <w:proofErr w:type="spellStart"/>
      <w:r w:rsidRPr="008E29D4">
        <w:t>metabase_srv</w:t>
      </w:r>
      <w:proofErr w:type="spellEnd"/>
      <w:r w:rsidRPr="008E29D4">
        <w:t xml:space="preserve"> INTO public;</w:t>
      </w:r>
    </w:p>
    <w:p w14:paraId="46B73803" w14:textId="77777777" w:rsidR="004C771F" w:rsidRDefault="004C771F" w:rsidP="008E29D4"/>
    <w:p w14:paraId="77BCEFF2" w14:textId="12954C8F" w:rsidR="004C771F" w:rsidRDefault="004C771F" w:rsidP="004C771F">
      <w:pPr>
        <w:pStyle w:val="Ttulo2"/>
        <w:rPr>
          <w:lang w:val="pt-BR"/>
        </w:rPr>
      </w:pPr>
      <w:r w:rsidRPr="004C771F">
        <w:rPr>
          <w:lang w:val="pt-BR"/>
        </w:rPr>
        <w:lastRenderedPageBreak/>
        <w:t>Fonte de pesquisa para implementação v</w:t>
      </w:r>
      <w:r>
        <w:rPr>
          <w:lang w:val="pt-BR"/>
        </w:rPr>
        <w:t>ia DBT</w:t>
      </w:r>
    </w:p>
    <w:p w14:paraId="0F27A8F5" w14:textId="1F82D2A1" w:rsidR="004C771F" w:rsidRDefault="005D1B02" w:rsidP="004C771F">
      <w:pPr>
        <w:rPr>
          <w:lang w:val="pt-BR"/>
        </w:rPr>
      </w:pPr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5B9A5B91" w14:textId="77777777" w:rsidR="005D1B02" w:rsidRDefault="005D1B02" w:rsidP="004C771F">
      <w:pPr>
        <w:rPr>
          <w:lang w:val="pt-BR"/>
        </w:rPr>
      </w:pPr>
    </w:p>
    <w:p w14:paraId="524E4C0D" w14:textId="6E4D4470" w:rsidR="005D1B02" w:rsidRDefault="0023173F" w:rsidP="005D1B02">
      <w:pPr>
        <w:pStyle w:val="Ttulo2"/>
        <w:rPr>
          <w:lang w:val="pt-BR"/>
        </w:rPr>
      </w:pPr>
      <w:r>
        <w:rPr>
          <w:lang w:val="pt-BR"/>
        </w:rPr>
        <w:t xml:space="preserve">Comandos para rodar no </w:t>
      </w:r>
      <w:proofErr w:type="spellStart"/>
      <w:r>
        <w:rPr>
          <w:lang w:val="pt-BR"/>
        </w:rPr>
        <w:t>dbt</w:t>
      </w:r>
      <w:proofErr w:type="spellEnd"/>
      <w:r>
        <w:rPr>
          <w:lang w:val="pt-BR"/>
        </w:rPr>
        <w:t>:</w:t>
      </w:r>
    </w:p>
    <w:p w14:paraId="751E8D0C" w14:textId="77777777" w:rsidR="0023173F" w:rsidRPr="0023173F" w:rsidRDefault="0023173F" w:rsidP="0023173F">
      <w:pPr>
        <w:rPr>
          <w:lang w:val="pt-BR"/>
        </w:rPr>
      </w:pPr>
      <w:proofErr w:type="spellStart"/>
      <w:r w:rsidRPr="0023173F">
        <w:rPr>
          <w:lang w:val="pt-BR"/>
        </w:rPr>
        <w:t>dbt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run</w:t>
      </w:r>
      <w:proofErr w:type="spellEnd"/>
      <w:r w:rsidRPr="0023173F">
        <w:rPr>
          <w:lang w:val="pt-BR"/>
        </w:rPr>
        <w:t xml:space="preserve"> --</w:t>
      </w:r>
      <w:proofErr w:type="spellStart"/>
      <w:r w:rsidRPr="0023173F">
        <w:rPr>
          <w:lang w:val="pt-BR"/>
        </w:rPr>
        <w:t>select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staging</w:t>
      </w:r>
      <w:proofErr w:type="spellEnd"/>
      <w:r w:rsidRPr="0023173F">
        <w:rPr>
          <w:lang w:val="pt-BR"/>
        </w:rPr>
        <w:t xml:space="preserve">: recompila todas as </w:t>
      </w:r>
      <w:proofErr w:type="spellStart"/>
      <w:r w:rsidRPr="0023173F">
        <w:rPr>
          <w:lang w:val="pt-BR"/>
        </w:rPr>
        <w:t>views</w:t>
      </w:r>
      <w:proofErr w:type="spellEnd"/>
      <w:r w:rsidRPr="0023173F">
        <w:rPr>
          <w:lang w:val="pt-BR"/>
        </w:rPr>
        <w:t xml:space="preserve"> da camada STG (normalização e </w:t>
      </w:r>
      <w:proofErr w:type="spellStart"/>
      <w:r w:rsidRPr="0023173F">
        <w:rPr>
          <w:lang w:val="pt-BR"/>
        </w:rPr>
        <w:t>NKs</w:t>
      </w:r>
      <w:proofErr w:type="spellEnd"/>
      <w:r w:rsidRPr="0023173F">
        <w:rPr>
          <w:lang w:val="pt-BR"/>
        </w:rPr>
        <w:t>). Rode quando alterar fontes/</w:t>
      </w:r>
      <w:proofErr w:type="spellStart"/>
      <w:r w:rsidRPr="0023173F">
        <w:rPr>
          <w:lang w:val="pt-BR"/>
        </w:rPr>
        <w:t>joins</w:t>
      </w:r>
      <w:proofErr w:type="spellEnd"/>
      <w:r w:rsidRPr="0023173F">
        <w:rPr>
          <w:lang w:val="pt-BR"/>
        </w:rPr>
        <w:t xml:space="preserve"> das tabelas RAW.</w:t>
      </w:r>
    </w:p>
    <w:p w14:paraId="3015E98A" w14:textId="77777777" w:rsidR="0023173F" w:rsidRPr="0023173F" w:rsidRDefault="0023173F" w:rsidP="0023173F">
      <w:pPr>
        <w:rPr>
          <w:lang w:val="pt-BR"/>
        </w:rPr>
      </w:pPr>
      <w:proofErr w:type="spellStart"/>
      <w:r w:rsidRPr="0023173F">
        <w:rPr>
          <w:lang w:val="pt-BR"/>
        </w:rPr>
        <w:t>dbt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run</w:t>
      </w:r>
      <w:proofErr w:type="spellEnd"/>
      <w:r w:rsidRPr="0023173F">
        <w:rPr>
          <w:lang w:val="pt-BR"/>
        </w:rPr>
        <w:t xml:space="preserve"> --</w:t>
      </w:r>
      <w:proofErr w:type="spellStart"/>
      <w:r w:rsidRPr="0023173F">
        <w:rPr>
          <w:lang w:val="pt-BR"/>
        </w:rPr>
        <w:t>select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intermediate</w:t>
      </w:r>
      <w:proofErr w:type="spellEnd"/>
      <w:r w:rsidRPr="0023173F">
        <w:rPr>
          <w:lang w:val="pt-BR"/>
        </w:rPr>
        <w:t xml:space="preserve">: recria modelos intermediários (ex.: </w:t>
      </w:r>
      <w:proofErr w:type="spellStart"/>
      <w:r w:rsidRPr="0023173F">
        <w:rPr>
          <w:lang w:val="pt-BR"/>
        </w:rPr>
        <w:t>int_customers</w:t>
      </w:r>
      <w:proofErr w:type="spellEnd"/>
      <w:r w:rsidRPr="0023173F">
        <w:rPr>
          <w:lang w:val="pt-BR"/>
        </w:rPr>
        <w:t xml:space="preserve">) que consolidam diferentes STG. Necessário após mudanças no </w:t>
      </w:r>
      <w:proofErr w:type="spellStart"/>
      <w:r w:rsidRPr="0023173F">
        <w:rPr>
          <w:lang w:val="pt-BR"/>
        </w:rPr>
        <w:t>staging</w:t>
      </w:r>
      <w:proofErr w:type="spellEnd"/>
      <w:r w:rsidRPr="0023173F">
        <w:rPr>
          <w:lang w:val="pt-BR"/>
        </w:rPr>
        <w:t xml:space="preserve"> ou na lógica de união.</w:t>
      </w:r>
    </w:p>
    <w:p w14:paraId="53AD276D" w14:textId="77777777" w:rsidR="0023173F" w:rsidRPr="0023173F" w:rsidRDefault="0023173F" w:rsidP="0023173F">
      <w:pPr>
        <w:rPr>
          <w:lang w:val="pt-BR"/>
        </w:rPr>
      </w:pPr>
      <w:proofErr w:type="spellStart"/>
      <w:r>
        <w:t>dbt</w:t>
      </w:r>
      <w:proofErr w:type="spellEnd"/>
      <w:r>
        <w:t xml:space="preserve"> snapshot --select </w:t>
      </w:r>
      <w:proofErr w:type="spellStart"/>
      <w:r>
        <w:t>customers_snapshot</w:t>
      </w:r>
      <w:proofErr w:type="spellEnd"/>
      <w:r>
        <w:t xml:space="preserve">: </w:t>
      </w:r>
      <w:proofErr w:type="spellStart"/>
      <w:r>
        <w:t>atualiza</w:t>
      </w:r>
      <w:proofErr w:type="spellEnd"/>
      <w:r>
        <w:t xml:space="preserve"> o snapshot SCD2 de </w:t>
      </w:r>
      <w:proofErr w:type="spellStart"/>
      <w:r>
        <w:t>clientes</w:t>
      </w:r>
      <w:proofErr w:type="spellEnd"/>
      <w:r>
        <w:t xml:space="preserve">. </w:t>
      </w:r>
      <w:r w:rsidRPr="0023173F">
        <w:rPr>
          <w:lang w:val="pt-BR"/>
        </w:rPr>
        <w:t xml:space="preserve">Execute sempre que </w:t>
      </w:r>
      <w:proofErr w:type="spellStart"/>
      <w:r w:rsidRPr="0023173F">
        <w:rPr>
          <w:lang w:val="pt-BR"/>
        </w:rPr>
        <w:t>int_customers</w:t>
      </w:r>
      <w:proofErr w:type="spellEnd"/>
      <w:r w:rsidRPr="0023173F">
        <w:rPr>
          <w:lang w:val="pt-BR"/>
        </w:rPr>
        <w:t xml:space="preserve"> mudar ou quando quiser capturar novos históricos.</w:t>
      </w:r>
    </w:p>
    <w:p w14:paraId="34CE67B3" w14:textId="77777777" w:rsidR="0023173F" w:rsidRPr="0023173F" w:rsidRDefault="0023173F" w:rsidP="0023173F">
      <w:pPr>
        <w:rPr>
          <w:lang w:val="pt-BR"/>
        </w:rPr>
      </w:pPr>
      <w:proofErr w:type="spellStart"/>
      <w:r w:rsidRPr="0023173F">
        <w:rPr>
          <w:lang w:val="pt-BR"/>
        </w:rPr>
        <w:t>dbt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run</w:t>
      </w:r>
      <w:proofErr w:type="spellEnd"/>
      <w:r w:rsidRPr="0023173F">
        <w:rPr>
          <w:lang w:val="pt-BR"/>
        </w:rPr>
        <w:t xml:space="preserve"> --</w:t>
      </w:r>
      <w:proofErr w:type="spellStart"/>
      <w:r w:rsidRPr="0023173F">
        <w:rPr>
          <w:lang w:val="pt-BR"/>
        </w:rPr>
        <w:t>select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dim</w:t>
      </w:r>
      <w:proofErr w:type="spellEnd"/>
      <w:r w:rsidRPr="0023173F">
        <w:rPr>
          <w:lang w:val="pt-BR"/>
        </w:rPr>
        <w:t xml:space="preserve">_* </w:t>
      </w:r>
      <w:proofErr w:type="spellStart"/>
      <w:r w:rsidRPr="0023173F">
        <w:rPr>
          <w:lang w:val="pt-BR"/>
        </w:rPr>
        <w:t>fact</w:t>
      </w:r>
      <w:proofErr w:type="spellEnd"/>
      <w:r w:rsidRPr="0023173F">
        <w:rPr>
          <w:lang w:val="pt-BR"/>
        </w:rPr>
        <w:t xml:space="preserve">_*: materializa as dimensões/fatos do </w:t>
      </w:r>
      <w:proofErr w:type="spellStart"/>
      <w:r w:rsidRPr="0023173F">
        <w:rPr>
          <w:lang w:val="pt-BR"/>
        </w:rPr>
        <w:t>schema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dw</w:t>
      </w:r>
      <w:proofErr w:type="spellEnd"/>
      <w:r w:rsidRPr="0023173F">
        <w:rPr>
          <w:lang w:val="pt-BR"/>
        </w:rPr>
        <w:t>. Use após ajustes na camada STG/</w:t>
      </w:r>
      <w:proofErr w:type="spellStart"/>
      <w:r w:rsidRPr="0023173F">
        <w:rPr>
          <w:lang w:val="pt-BR"/>
        </w:rPr>
        <w:t>intermediate</w:t>
      </w:r>
      <w:proofErr w:type="spellEnd"/>
      <w:r w:rsidRPr="0023173F">
        <w:rPr>
          <w:lang w:val="pt-BR"/>
        </w:rPr>
        <w:t>/snapshot ou em cálculos das tabelas fato/dim.</w:t>
      </w:r>
    </w:p>
    <w:p w14:paraId="6D6D1577" w14:textId="77777777" w:rsidR="0023173F" w:rsidRPr="0023173F" w:rsidRDefault="0023173F" w:rsidP="0023173F">
      <w:pPr>
        <w:rPr>
          <w:lang w:val="pt-BR"/>
        </w:rPr>
      </w:pPr>
      <w:proofErr w:type="spellStart"/>
      <w:r w:rsidRPr="0023173F">
        <w:rPr>
          <w:lang w:val="pt-BR"/>
        </w:rPr>
        <w:t>dbt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run</w:t>
      </w:r>
      <w:proofErr w:type="spellEnd"/>
      <w:r w:rsidRPr="0023173F">
        <w:rPr>
          <w:lang w:val="pt-BR"/>
        </w:rPr>
        <w:t xml:space="preserve"> --</w:t>
      </w:r>
      <w:proofErr w:type="spellStart"/>
      <w:r w:rsidRPr="0023173F">
        <w:rPr>
          <w:lang w:val="pt-BR"/>
        </w:rPr>
        <w:t>select</w:t>
      </w:r>
      <w:proofErr w:type="spellEnd"/>
      <w:r w:rsidRPr="0023173F">
        <w:rPr>
          <w:lang w:val="pt-BR"/>
        </w:rPr>
        <w:t xml:space="preserve"> dm_*: recompila os data </w:t>
      </w:r>
      <w:proofErr w:type="spellStart"/>
      <w:r w:rsidRPr="0023173F">
        <w:rPr>
          <w:lang w:val="pt-BR"/>
        </w:rPr>
        <w:t>marts</w:t>
      </w:r>
      <w:proofErr w:type="spellEnd"/>
      <w:r w:rsidRPr="0023173F">
        <w:rPr>
          <w:lang w:val="pt-BR"/>
        </w:rPr>
        <w:t xml:space="preserve"> (</w:t>
      </w:r>
      <w:proofErr w:type="spellStart"/>
      <w:r w:rsidRPr="0023173F">
        <w:rPr>
          <w:lang w:val="pt-BR"/>
        </w:rPr>
        <w:t>views</w:t>
      </w:r>
      <w:proofErr w:type="spellEnd"/>
      <w:r w:rsidRPr="0023173F">
        <w:rPr>
          <w:lang w:val="pt-BR"/>
        </w:rPr>
        <w:t xml:space="preserve">) baseados nas tabelas </w:t>
      </w:r>
      <w:proofErr w:type="spellStart"/>
      <w:r w:rsidRPr="0023173F">
        <w:rPr>
          <w:lang w:val="pt-BR"/>
        </w:rPr>
        <w:t>dw</w:t>
      </w:r>
      <w:proofErr w:type="spellEnd"/>
      <w:r w:rsidRPr="0023173F">
        <w:rPr>
          <w:lang w:val="pt-BR"/>
        </w:rPr>
        <w:t>. Execute quando os fatos/dimensões mudarem.</w:t>
      </w:r>
    </w:p>
    <w:p w14:paraId="0CDD7576" w14:textId="77777777" w:rsidR="0023173F" w:rsidRPr="0023173F" w:rsidRDefault="0023173F" w:rsidP="0023173F">
      <w:pPr>
        <w:rPr>
          <w:lang w:val="pt-BR"/>
        </w:rPr>
      </w:pPr>
      <w:proofErr w:type="spellStart"/>
      <w:r w:rsidRPr="0023173F">
        <w:rPr>
          <w:lang w:val="pt-BR"/>
        </w:rPr>
        <w:t>dbt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test</w:t>
      </w:r>
      <w:proofErr w:type="spellEnd"/>
      <w:r w:rsidRPr="0023173F">
        <w:rPr>
          <w:lang w:val="pt-BR"/>
        </w:rPr>
        <w:t xml:space="preserve"> --</w:t>
      </w:r>
      <w:proofErr w:type="spellStart"/>
      <w:r w:rsidRPr="0023173F">
        <w:rPr>
          <w:lang w:val="pt-BR"/>
        </w:rPr>
        <w:t>select</w:t>
      </w:r>
      <w:proofErr w:type="spellEnd"/>
      <w:r w:rsidRPr="0023173F">
        <w:rPr>
          <w:lang w:val="pt-BR"/>
        </w:rPr>
        <w:t xml:space="preserve"> …: </w:t>
      </w:r>
      <w:proofErr w:type="spellStart"/>
      <w:r w:rsidRPr="0023173F">
        <w:rPr>
          <w:lang w:val="pt-BR"/>
        </w:rPr>
        <w:t>valida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constraints</w:t>
      </w:r>
      <w:proofErr w:type="spellEnd"/>
      <w:r w:rsidRPr="0023173F">
        <w:rPr>
          <w:lang w:val="pt-BR"/>
        </w:rPr>
        <w:t xml:space="preserve"> (</w:t>
      </w:r>
      <w:proofErr w:type="spellStart"/>
      <w:r w:rsidRPr="0023173F">
        <w:rPr>
          <w:lang w:val="pt-BR"/>
        </w:rPr>
        <w:t>not</w:t>
      </w:r>
      <w:proofErr w:type="spellEnd"/>
      <w:r w:rsidRPr="0023173F">
        <w:rPr>
          <w:lang w:val="pt-BR"/>
        </w:rPr>
        <w:t xml:space="preserve"> </w:t>
      </w:r>
      <w:proofErr w:type="spellStart"/>
      <w:r w:rsidRPr="0023173F">
        <w:rPr>
          <w:lang w:val="pt-BR"/>
        </w:rPr>
        <w:t>null</w:t>
      </w:r>
      <w:proofErr w:type="spellEnd"/>
      <w:r w:rsidRPr="0023173F">
        <w:rPr>
          <w:lang w:val="pt-BR"/>
        </w:rPr>
        <w:t xml:space="preserve">, </w:t>
      </w:r>
      <w:proofErr w:type="spellStart"/>
      <w:r w:rsidRPr="0023173F">
        <w:rPr>
          <w:lang w:val="pt-BR"/>
        </w:rPr>
        <w:t>unique</w:t>
      </w:r>
      <w:proofErr w:type="spellEnd"/>
      <w:r w:rsidRPr="0023173F">
        <w:rPr>
          <w:lang w:val="pt-BR"/>
        </w:rPr>
        <w:t xml:space="preserve">, </w:t>
      </w:r>
      <w:proofErr w:type="spellStart"/>
      <w:r w:rsidRPr="0023173F">
        <w:rPr>
          <w:lang w:val="pt-BR"/>
        </w:rPr>
        <w:t>relationships</w:t>
      </w:r>
      <w:proofErr w:type="spellEnd"/>
      <w:r w:rsidRPr="0023173F">
        <w:rPr>
          <w:lang w:val="pt-BR"/>
        </w:rPr>
        <w:t>) para os modelos escolhidos. Útil antes de “liberar” uma alteração para garantir consistência.</w:t>
      </w:r>
    </w:p>
    <w:p w14:paraId="26EFF3D4" w14:textId="77777777" w:rsidR="0023173F" w:rsidRPr="0023173F" w:rsidRDefault="0023173F" w:rsidP="0023173F">
      <w:pPr>
        <w:rPr>
          <w:b/>
          <w:bCs/>
          <w:lang w:val="pt-BR"/>
        </w:rPr>
      </w:pPr>
      <w:r w:rsidRPr="0023173F">
        <w:rPr>
          <w:b/>
          <w:bCs/>
          <w:lang w:val="pt-BR"/>
        </w:rPr>
        <w:t>Sequência típica para refletir qualquer mudança maior:</w:t>
      </w:r>
    </w:p>
    <w:p w14:paraId="60A6168D" w14:textId="77777777" w:rsidR="001F6EE8" w:rsidRDefault="001F6EE8" w:rsidP="001F6EE8"/>
    <w:p w14:paraId="5EBC10D0" w14:textId="77777777" w:rsidR="001F6EE8" w:rsidRDefault="001F6EE8" w:rsidP="001F6EE8">
      <w:proofErr w:type="spellStart"/>
      <w:r>
        <w:t>dbt</w:t>
      </w:r>
      <w:proofErr w:type="spellEnd"/>
      <w:r>
        <w:t xml:space="preserve"> run --select stg_*</w:t>
      </w:r>
    </w:p>
    <w:p w14:paraId="6FDDE37C" w14:textId="77777777" w:rsidR="001F6EE8" w:rsidRDefault="001F6EE8" w:rsidP="001F6EE8">
      <w:proofErr w:type="spellStart"/>
      <w:r>
        <w:t>dbt</w:t>
      </w:r>
      <w:proofErr w:type="spellEnd"/>
      <w:r>
        <w:t xml:space="preserve"> run --select intermediate</w:t>
      </w:r>
    </w:p>
    <w:p w14:paraId="2E6D09C7" w14:textId="77777777" w:rsidR="001F6EE8" w:rsidRDefault="001F6EE8" w:rsidP="001F6EE8">
      <w:proofErr w:type="spellStart"/>
      <w:r>
        <w:t>dbt</w:t>
      </w:r>
      <w:proofErr w:type="spellEnd"/>
      <w:r>
        <w:t xml:space="preserve"> snapshot --select </w:t>
      </w:r>
      <w:proofErr w:type="spellStart"/>
      <w:r>
        <w:t>customers_snapshot</w:t>
      </w:r>
      <w:proofErr w:type="spellEnd"/>
    </w:p>
    <w:p w14:paraId="281CE957" w14:textId="77777777" w:rsidR="001F6EE8" w:rsidRDefault="001F6EE8" w:rsidP="001F6EE8">
      <w:proofErr w:type="spellStart"/>
      <w:r>
        <w:t>dbt</w:t>
      </w:r>
      <w:proofErr w:type="spellEnd"/>
      <w:r>
        <w:t xml:space="preserve"> run --select dim_* fact_*</w:t>
      </w:r>
    </w:p>
    <w:p w14:paraId="78308478" w14:textId="77777777" w:rsidR="001F6EE8" w:rsidRDefault="001F6EE8" w:rsidP="001F6EE8">
      <w:proofErr w:type="spellStart"/>
      <w:r>
        <w:t>dbt</w:t>
      </w:r>
      <w:proofErr w:type="spellEnd"/>
      <w:r>
        <w:t xml:space="preserve"> run --select </w:t>
      </w:r>
      <w:proofErr w:type="spellStart"/>
      <w:r>
        <w:t>dm_sales</w:t>
      </w:r>
      <w:proofErr w:type="spellEnd"/>
      <w:r>
        <w:t xml:space="preserve"> dm_b2b dm_b2c </w:t>
      </w:r>
      <w:proofErr w:type="spellStart"/>
      <w:r>
        <w:t>dm_saas</w:t>
      </w:r>
      <w:proofErr w:type="spellEnd"/>
      <w:r>
        <w:t xml:space="preserve"> </w:t>
      </w:r>
      <w:proofErr w:type="spellStart"/>
      <w:r>
        <w:t>dm_product_analytics</w:t>
      </w:r>
      <w:proofErr w:type="spellEnd"/>
    </w:p>
    <w:p w14:paraId="058C101E" w14:textId="7856F5F0" w:rsidR="00E6693B" w:rsidRPr="00E6693B" w:rsidRDefault="001F6EE8" w:rsidP="001F6EE8">
      <w:proofErr w:type="spellStart"/>
      <w:r>
        <w:t>dbt</w:t>
      </w:r>
      <w:proofErr w:type="spellEnd"/>
      <w:r>
        <w:t xml:space="preserve"> test --select </w:t>
      </w:r>
      <w:proofErr w:type="spellStart"/>
      <w:r>
        <w:t>stg_metabase_people</w:t>
      </w:r>
      <w:proofErr w:type="spellEnd"/>
      <w:r>
        <w:t xml:space="preserve"> </w:t>
      </w:r>
      <w:proofErr w:type="spellStart"/>
      <w:r>
        <w:t>int_customers</w:t>
      </w:r>
      <w:proofErr w:type="spellEnd"/>
      <w:r>
        <w:t xml:space="preserve"> </w:t>
      </w:r>
      <w:proofErr w:type="spellStart"/>
      <w:r>
        <w:t>fact_sales</w:t>
      </w:r>
      <w:proofErr w:type="spellEnd"/>
      <w:r>
        <w:t xml:space="preserve"> </w:t>
      </w:r>
      <w:proofErr w:type="spellStart"/>
      <w:r>
        <w:t>fact_invoices</w:t>
      </w:r>
      <w:proofErr w:type="spellEnd"/>
      <w:r>
        <w:t xml:space="preserve"> </w:t>
      </w:r>
      <w:proofErr w:type="spellStart"/>
      <w:r>
        <w:t>fact_feedback</w:t>
      </w:r>
      <w:proofErr w:type="spellEnd"/>
      <w:r>
        <w:t xml:space="preserve"> </w:t>
      </w:r>
      <w:proofErr w:type="spellStart"/>
      <w:r>
        <w:t>fact_reviews</w:t>
      </w:r>
      <w:proofErr w:type="spellEnd"/>
      <w:r>
        <w:t xml:space="preserve"> </w:t>
      </w:r>
      <w:proofErr w:type="spellStart"/>
      <w:r>
        <w:t>fact_analytic_events</w:t>
      </w:r>
      <w:proofErr w:type="spellEnd"/>
    </w:p>
    <w:sectPr w:rsidR="00E6693B" w:rsidRPr="00E669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34616"/>
    <w:rsid w:val="0006063C"/>
    <w:rsid w:val="0015074B"/>
    <w:rsid w:val="001F6EE8"/>
    <w:rsid w:val="0023173F"/>
    <w:rsid w:val="0029639D"/>
    <w:rsid w:val="00326F90"/>
    <w:rsid w:val="003528C0"/>
    <w:rsid w:val="00367B2C"/>
    <w:rsid w:val="004C771F"/>
    <w:rsid w:val="005D1B02"/>
    <w:rsid w:val="006F13E1"/>
    <w:rsid w:val="008E29D4"/>
    <w:rsid w:val="00984672"/>
    <w:rsid w:val="00A82CB9"/>
    <w:rsid w:val="00AA1D8D"/>
    <w:rsid w:val="00B47730"/>
    <w:rsid w:val="00BD3F40"/>
    <w:rsid w:val="00CB0664"/>
    <w:rsid w:val="00E669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5</Pages>
  <Words>822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11</cp:revision>
  <dcterms:created xsi:type="dcterms:W3CDTF">2013-12-23T23:15:00Z</dcterms:created>
  <dcterms:modified xsi:type="dcterms:W3CDTF">2025-11-10T04:20:00Z</dcterms:modified>
  <cp:category/>
</cp:coreProperties>
</file>