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F98A72" w14:textId="2FCA1B80" w:rsidR="005E06F2" w:rsidRDefault="00AF6F0C" w:rsidP="00A6140C">
      <w:pPr>
        <w:spacing w:after="159" w:line="330" w:lineRule="atLeast"/>
        <w:jc w:val="both"/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</w:pPr>
      <w:r w:rsidRPr="003E04F4">
        <w:rPr>
          <w:rFonts w:ascii="&amp;apos" w:eastAsia="Times New Roman" w:hAnsi="&amp;apos" w:cs="Times New Roman"/>
          <w:b/>
          <w:i/>
          <w:color w:val="000000"/>
          <w:sz w:val="24"/>
          <w:szCs w:val="24"/>
          <w:u w:val="single"/>
          <w:lang w:val="pt-BR" w:eastAsia="en-GB"/>
        </w:rPr>
        <w:t>Importante</w:t>
      </w:r>
      <w:r w:rsidRPr="003D569C"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  <w:t>:</w:t>
      </w:r>
      <w:r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  <w:t xml:space="preserve"> Para</w:t>
      </w:r>
      <w:r w:rsidR="0083632A"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  <w:t xml:space="preserve"> cada</w:t>
      </w:r>
      <w:r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  <w:t xml:space="preserve"> item abaixo deve ser copiado trechos do código que cumprem o requisito e explicado, se não for aparente, o porquê o requisito é cumprido. </w:t>
      </w:r>
      <w:r w:rsidR="003E04F4"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  <w:t xml:space="preserve">Sejam bem explícitos. </w:t>
      </w:r>
      <w:r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  <w:t xml:space="preserve">Deve ser indicado também </w:t>
      </w:r>
      <w:r w:rsidR="00A7090D"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  <w:t>o arquivo da classe em que está o trecho do código</w:t>
      </w:r>
      <w:r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  <w:t>.</w:t>
      </w:r>
      <w:r w:rsidR="00DD069A"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  <w:t xml:space="preserve"> Eu avaliarei o código do </w:t>
      </w:r>
      <w:proofErr w:type="spellStart"/>
      <w:r w:rsidR="00DD069A"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  <w:t>Github</w:t>
      </w:r>
      <w:proofErr w:type="spellEnd"/>
      <w:r w:rsidR="00DD069A"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  <w:t xml:space="preserve"> a partir desse documento para confirmá-lo e também para detectar possíveis erros.</w:t>
      </w:r>
      <w:r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  <w:t xml:space="preserve"> </w:t>
      </w:r>
      <w:r w:rsidRPr="00A6140C">
        <w:rPr>
          <w:rFonts w:ascii="&amp;apos" w:eastAsia="Times New Roman" w:hAnsi="&amp;apos" w:cs="Times New Roman"/>
          <w:b/>
          <w:color w:val="000000"/>
          <w:sz w:val="24"/>
          <w:szCs w:val="24"/>
          <w:lang w:val="pt-BR" w:eastAsia="en-GB"/>
        </w:rPr>
        <w:t xml:space="preserve">Quem não seguir o que está indicado aqui, </w:t>
      </w:r>
      <w:r w:rsidR="00A6140C">
        <w:rPr>
          <w:rFonts w:ascii="&amp;apos" w:eastAsia="Times New Roman" w:hAnsi="&amp;apos" w:cs="Times New Roman"/>
          <w:b/>
          <w:color w:val="000000"/>
          <w:sz w:val="24"/>
          <w:szCs w:val="24"/>
          <w:lang w:val="pt-BR" w:eastAsia="en-GB"/>
        </w:rPr>
        <w:t xml:space="preserve">não </w:t>
      </w:r>
      <w:r w:rsidR="00A6140C" w:rsidRPr="00A6140C">
        <w:rPr>
          <w:rFonts w:ascii="&amp;apos" w:eastAsia="Times New Roman" w:hAnsi="&amp;apos" w:cs="Times New Roman"/>
          <w:b/>
          <w:color w:val="000000"/>
          <w:sz w:val="24"/>
          <w:szCs w:val="24"/>
          <w:lang w:val="pt-BR" w:eastAsia="en-GB"/>
        </w:rPr>
        <w:t>terá o</w:t>
      </w:r>
      <w:r w:rsidRPr="00A6140C">
        <w:rPr>
          <w:rFonts w:ascii="&amp;apos" w:eastAsia="Times New Roman" w:hAnsi="&amp;apos" w:cs="Times New Roman"/>
          <w:b/>
          <w:color w:val="000000"/>
          <w:sz w:val="24"/>
          <w:szCs w:val="24"/>
          <w:lang w:val="pt-BR" w:eastAsia="en-GB"/>
        </w:rPr>
        <w:t xml:space="preserve"> projeto avaliado</w:t>
      </w:r>
      <w:r w:rsidR="00A6140C">
        <w:rPr>
          <w:rFonts w:ascii="&amp;apos" w:eastAsia="Times New Roman" w:hAnsi="&amp;apos" w:cs="Times New Roman"/>
          <w:b/>
          <w:color w:val="000000"/>
          <w:sz w:val="24"/>
          <w:szCs w:val="24"/>
          <w:lang w:val="pt-BR" w:eastAsia="en-GB"/>
        </w:rPr>
        <w:t xml:space="preserve"> e perderá a atividade</w:t>
      </w:r>
      <w:r w:rsidRPr="00A6140C">
        <w:rPr>
          <w:rFonts w:ascii="&amp;apos" w:eastAsia="Times New Roman" w:hAnsi="&amp;apos" w:cs="Times New Roman"/>
          <w:b/>
          <w:color w:val="000000"/>
          <w:sz w:val="24"/>
          <w:szCs w:val="24"/>
          <w:lang w:val="pt-BR" w:eastAsia="en-GB"/>
        </w:rPr>
        <w:t>.</w:t>
      </w:r>
      <w:r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  <w:t xml:space="preserve"> </w:t>
      </w:r>
    </w:p>
    <w:p w14:paraId="0E40A9E8" w14:textId="04D83BC3" w:rsidR="0010282B" w:rsidRDefault="0010282B" w:rsidP="00A6140C">
      <w:pPr>
        <w:spacing w:after="159" w:line="330" w:lineRule="atLeast"/>
        <w:jc w:val="both"/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</w:pPr>
    </w:p>
    <w:p w14:paraId="40A49440" w14:textId="6D417053" w:rsidR="0010282B" w:rsidRPr="0018625A" w:rsidRDefault="0010282B" w:rsidP="00A6140C">
      <w:pPr>
        <w:spacing w:after="159" w:line="330" w:lineRule="atLeast"/>
        <w:jc w:val="both"/>
        <w:rPr>
          <w:rFonts w:ascii="&amp;apos" w:eastAsia="Times New Roman" w:hAnsi="&amp;apos" w:cs="Times New Roman"/>
          <w:b/>
          <w:color w:val="000000"/>
          <w:sz w:val="24"/>
          <w:szCs w:val="24"/>
          <w:lang w:val="pt-BR" w:eastAsia="en-GB"/>
        </w:rPr>
      </w:pPr>
      <w:r w:rsidRPr="0018625A">
        <w:rPr>
          <w:rFonts w:ascii="&amp;apos" w:eastAsia="Times New Roman" w:hAnsi="&amp;apos" w:cs="Times New Roman"/>
          <w:b/>
          <w:color w:val="FF0000"/>
          <w:sz w:val="24"/>
          <w:szCs w:val="24"/>
          <w:lang w:val="pt-BR" w:eastAsia="en-GB"/>
        </w:rPr>
        <w:t>Usar</w:t>
      </w:r>
      <w:r w:rsidR="0018625A">
        <w:rPr>
          <w:rFonts w:ascii="&amp;apos" w:eastAsia="Times New Roman" w:hAnsi="&amp;apos" w:cs="Times New Roman"/>
          <w:b/>
          <w:color w:val="FF0000"/>
          <w:sz w:val="24"/>
          <w:szCs w:val="24"/>
          <w:lang w:val="pt-BR" w:eastAsia="en-GB"/>
        </w:rPr>
        <w:t xml:space="preserve"> um novo repositório!</w:t>
      </w:r>
    </w:p>
    <w:p w14:paraId="766FE5BB" w14:textId="3D2754B7" w:rsidR="0010282B" w:rsidRDefault="0010282B" w:rsidP="00A6140C">
      <w:pPr>
        <w:spacing w:after="159" w:line="330" w:lineRule="atLeast"/>
        <w:jc w:val="both"/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</w:pPr>
    </w:p>
    <w:p w14:paraId="03A0714D" w14:textId="1F6457B8" w:rsidR="0010282B" w:rsidRDefault="0010282B" w:rsidP="00A6140C">
      <w:pPr>
        <w:spacing w:after="159" w:line="330" w:lineRule="atLeast"/>
        <w:jc w:val="both"/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</w:pPr>
      <w:r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  <w:t>Entrega</w:t>
      </w:r>
      <w:r w:rsidR="0018625A"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  <w:t xml:space="preserve"> final: 26</w:t>
      </w:r>
      <w:r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  <w:t xml:space="preserve"> de novembro via </w:t>
      </w:r>
      <w:proofErr w:type="spellStart"/>
      <w:proofErr w:type="gramStart"/>
      <w:r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  <w:t>GitHub</w:t>
      </w:r>
      <w:proofErr w:type="spellEnd"/>
      <w:proofErr w:type="gramEnd"/>
      <w:r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  <w:t>. Prova oral sobre o código ainda a ser definida.</w:t>
      </w:r>
    </w:p>
    <w:p w14:paraId="4F3AC9CE" w14:textId="77777777" w:rsidR="0018625A" w:rsidRDefault="0018625A" w:rsidP="00A6140C">
      <w:pPr>
        <w:spacing w:after="159" w:line="330" w:lineRule="atLeast"/>
        <w:jc w:val="both"/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</w:pPr>
    </w:p>
    <w:p w14:paraId="699421A8" w14:textId="312580D9" w:rsidR="0018625A" w:rsidRDefault="0018625A" w:rsidP="00A6140C">
      <w:pPr>
        <w:spacing w:after="159" w:line="330" w:lineRule="atLeast"/>
        <w:jc w:val="both"/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</w:pPr>
      <w:r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  <w:t xml:space="preserve">Entrega parcial: 19 de novembro via </w:t>
      </w:r>
      <w:proofErr w:type="spellStart"/>
      <w:proofErr w:type="gramStart"/>
      <w:r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  <w:t>GitHub</w:t>
      </w:r>
      <w:proofErr w:type="spellEnd"/>
      <w:proofErr w:type="gramEnd"/>
      <w:r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  <w:t xml:space="preserve">. Apenas Diagrama de Classes, interfaces e classes abstratas no </w:t>
      </w:r>
      <w:proofErr w:type="spellStart"/>
      <w:r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  <w:t>branch</w:t>
      </w:r>
      <w:proofErr w:type="spellEnd"/>
      <w:r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  <w:t xml:space="preserve"> general.</w:t>
      </w:r>
    </w:p>
    <w:p w14:paraId="384F9D23" w14:textId="77777777" w:rsidR="0010282B" w:rsidRDefault="0010282B" w:rsidP="00A6140C">
      <w:pPr>
        <w:spacing w:after="159" w:line="330" w:lineRule="atLeast"/>
        <w:jc w:val="both"/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</w:pPr>
    </w:p>
    <w:p w14:paraId="2766E45C" w14:textId="4A69D295" w:rsidR="00AD08AE" w:rsidRDefault="000536CC" w:rsidP="00113CE3">
      <w:pPr>
        <w:spacing w:after="0" w:line="240" w:lineRule="auto"/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</w:pPr>
      <w:r w:rsidRPr="0010282B"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  <w:t xml:space="preserve">Requisitos </w:t>
      </w:r>
      <w:r w:rsidR="00264C9E"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  <w:t>Gerais</w:t>
      </w:r>
    </w:p>
    <w:p w14:paraId="2B42161C" w14:textId="77777777" w:rsidR="00AD08AE" w:rsidRDefault="00AD08AE" w:rsidP="00E36C4F">
      <w:pPr>
        <w:spacing w:after="159" w:line="330" w:lineRule="atLeast"/>
        <w:rPr>
          <w:rFonts w:ascii="Tahoma" w:eastAsia="Times New Roman" w:hAnsi="Tahoma" w:cs="Tahoma"/>
          <w:b/>
          <w:bCs/>
          <w:color w:val="1C3387"/>
          <w:sz w:val="24"/>
          <w:szCs w:val="24"/>
          <w:lang w:val="pt-BR" w:eastAsia="en-GB"/>
        </w:rPr>
      </w:pPr>
    </w:p>
    <w:p w14:paraId="6866E262" w14:textId="77777777" w:rsidR="005E06F2" w:rsidRDefault="005E06F2" w:rsidP="00E36C4F">
      <w:pPr>
        <w:spacing w:after="0" w:line="240" w:lineRule="auto"/>
        <w:rPr>
          <w:rFonts w:ascii="Tahoma" w:eastAsia="Times New Roman" w:hAnsi="Tahoma" w:cs="Tahoma"/>
          <w:b/>
          <w:bCs/>
          <w:i/>
          <w:iCs/>
          <w:color w:val="1C3387"/>
          <w:sz w:val="24"/>
          <w:szCs w:val="24"/>
          <w:lang w:val="pt-BR" w:eastAsia="en-GB"/>
        </w:rPr>
      </w:pPr>
    </w:p>
    <w:p w14:paraId="243DFF69" w14:textId="77777777" w:rsidR="00E36C4F" w:rsidRPr="00E36C4F" w:rsidRDefault="00E36C4F" w:rsidP="00E36C4F">
      <w:pPr>
        <w:spacing w:after="0" w:line="240" w:lineRule="auto"/>
        <w:rPr>
          <w:rFonts w:ascii="&amp;apos" w:eastAsia="Times New Roman" w:hAnsi="&amp;apos" w:cs="Times New Roman"/>
          <w:color w:val="000000"/>
          <w:sz w:val="27"/>
          <w:szCs w:val="27"/>
          <w:lang w:val="pt-BR" w:eastAsia="en-GB"/>
        </w:rPr>
      </w:pPr>
      <w:r w:rsidRPr="00E36C4F">
        <w:rPr>
          <w:rFonts w:ascii="Tahoma" w:eastAsia="Times New Roman" w:hAnsi="Tahoma" w:cs="Tahoma"/>
          <w:b/>
          <w:bCs/>
          <w:i/>
          <w:iCs/>
          <w:color w:val="1C3387"/>
          <w:sz w:val="24"/>
          <w:szCs w:val="24"/>
          <w:lang w:val="pt-BR" w:eastAsia="en-GB"/>
        </w:rPr>
        <w:t xml:space="preserve">Todos os atributos e funções membros devem estar relacionados </w:t>
      </w:r>
      <w:proofErr w:type="gramStart"/>
      <w:r w:rsidRPr="00E36C4F">
        <w:rPr>
          <w:rFonts w:ascii="Tahoma" w:eastAsia="Times New Roman" w:hAnsi="Tahoma" w:cs="Tahoma"/>
          <w:b/>
          <w:bCs/>
          <w:i/>
          <w:iCs/>
          <w:color w:val="1C3387"/>
          <w:sz w:val="24"/>
          <w:szCs w:val="24"/>
          <w:lang w:val="pt-BR" w:eastAsia="en-GB"/>
        </w:rPr>
        <w:t>a</w:t>
      </w:r>
      <w:proofErr w:type="gramEnd"/>
      <w:r w:rsidRPr="00E36C4F">
        <w:rPr>
          <w:rFonts w:ascii="Tahoma" w:eastAsia="Times New Roman" w:hAnsi="Tahoma" w:cs="Tahoma"/>
          <w:b/>
          <w:bCs/>
          <w:i/>
          <w:iCs/>
          <w:color w:val="1C3387"/>
          <w:sz w:val="24"/>
          <w:szCs w:val="24"/>
          <w:lang w:val="pt-BR" w:eastAsia="en-GB"/>
        </w:rPr>
        <w:t xml:space="preserve"> classe</w:t>
      </w:r>
    </w:p>
    <w:p w14:paraId="797C3562" w14:textId="77777777" w:rsidR="00E36C4F" w:rsidRPr="00E36C4F" w:rsidRDefault="00E36C4F" w:rsidP="00E36C4F">
      <w:pPr>
        <w:spacing w:after="0" w:line="240" w:lineRule="auto"/>
        <w:rPr>
          <w:rFonts w:ascii="&amp;apos" w:eastAsia="Times New Roman" w:hAnsi="&amp;apos" w:cs="Times New Roman"/>
          <w:color w:val="000000"/>
          <w:sz w:val="27"/>
          <w:szCs w:val="27"/>
          <w:lang w:val="pt-BR" w:eastAsia="en-GB"/>
        </w:rPr>
      </w:pPr>
      <w:r w:rsidRPr="00E36C4F">
        <w:rPr>
          <w:rFonts w:ascii="&amp;apos" w:eastAsia="Times New Roman" w:hAnsi="&amp;apos" w:cs="Times New Roman"/>
          <w:color w:val="1C3387"/>
          <w:sz w:val="27"/>
          <w:szCs w:val="27"/>
          <w:lang w:val="pt-BR" w:eastAsia="en-GB"/>
        </w:rPr>
        <w:t>  </w:t>
      </w:r>
    </w:p>
    <w:p w14:paraId="2D18F36E" w14:textId="1D9562C8" w:rsidR="00E36C4F" w:rsidRPr="00264C9E" w:rsidRDefault="00E36C4F" w:rsidP="00E36C4F">
      <w:pPr>
        <w:numPr>
          <w:ilvl w:val="0"/>
          <w:numId w:val="1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</w:pPr>
      <w:r w:rsidRPr="00264C9E"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  <w:t xml:space="preserve">Pelo menos </w:t>
      </w:r>
      <w:proofErr w:type="gramStart"/>
      <w:r w:rsidRPr="00264C9E"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  <w:t>4</w:t>
      </w:r>
      <w:proofErr w:type="gramEnd"/>
      <w:r w:rsidRPr="00264C9E"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  <w:t xml:space="preserve"> atributos</w:t>
      </w:r>
      <w:r w:rsidR="00F43D93">
        <w:rPr>
          <w:noProof/>
          <w:lang w:val="pt-BR" w:eastAsia="pt-BR"/>
        </w:rPr>
        <w:drawing>
          <wp:inline distT="0" distB="0" distL="0" distR="0" wp14:anchorId="06FB45D6" wp14:editId="70B2D88A">
            <wp:extent cx="4953000" cy="16668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EB86" w14:textId="77777777" w:rsidR="00F43D93" w:rsidRDefault="00F43D93" w:rsidP="00F43D93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</w:pPr>
    </w:p>
    <w:p w14:paraId="50DB4B58" w14:textId="77777777" w:rsidR="00F43D93" w:rsidRDefault="00F43D93" w:rsidP="00F43D93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</w:pPr>
    </w:p>
    <w:p w14:paraId="07E65CBE" w14:textId="77777777" w:rsidR="00F43D93" w:rsidRDefault="00F43D93" w:rsidP="00F43D93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</w:pPr>
    </w:p>
    <w:p w14:paraId="2B809C79" w14:textId="77777777" w:rsidR="00F43D93" w:rsidRDefault="00F43D93" w:rsidP="00F43D93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</w:pPr>
    </w:p>
    <w:p w14:paraId="0E37CCB2" w14:textId="7FFF9150" w:rsidR="00F43D93" w:rsidRDefault="00F43D93" w:rsidP="00F43D93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</w:pPr>
      <w:proofErr w:type="gramStart"/>
      <w:r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  <w:lastRenderedPageBreak/>
        <w:t>2.</w:t>
      </w:r>
      <w:proofErr w:type="gramEnd"/>
      <w:r w:rsidR="00E36C4F" w:rsidRPr="00E36C4F"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  <w:t xml:space="preserve">Pelo menos 4 funções membros sem incluir </w:t>
      </w:r>
      <w:proofErr w:type="spellStart"/>
      <w:r w:rsidR="00E36C4F" w:rsidRPr="00E36C4F"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  <w:t>get</w:t>
      </w:r>
      <w:proofErr w:type="spellEnd"/>
      <w:r w:rsidR="00E36C4F" w:rsidRPr="00E36C4F"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  <w:t xml:space="preserve"> e set</w:t>
      </w:r>
    </w:p>
    <w:p w14:paraId="0A76B595" w14:textId="2582AC62" w:rsidR="00F43D93" w:rsidRPr="00F43D93" w:rsidRDefault="00F43D93" w:rsidP="00F43D93">
      <w:pPr>
        <w:spacing w:before="100" w:beforeAutospacing="1" w:after="100" w:afterAutospacing="1" w:line="240" w:lineRule="auto"/>
        <w:ind w:left="36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F43D93">
        <w:rPr>
          <w:rFonts w:ascii="Tahoma" w:eastAsia="Times New Roman" w:hAnsi="Tahoma" w:cs="Tahoma"/>
          <w:sz w:val="24"/>
          <w:szCs w:val="24"/>
          <w:lang w:val="pt-BR" w:eastAsia="en-GB"/>
        </w:rPr>
        <w:t>Função</w:t>
      </w:r>
      <w:r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voar na classe </w:t>
      </w:r>
      <w:proofErr w:type="gramStart"/>
      <w:r>
        <w:rPr>
          <w:rFonts w:ascii="Tahoma" w:eastAsia="Times New Roman" w:hAnsi="Tahoma" w:cs="Tahoma"/>
          <w:sz w:val="24"/>
          <w:szCs w:val="24"/>
          <w:lang w:val="pt-BR" w:eastAsia="en-GB"/>
        </w:rPr>
        <w:t>Avião</w:t>
      </w:r>
      <w:r w:rsidR="00581371">
        <w:rPr>
          <w:rFonts w:ascii="Tahoma" w:eastAsia="Times New Roman" w:hAnsi="Tahoma" w:cs="Tahoma"/>
          <w:sz w:val="24"/>
          <w:szCs w:val="24"/>
          <w:lang w:val="pt-BR" w:eastAsia="en-GB"/>
        </w:rPr>
        <w:t>(</w:t>
      </w:r>
      <w:proofErr w:type="gramEnd"/>
      <w:r w:rsidR="00581371">
        <w:rPr>
          <w:rFonts w:ascii="Tahoma" w:eastAsia="Times New Roman" w:hAnsi="Tahoma" w:cs="Tahoma"/>
          <w:sz w:val="24"/>
          <w:szCs w:val="24"/>
          <w:lang w:val="pt-BR" w:eastAsia="en-GB"/>
        </w:rPr>
        <w:t>linha 123)</w:t>
      </w:r>
      <w:r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: verifica se o avião está apto para o </w:t>
      </w:r>
      <w:proofErr w:type="spellStart"/>
      <w:r>
        <w:rPr>
          <w:rFonts w:ascii="Tahoma" w:eastAsia="Times New Roman" w:hAnsi="Tahoma" w:cs="Tahoma"/>
          <w:sz w:val="24"/>
          <w:szCs w:val="24"/>
          <w:lang w:val="pt-BR" w:eastAsia="en-GB"/>
        </w:rPr>
        <w:t>vôo</w:t>
      </w:r>
      <w:proofErr w:type="spellEnd"/>
    </w:p>
    <w:p w14:paraId="313F7C22" w14:textId="0DB9A943" w:rsidR="00E36C4F" w:rsidRDefault="00F43D93" w:rsidP="00F43D93">
      <w:pPr>
        <w:spacing w:before="100" w:beforeAutospacing="1" w:after="100" w:afterAutospacing="1" w:line="240" w:lineRule="auto"/>
        <w:ind w:left="460"/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</w:pPr>
      <w:r>
        <w:rPr>
          <w:noProof/>
          <w:lang w:val="pt-BR" w:eastAsia="pt-BR"/>
        </w:rPr>
        <w:drawing>
          <wp:inline distT="0" distB="0" distL="0" distR="0" wp14:anchorId="3E25FD87" wp14:editId="0FC18A77">
            <wp:extent cx="5400040" cy="286010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2FF6" w14:textId="472155BB" w:rsidR="00F43D93" w:rsidRPr="00F43D93" w:rsidRDefault="00F43D93" w:rsidP="00F43D93">
      <w:pPr>
        <w:spacing w:before="100" w:beforeAutospacing="1" w:after="100" w:afterAutospacing="1" w:line="240" w:lineRule="auto"/>
        <w:ind w:left="460"/>
        <w:rPr>
          <w:rFonts w:ascii="Tahoma" w:eastAsia="Times New Roman" w:hAnsi="Tahoma" w:cs="Tahoma"/>
          <w:sz w:val="24"/>
          <w:szCs w:val="24"/>
          <w:lang w:val="pt-BR" w:eastAsia="en-GB"/>
        </w:rPr>
      </w:pPr>
      <w:r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Função pousar na classe </w:t>
      </w:r>
      <w:proofErr w:type="gramStart"/>
      <w:r>
        <w:rPr>
          <w:rFonts w:ascii="Tahoma" w:eastAsia="Times New Roman" w:hAnsi="Tahoma" w:cs="Tahoma"/>
          <w:sz w:val="24"/>
          <w:szCs w:val="24"/>
          <w:lang w:val="pt-BR" w:eastAsia="en-GB"/>
        </w:rPr>
        <w:t>Avião</w:t>
      </w:r>
      <w:r w:rsidR="00581371">
        <w:rPr>
          <w:rFonts w:ascii="Tahoma" w:eastAsia="Times New Roman" w:hAnsi="Tahoma" w:cs="Tahoma"/>
          <w:sz w:val="24"/>
          <w:szCs w:val="24"/>
          <w:lang w:val="pt-BR" w:eastAsia="en-GB"/>
        </w:rPr>
        <w:t>(</w:t>
      </w:r>
      <w:proofErr w:type="gramEnd"/>
      <w:r w:rsidR="00581371">
        <w:rPr>
          <w:rFonts w:ascii="Tahoma" w:eastAsia="Times New Roman" w:hAnsi="Tahoma" w:cs="Tahoma"/>
          <w:sz w:val="24"/>
          <w:szCs w:val="24"/>
          <w:lang w:val="pt-BR" w:eastAsia="en-GB"/>
        </w:rPr>
        <w:t>linha 154)</w:t>
      </w:r>
      <w:r>
        <w:rPr>
          <w:rFonts w:ascii="Tahoma" w:eastAsia="Times New Roman" w:hAnsi="Tahoma" w:cs="Tahoma"/>
          <w:sz w:val="24"/>
          <w:szCs w:val="24"/>
          <w:lang w:val="pt-BR" w:eastAsia="en-GB"/>
        </w:rPr>
        <w:t>: simula o pouso do avião</w:t>
      </w:r>
    </w:p>
    <w:p w14:paraId="78684B3B" w14:textId="4CD70548" w:rsidR="00F43D93" w:rsidRDefault="00F43D93" w:rsidP="00F43D93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</w:pPr>
      <w:r>
        <w:rPr>
          <w:noProof/>
          <w:lang w:val="pt-BR" w:eastAsia="pt-BR"/>
        </w:rPr>
        <w:drawing>
          <wp:inline distT="0" distB="0" distL="0" distR="0" wp14:anchorId="6FF27A3D" wp14:editId="1F05D488">
            <wp:extent cx="5400040" cy="1809789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71FC" w14:textId="6AD094AD" w:rsidR="00F43D93" w:rsidRPr="00F43D93" w:rsidRDefault="00F43D93" w:rsidP="00F43D93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F43D93">
        <w:rPr>
          <w:rFonts w:ascii="Tahoma" w:eastAsia="Times New Roman" w:hAnsi="Tahoma" w:cs="Tahoma"/>
          <w:sz w:val="24"/>
          <w:szCs w:val="24"/>
          <w:lang w:val="pt-BR" w:eastAsia="en-GB"/>
        </w:rPr>
        <w:t>Função reabastecer na classe Avião</w:t>
      </w:r>
      <w:r w:rsidR="00581371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usado na função voar (linha 178)</w:t>
      </w:r>
      <w:r w:rsidRPr="00F43D93">
        <w:rPr>
          <w:rFonts w:ascii="Tahoma" w:eastAsia="Times New Roman" w:hAnsi="Tahoma" w:cs="Tahoma"/>
          <w:sz w:val="24"/>
          <w:szCs w:val="24"/>
          <w:lang w:val="pt-BR" w:eastAsia="en-GB"/>
        </w:rPr>
        <w:t>: Adiciona combustível ao avião</w:t>
      </w:r>
    </w:p>
    <w:p w14:paraId="114D45E4" w14:textId="75AFADF0" w:rsidR="00F43D93" w:rsidRDefault="00F43D93" w:rsidP="00F43D93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</w:pPr>
      <w:r>
        <w:rPr>
          <w:noProof/>
          <w:lang w:val="pt-BR" w:eastAsia="pt-BR"/>
        </w:rPr>
        <w:drawing>
          <wp:inline distT="0" distB="0" distL="0" distR="0" wp14:anchorId="6FB0C659" wp14:editId="6BB62F67">
            <wp:extent cx="3333750" cy="12096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9279" w14:textId="77777777" w:rsidR="00581371" w:rsidRDefault="00581371" w:rsidP="00F43D93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</w:pPr>
    </w:p>
    <w:p w14:paraId="5AD51FDF" w14:textId="77777777" w:rsidR="00581371" w:rsidRDefault="00581371" w:rsidP="00F43D93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</w:pPr>
    </w:p>
    <w:p w14:paraId="3D3487C7" w14:textId="1A4D837D" w:rsidR="00581371" w:rsidRPr="00581371" w:rsidRDefault="00581371" w:rsidP="00F43D93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581371">
        <w:rPr>
          <w:rFonts w:ascii="Tahoma" w:eastAsia="Times New Roman" w:hAnsi="Tahoma" w:cs="Tahoma"/>
          <w:sz w:val="24"/>
          <w:szCs w:val="24"/>
          <w:lang w:val="pt-BR" w:eastAsia="en-GB"/>
        </w:rPr>
        <w:lastRenderedPageBreak/>
        <w:t xml:space="preserve">Função atirar na classe </w:t>
      </w:r>
      <w:proofErr w:type="spellStart"/>
      <w:proofErr w:type="gramStart"/>
      <w:r w:rsidRPr="00581371">
        <w:rPr>
          <w:rFonts w:ascii="Tahoma" w:eastAsia="Times New Roman" w:hAnsi="Tahoma" w:cs="Tahoma"/>
          <w:sz w:val="24"/>
          <w:szCs w:val="24"/>
          <w:lang w:val="pt-BR" w:eastAsia="en-GB"/>
        </w:rPr>
        <w:t>AviaoMilitar</w:t>
      </w:r>
      <w:proofErr w:type="spellEnd"/>
      <w:proofErr w:type="gramEnd"/>
      <w:r>
        <w:rPr>
          <w:rFonts w:ascii="Tahoma" w:eastAsia="Times New Roman" w:hAnsi="Tahoma" w:cs="Tahoma"/>
          <w:sz w:val="24"/>
          <w:szCs w:val="24"/>
          <w:lang w:val="pt-BR" w:eastAsia="en-GB"/>
        </w:rPr>
        <w:t>(linha 74): O avião militar atira no inimigo</w:t>
      </w:r>
    </w:p>
    <w:p w14:paraId="018AD22B" w14:textId="0D8DCE23" w:rsidR="00581371" w:rsidRPr="00264C9E" w:rsidRDefault="00581371" w:rsidP="00F43D93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</w:pPr>
      <w:r>
        <w:rPr>
          <w:noProof/>
          <w:lang w:val="pt-BR" w:eastAsia="pt-BR"/>
        </w:rPr>
        <w:drawing>
          <wp:inline distT="0" distB="0" distL="0" distR="0" wp14:anchorId="1429D8AE" wp14:editId="713DC5C9">
            <wp:extent cx="5400040" cy="1268441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7A4F" w14:textId="2ABA2030" w:rsidR="00264C9E" w:rsidRPr="00264C9E" w:rsidRDefault="00264C9E" w:rsidP="00264C9E">
      <w:pPr>
        <w:numPr>
          <w:ilvl w:val="0"/>
          <w:numId w:val="1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</w:pPr>
      <w:r w:rsidRPr="00264C9E"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  <w:t xml:space="preserve">Diagrama UML completo (obrigatório salvar também o </w:t>
      </w:r>
      <w:proofErr w:type="spellStart"/>
      <w:r w:rsidRPr="00264C9E"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  <w:t>png</w:t>
      </w:r>
      <w:proofErr w:type="spellEnd"/>
      <w:r w:rsidRPr="00264C9E"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  <w:t xml:space="preserve"> do diagrama no </w:t>
      </w:r>
      <w:proofErr w:type="spellStart"/>
      <w:proofErr w:type="gramStart"/>
      <w:r w:rsidRPr="00264C9E"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  <w:t>gitHub</w:t>
      </w:r>
      <w:proofErr w:type="spellEnd"/>
      <w:proofErr w:type="gramEnd"/>
      <w:r w:rsidRPr="00264C9E">
        <w:rPr>
          <w:rFonts w:ascii="Tahoma" w:eastAsia="Times New Roman" w:hAnsi="Tahoma" w:cs="Tahoma"/>
          <w:color w:val="1C3387"/>
          <w:sz w:val="24"/>
          <w:szCs w:val="24"/>
          <w:lang w:val="pt-BR" w:eastAsia="en-GB"/>
        </w:rPr>
        <w:t xml:space="preserve">) </w:t>
      </w:r>
      <w:r w:rsidR="006C30B3">
        <w:rPr>
          <w:rFonts w:ascii="Tahoma" w:eastAsia="Times New Roman" w:hAnsi="Tahoma" w:cs="Tahoma"/>
          <w:noProof/>
          <w:sz w:val="24"/>
          <w:szCs w:val="24"/>
          <w:lang w:val="pt-BR" w:eastAsia="pt-BR"/>
        </w:rPr>
        <w:drawing>
          <wp:inline distT="0" distB="0" distL="0" distR="0" wp14:anchorId="417199BE" wp14:editId="3E23F2BA">
            <wp:extent cx="5391150" cy="2943225"/>
            <wp:effectExtent l="0" t="0" r="0" b="9525"/>
            <wp:docPr id="8" name="Imagem 8" descr="C:\Users\Yvan\Documents\Nova pasta\Aviao-Polimorfismo\Class Diagram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van\Documents\Nova pasta\Aviao-Polimorfismo\Class Diagram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F83A9" w14:textId="77777777" w:rsidR="00264C9E" w:rsidRPr="00E36C4F" w:rsidRDefault="00264C9E" w:rsidP="00264C9E">
      <w:pPr>
        <w:spacing w:before="100" w:beforeAutospacing="1" w:after="100" w:afterAutospacing="1" w:line="240" w:lineRule="auto"/>
        <w:ind w:left="820"/>
        <w:rPr>
          <w:rFonts w:ascii="&amp;apos" w:eastAsia="Times New Roman" w:hAnsi="&amp;apos" w:cs="Times New Roman"/>
          <w:color w:val="000000"/>
          <w:sz w:val="24"/>
          <w:szCs w:val="24"/>
          <w:lang w:val="pt-BR" w:eastAsia="en-GB"/>
        </w:rPr>
      </w:pPr>
    </w:p>
    <w:p w14:paraId="6B89EE87" w14:textId="77777777" w:rsidR="00E36C4F" w:rsidRPr="00E36C4F" w:rsidRDefault="00E36C4F" w:rsidP="00E36C4F">
      <w:pPr>
        <w:spacing w:after="0" w:line="240" w:lineRule="auto"/>
        <w:rPr>
          <w:rFonts w:ascii="&amp;apos" w:eastAsia="Times New Roman" w:hAnsi="&amp;apos" w:cs="Times New Roman"/>
          <w:color w:val="000000"/>
          <w:sz w:val="27"/>
          <w:szCs w:val="27"/>
          <w:lang w:val="pt-BR" w:eastAsia="en-GB"/>
        </w:rPr>
      </w:pPr>
    </w:p>
    <w:p w14:paraId="2590AA81" w14:textId="77777777" w:rsidR="00E36C4F" w:rsidRPr="00E36C4F" w:rsidRDefault="00E36C4F" w:rsidP="00E36C4F">
      <w:pPr>
        <w:spacing w:after="0" w:line="240" w:lineRule="auto"/>
        <w:rPr>
          <w:rFonts w:ascii="&amp;apos" w:eastAsia="Times New Roman" w:hAnsi="&amp;apos" w:cs="Times New Roman"/>
          <w:color w:val="000000"/>
          <w:sz w:val="27"/>
          <w:szCs w:val="27"/>
          <w:lang w:eastAsia="en-GB"/>
        </w:rPr>
      </w:pPr>
      <w:proofErr w:type="spellStart"/>
      <w:r w:rsidRPr="00E36C4F">
        <w:rPr>
          <w:rFonts w:ascii="Tahoma" w:eastAsia="Times New Roman" w:hAnsi="Tahoma" w:cs="Tahoma"/>
          <w:b/>
          <w:bCs/>
          <w:color w:val="1C3387"/>
          <w:sz w:val="24"/>
          <w:szCs w:val="24"/>
          <w:lang w:eastAsia="en-GB"/>
        </w:rPr>
        <w:t>Requisitos</w:t>
      </w:r>
      <w:proofErr w:type="spellEnd"/>
      <w:r w:rsidRPr="00E36C4F">
        <w:rPr>
          <w:rFonts w:ascii="Tahoma" w:eastAsia="Times New Roman" w:hAnsi="Tahoma" w:cs="Tahoma"/>
          <w:b/>
          <w:bCs/>
          <w:color w:val="1C3387"/>
          <w:sz w:val="24"/>
          <w:szCs w:val="24"/>
          <w:lang w:eastAsia="en-GB"/>
        </w:rPr>
        <w:t xml:space="preserve"> de </w:t>
      </w:r>
      <w:proofErr w:type="spellStart"/>
      <w:r w:rsidRPr="00E36C4F">
        <w:rPr>
          <w:rFonts w:ascii="Tahoma" w:eastAsia="Times New Roman" w:hAnsi="Tahoma" w:cs="Tahoma"/>
          <w:b/>
          <w:bCs/>
          <w:color w:val="1C3387"/>
          <w:sz w:val="24"/>
          <w:szCs w:val="24"/>
          <w:lang w:eastAsia="en-GB"/>
        </w:rPr>
        <w:t>implementação</w:t>
      </w:r>
      <w:proofErr w:type="spellEnd"/>
    </w:p>
    <w:p w14:paraId="6785FEB0" w14:textId="0D5AC632" w:rsidR="0018625A" w:rsidRDefault="0018625A" w:rsidP="00264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Todas as classes concretas devem vir de interfaces ou classes abstratas</w:t>
      </w:r>
      <w:r w:rsidR="00D506D5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. Pelo menos três hierarquias de classes. Uma das hierarquias deve ter três níveis. Exemplo: Personagem &gt;&gt; </w:t>
      </w:r>
      <w:proofErr w:type="spellStart"/>
      <w:r w:rsidR="00D506D5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Ciborgue</w:t>
      </w:r>
      <w:proofErr w:type="spellEnd"/>
      <w:r w:rsidR="00D506D5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&gt;&gt; </w:t>
      </w:r>
      <w:proofErr w:type="spellStart"/>
      <w:r w:rsidR="00D506D5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Robocop</w:t>
      </w:r>
      <w:proofErr w:type="spellEnd"/>
      <w:r w:rsidR="00D506D5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; </w:t>
      </w:r>
      <w:proofErr w:type="spellStart"/>
      <w:r w:rsidR="00D506D5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Class</w:t>
      </w:r>
      <w:proofErr w:type="spellEnd"/>
      <w:r w:rsidR="00D506D5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Arma (interface) &gt;&gt; </w:t>
      </w:r>
      <w:proofErr w:type="gramStart"/>
      <w:r w:rsidR="00D506D5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Beretta93R</w:t>
      </w:r>
      <w:proofErr w:type="gramEnd"/>
    </w:p>
    <w:p w14:paraId="66F8BC8A" w14:textId="7EC3D6CA" w:rsidR="006C30B3" w:rsidRPr="00937695" w:rsidRDefault="006C30B3" w:rsidP="006C30B3">
      <w:pPr>
        <w:spacing w:before="100" w:beforeAutospacing="1" w:after="100" w:afterAutospacing="1" w:line="240" w:lineRule="auto"/>
        <w:ind w:left="720"/>
        <w:rPr>
          <w:rFonts w:ascii="Tahoma" w:eastAsia="Times New Roman" w:hAnsi="Tahoma" w:cs="Tahoma"/>
          <w:sz w:val="24"/>
          <w:szCs w:val="24"/>
          <w:lang w:val="pt-BR" w:eastAsia="en-GB"/>
        </w:rPr>
      </w:pPr>
      <w:r>
        <w:rPr>
          <w:noProof/>
          <w:lang w:val="pt-BR" w:eastAsia="pt-BR"/>
        </w:rPr>
        <w:lastRenderedPageBreak/>
        <w:drawing>
          <wp:inline distT="0" distB="0" distL="0" distR="0" wp14:anchorId="4F5A35DA" wp14:editId="08EA4A1C">
            <wp:extent cx="5400040" cy="4379055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t-BR" w:eastAsia="pt-BR"/>
        </w:rPr>
        <w:drawing>
          <wp:inline distT="0" distB="0" distL="0" distR="0" wp14:anchorId="5327DF68" wp14:editId="2E04F929">
            <wp:extent cx="5400040" cy="4424269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t-BR" w:eastAsia="pt-BR"/>
        </w:rPr>
        <w:lastRenderedPageBreak/>
        <w:drawing>
          <wp:inline distT="0" distB="0" distL="0" distR="0" wp14:anchorId="3A13F1C1" wp14:editId="2A2E4205">
            <wp:extent cx="4352925" cy="278130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81B0" w14:textId="06CCE3C5" w:rsidR="0018625A" w:rsidRPr="00937695" w:rsidRDefault="0018625A" w:rsidP="00387CDA">
      <w:pPr>
        <w:numPr>
          <w:ilvl w:val="0"/>
          <w:numId w:val="2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Ao menos três interfaces. A terceira interface deve ser uma interface que liga duas hierarquias como no exemplo da interface </w:t>
      </w:r>
      <w:r w:rsidRPr="00937695">
        <w:rPr>
          <w:rFonts w:ascii="Tahoma" w:eastAsia="Times New Roman" w:hAnsi="Tahoma" w:cs="Tahoma"/>
          <w:b/>
          <w:sz w:val="24"/>
          <w:szCs w:val="24"/>
          <w:lang w:val="pt-BR" w:eastAsia="en-GB"/>
        </w:rPr>
        <w:t>corredor</w:t>
      </w: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(Figura 1).</w:t>
      </w:r>
    </w:p>
    <w:p w14:paraId="00828596" w14:textId="3900B008" w:rsidR="00387CDA" w:rsidRPr="00937695" w:rsidRDefault="00106AE6" w:rsidP="00387CDA">
      <w:pPr>
        <w:numPr>
          <w:ilvl w:val="0"/>
          <w:numId w:val="2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Usar a interface </w:t>
      </w:r>
      <w:proofErr w:type="spellStart"/>
      <w:r w:rsidRPr="00937695">
        <w:rPr>
          <w:rFonts w:ascii="Tahoma" w:eastAsia="Times New Roman" w:hAnsi="Tahoma" w:cs="Tahoma"/>
          <w:b/>
          <w:sz w:val="24"/>
          <w:szCs w:val="24"/>
          <w:lang w:val="pt-BR" w:eastAsia="en-GB"/>
        </w:rPr>
        <w:t>Comparable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e sobrescrever o método </w:t>
      </w:r>
      <w:proofErr w:type="spellStart"/>
      <w:proofErr w:type="gramStart"/>
      <w:r w:rsidRPr="00937695">
        <w:rPr>
          <w:rFonts w:ascii="Tahoma" w:eastAsia="Times New Roman" w:hAnsi="Tahoma" w:cs="Tahoma"/>
          <w:b/>
          <w:sz w:val="24"/>
          <w:szCs w:val="24"/>
          <w:lang w:val="pt-BR" w:eastAsia="en-GB"/>
        </w:rPr>
        <w:t>compareTo</w:t>
      </w:r>
      <w:proofErr w:type="spellEnd"/>
      <w:proofErr w:type="gram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em pelo menos um</w:t>
      </w:r>
      <w:r w:rsidR="00D506D5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a</w:t>
      </w: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hierarquia</w:t>
      </w:r>
    </w:p>
    <w:p w14:paraId="679EB9C6" w14:textId="33709CBD" w:rsidR="00106AE6" w:rsidRPr="00937695" w:rsidRDefault="00106AE6" w:rsidP="004358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Sobrescrever </w:t>
      </w:r>
      <w:proofErr w:type="spellStart"/>
      <w:r w:rsidRPr="00937695">
        <w:rPr>
          <w:rFonts w:ascii="Tahoma" w:eastAsia="Times New Roman" w:hAnsi="Tahoma" w:cs="Tahoma"/>
          <w:b/>
          <w:sz w:val="24"/>
          <w:szCs w:val="24"/>
          <w:lang w:val="pt-BR" w:eastAsia="en-GB"/>
        </w:rPr>
        <w:t>equals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para </w:t>
      </w:r>
      <w:r w:rsidR="00D506D5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de </w:t>
      </w:r>
      <w:proofErr w:type="spellStart"/>
      <w:r w:rsidR="00D506D5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Object</w:t>
      </w:r>
      <w:proofErr w:type="spellEnd"/>
    </w:p>
    <w:p w14:paraId="6DD0ABD4" w14:textId="6703B4B8" w:rsidR="00AD08AE" w:rsidRPr="00937695" w:rsidRDefault="00D506D5" w:rsidP="00145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Todas as hierarquias devem ter classes Concretas, e em uma </w:t>
      </w:r>
      <w:r w:rsidR="00264C9E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das hierarquias,</w:t>
      </w: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três classes Concretas relacionadas:</w:t>
      </w:r>
      <w:proofErr w:type="gram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</w:t>
      </w:r>
      <w:r w:rsidR="00AD08AE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</w:t>
      </w:r>
      <w:proofErr w:type="gram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Exemplo 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Servico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&gt;&gt; 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ServicoStream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&gt;&gt; (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Netflix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, 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HBOStream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, 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AmazonPrime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, 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NowTv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). Em uma pesquisa de 10 segundos: http://www.tomsguide.com/us/pictures-story/620-top-online-streaming-video.html</w:t>
      </w:r>
    </w:p>
    <w:p w14:paraId="1531EC9A" w14:textId="0C158B57" w:rsidR="00AD08AE" w:rsidRPr="00937695" w:rsidRDefault="00AD08AE" w:rsidP="002E3AA9">
      <w:pPr>
        <w:numPr>
          <w:ilvl w:val="0"/>
          <w:numId w:val="2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Sempre usar o 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super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para o máximo de reaproveitamento de código</w:t>
      </w:r>
    </w:p>
    <w:p w14:paraId="6F10C2AE" w14:textId="2A651210" w:rsidR="006D02BE" w:rsidRPr="00937695" w:rsidRDefault="006D02BE" w:rsidP="002E3AA9">
      <w:pPr>
        <w:numPr>
          <w:ilvl w:val="0"/>
          <w:numId w:val="2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Atributos 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static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e 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const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static</w:t>
      </w:r>
      <w:proofErr w:type="spellEnd"/>
    </w:p>
    <w:p w14:paraId="63C32AFB" w14:textId="3CC3A316" w:rsidR="00DB1C1A" w:rsidRPr="00937695" w:rsidRDefault="00C124CF" w:rsidP="002E3AA9">
      <w:pPr>
        <w:numPr>
          <w:ilvl w:val="0"/>
          <w:numId w:val="2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Método 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s</w:t>
      </w:r>
      <w:r w:rsidR="00DB1C1A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tatic</w:t>
      </w:r>
      <w:proofErr w:type="spellEnd"/>
    </w:p>
    <w:p w14:paraId="1E25C78C" w14:textId="1D5F7634" w:rsidR="006D02BE" w:rsidRPr="00937695" w:rsidRDefault="006D02BE" w:rsidP="002E3AA9">
      <w:pPr>
        <w:numPr>
          <w:ilvl w:val="0"/>
          <w:numId w:val="2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Construtores em todas as classes, e dois na hierarquia principal</w:t>
      </w:r>
      <w:r w:rsidR="004358FA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. Sempre validar os dados em todas as classes</w:t>
      </w:r>
    </w:p>
    <w:p w14:paraId="69AA4D08" w14:textId="38545B8F" w:rsidR="006D02BE" w:rsidRPr="00937695" w:rsidRDefault="006D02BE" w:rsidP="002E3AA9">
      <w:pPr>
        <w:numPr>
          <w:ilvl w:val="0"/>
          <w:numId w:val="2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proofErr w:type="gram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Construtor cópia</w:t>
      </w:r>
      <w:proofErr w:type="gram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em uma das hierarquia</w:t>
      </w:r>
      <w:r w:rsidR="00C124CF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s</w:t>
      </w:r>
    </w:p>
    <w:p w14:paraId="4F7261A8" w14:textId="07079FE8" w:rsidR="006D02BE" w:rsidRPr="00937695" w:rsidRDefault="006D02BE" w:rsidP="002E3AA9">
      <w:pPr>
        <w:numPr>
          <w:ilvl w:val="0"/>
          <w:numId w:val="2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proofErr w:type="spellStart"/>
      <w:proofErr w:type="gram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ArrayList</w:t>
      </w:r>
      <w:proofErr w:type="spellEnd"/>
      <w:proofErr w:type="gramEnd"/>
    </w:p>
    <w:p w14:paraId="073B3FB4" w14:textId="7F0F0A28" w:rsidR="006D02BE" w:rsidRPr="00937695" w:rsidRDefault="006D02BE" w:rsidP="002E3AA9">
      <w:pPr>
        <w:numPr>
          <w:ilvl w:val="0"/>
          <w:numId w:val="2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ENUM</w:t>
      </w:r>
    </w:p>
    <w:p w14:paraId="778DCE6B" w14:textId="44BE3399" w:rsidR="0083632A" w:rsidRDefault="0083632A" w:rsidP="0083632A">
      <w:pPr>
        <w:numPr>
          <w:ilvl w:val="0"/>
          <w:numId w:val="2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Usar o </w:t>
      </w:r>
      <w:proofErr w:type="spellStart"/>
      <w:r w:rsidRPr="00937695">
        <w:rPr>
          <w:rFonts w:ascii="Tahoma" w:eastAsia="Times New Roman" w:hAnsi="Tahoma" w:cs="Tahoma"/>
          <w:b/>
          <w:sz w:val="24"/>
          <w:szCs w:val="24"/>
          <w:lang w:val="pt-BR" w:eastAsia="en-GB"/>
        </w:rPr>
        <w:t>instanceof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no 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main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junto com as classes concretas. Para uma da classe concreta identificada, chamar um método dessa classe e fazer uma ação;</w:t>
      </w:r>
    </w:p>
    <w:p w14:paraId="221365AE" w14:textId="36959D78" w:rsidR="00E108EF" w:rsidRDefault="00E108EF" w:rsidP="00E108EF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Na classe </w:t>
      </w:r>
      <w:proofErr w:type="spellStart"/>
      <w:r>
        <w:rPr>
          <w:rFonts w:ascii="Tahoma" w:eastAsia="Times New Roman" w:hAnsi="Tahoma" w:cs="Tahoma"/>
          <w:sz w:val="24"/>
          <w:szCs w:val="24"/>
          <w:lang w:val="pt-BR" w:eastAsia="en-GB"/>
        </w:rPr>
        <w:t>main</w:t>
      </w:r>
      <w:proofErr w:type="spellEnd"/>
      <w:r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(linha 60)</w:t>
      </w:r>
    </w:p>
    <w:p w14:paraId="7785A51F" w14:textId="7F64EAB1" w:rsidR="00E108EF" w:rsidRDefault="00E108EF" w:rsidP="00E108EF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>
        <w:rPr>
          <w:noProof/>
          <w:lang w:val="pt-BR" w:eastAsia="pt-BR"/>
        </w:rPr>
        <w:drawing>
          <wp:inline distT="0" distB="0" distL="0" distR="0" wp14:anchorId="5D8C905E" wp14:editId="748B60F4">
            <wp:extent cx="3086100" cy="8286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86D1" w14:textId="77777777" w:rsidR="00E108EF" w:rsidRDefault="00E108EF" w:rsidP="00E108EF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</w:p>
    <w:p w14:paraId="26F0FD5C" w14:textId="6AB44085" w:rsidR="00E108EF" w:rsidRDefault="00E108EF" w:rsidP="00E108EF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>
        <w:rPr>
          <w:rFonts w:ascii="Tahoma" w:eastAsia="Times New Roman" w:hAnsi="Tahoma" w:cs="Tahoma"/>
          <w:sz w:val="24"/>
          <w:szCs w:val="24"/>
          <w:lang w:val="pt-BR" w:eastAsia="en-GB"/>
        </w:rPr>
        <w:lastRenderedPageBreak/>
        <w:t xml:space="preserve">Na classe </w:t>
      </w:r>
      <w:proofErr w:type="spellStart"/>
      <w:r>
        <w:rPr>
          <w:rFonts w:ascii="Tahoma" w:eastAsia="Times New Roman" w:hAnsi="Tahoma" w:cs="Tahoma"/>
          <w:sz w:val="24"/>
          <w:szCs w:val="24"/>
          <w:lang w:val="pt-BR" w:eastAsia="en-GB"/>
        </w:rPr>
        <w:t>main</w:t>
      </w:r>
      <w:proofErr w:type="spellEnd"/>
      <w:r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(linha 121)</w:t>
      </w:r>
    </w:p>
    <w:p w14:paraId="24C6CAA7" w14:textId="5D278162" w:rsidR="00E108EF" w:rsidRPr="00937695" w:rsidRDefault="00E108EF" w:rsidP="00E108EF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>
        <w:rPr>
          <w:noProof/>
          <w:lang w:val="pt-BR" w:eastAsia="pt-BR"/>
        </w:rPr>
        <w:drawing>
          <wp:inline distT="0" distB="0" distL="0" distR="0" wp14:anchorId="4F9B6FE2" wp14:editId="191FFE6E">
            <wp:extent cx="3305175" cy="77152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15FC" w14:textId="784A2365" w:rsidR="006D02BE" w:rsidRDefault="006D02BE" w:rsidP="002E3AA9">
      <w:pPr>
        <w:numPr>
          <w:ilvl w:val="0"/>
          <w:numId w:val="2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Dividir o projeto em pacotes</w:t>
      </w:r>
    </w:p>
    <w:p w14:paraId="201C3065" w14:textId="2330EB56" w:rsidR="00E108EF" w:rsidRPr="00937695" w:rsidRDefault="00E108EF" w:rsidP="00E108EF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>
        <w:rPr>
          <w:noProof/>
          <w:lang w:val="pt-BR" w:eastAsia="pt-BR"/>
        </w:rPr>
        <w:drawing>
          <wp:inline distT="0" distB="0" distL="0" distR="0" wp14:anchorId="26C10C33" wp14:editId="56FDBEB7">
            <wp:extent cx="2209800" cy="5343525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8BD4" w14:textId="0AB1D849" w:rsidR="006D02BE" w:rsidRDefault="00DB1C1A" w:rsidP="002E3AA9">
      <w:pPr>
        <w:numPr>
          <w:ilvl w:val="0"/>
          <w:numId w:val="2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Sobrescrever para todas as classes o método </w:t>
      </w:r>
      <w:proofErr w:type="spellStart"/>
      <w:proofErr w:type="gram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toString</w:t>
      </w:r>
      <w:proofErr w:type="spellEnd"/>
      <w:proofErr w:type="gramEnd"/>
    </w:p>
    <w:p w14:paraId="6FE1872C" w14:textId="6824C0C7" w:rsidR="00E108EF" w:rsidRDefault="00E108EF" w:rsidP="00E108EF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Classe </w:t>
      </w:r>
      <w:proofErr w:type="spellStart"/>
      <w:r>
        <w:rPr>
          <w:rFonts w:ascii="Tahoma" w:eastAsia="Times New Roman" w:hAnsi="Tahoma" w:cs="Tahoma"/>
          <w:sz w:val="24"/>
          <w:szCs w:val="24"/>
          <w:lang w:val="pt-BR" w:eastAsia="en-GB"/>
        </w:rPr>
        <w:t>Aviao</w:t>
      </w:r>
      <w:proofErr w:type="spellEnd"/>
      <w:r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Linha 169</w:t>
      </w:r>
    </w:p>
    <w:p w14:paraId="6764CA46" w14:textId="77777777" w:rsidR="00E108EF" w:rsidRDefault="00E108EF" w:rsidP="00E108EF">
      <w:pPr>
        <w:spacing w:before="100" w:beforeAutospacing="1" w:after="100" w:afterAutospacing="1" w:line="240" w:lineRule="auto"/>
        <w:ind w:left="820"/>
        <w:rPr>
          <w:noProof/>
          <w:lang w:val="pt-BR" w:eastAsia="pt-BR"/>
        </w:rPr>
      </w:pPr>
      <w:r>
        <w:rPr>
          <w:noProof/>
          <w:lang w:val="pt-BR" w:eastAsia="pt-BR"/>
        </w:rPr>
        <w:drawing>
          <wp:inline distT="0" distB="0" distL="0" distR="0" wp14:anchorId="55B3B7E3" wp14:editId="6AA24FF0">
            <wp:extent cx="4400550" cy="8667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EF">
        <w:rPr>
          <w:noProof/>
          <w:lang w:val="pt-BR" w:eastAsia="pt-BR"/>
        </w:rPr>
        <w:t xml:space="preserve"> </w:t>
      </w:r>
    </w:p>
    <w:p w14:paraId="37B7929E" w14:textId="44982727" w:rsidR="00E108EF" w:rsidRPr="00E108EF" w:rsidRDefault="00E108EF" w:rsidP="00E108EF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E108EF">
        <w:rPr>
          <w:rFonts w:ascii="Tahoma" w:eastAsia="Times New Roman" w:hAnsi="Tahoma" w:cs="Tahoma"/>
          <w:sz w:val="24"/>
          <w:szCs w:val="24"/>
          <w:lang w:val="pt-BR" w:eastAsia="en-GB"/>
        </w:rPr>
        <w:lastRenderedPageBreak/>
        <w:t>Classe AviaoCivil linha 56</w:t>
      </w:r>
    </w:p>
    <w:p w14:paraId="5F8A698A" w14:textId="20B0BFB7" w:rsidR="00E108EF" w:rsidRDefault="00E108EF" w:rsidP="00E108EF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>
        <w:rPr>
          <w:noProof/>
          <w:lang w:val="pt-BR" w:eastAsia="pt-BR"/>
        </w:rPr>
        <w:drawing>
          <wp:inline distT="0" distB="0" distL="0" distR="0" wp14:anchorId="2756012C" wp14:editId="2977AC0F">
            <wp:extent cx="4038600" cy="88582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6E0D" w14:textId="4E8CADEE" w:rsidR="00E108EF" w:rsidRDefault="00E108EF" w:rsidP="00E108EF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Classe </w:t>
      </w:r>
      <w:proofErr w:type="spellStart"/>
      <w:proofErr w:type="gramStart"/>
      <w:r>
        <w:rPr>
          <w:rFonts w:ascii="Tahoma" w:eastAsia="Times New Roman" w:hAnsi="Tahoma" w:cs="Tahoma"/>
          <w:sz w:val="24"/>
          <w:szCs w:val="24"/>
          <w:lang w:val="pt-BR" w:eastAsia="en-GB"/>
        </w:rPr>
        <w:t>AviaoMilitar</w:t>
      </w:r>
      <w:proofErr w:type="spellEnd"/>
      <w:proofErr w:type="gramEnd"/>
      <w:r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linha 70</w:t>
      </w:r>
    </w:p>
    <w:p w14:paraId="6E04F089" w14:textId="46A1584A" w:rsidR="00E108EF" w:rsidRDefault="00E108EF" w:rsidP="00E108EF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>
        <w:rPr>
          <w:noProof/>
          <w:lang w:val="pt-BR" w:eastAsia="pt-BR"/>
        </w:rPr>
        <w:drawing>
          <wp:inline distT="0" distB="0" distL="0" distR="0" wp14:anchorId="36C4F409" wp14:editId="3CD2DF5A">
            <wp:extent cx="3295650" cy="77152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509F" w14:textId="01391525" w:rsidR="00E108EF" w:rsidRDefault="00E108EF" w:rsidP="00E108EF">
      <w:pPr>
        <w:spacing w:before="100" w:beforeAutospacing="1" w:after="100" w:afterAutospacing="1" w:line="240" w:lineRule="auto"/>
        <w:ind w:left="820"/>
        <w:rPr>
          <w:noProof/>
          <w:lang w:val="pt-BR" w:eastAsia="pt-BR"/>
        </w:rPr>
      </w:pPr>
      <w:r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Classe </w:t>
      </w:r>
      <w:proofErr w:type="spellStart"/>
      <w:r>
        <w:rPr>
          <w:rFonts w:ascii="Tahoma" w:eastAsia="Times New Roman" w:hAnsi="Tahoma" w:cs="Tahoma"/>
          <w:sz w:val="24"/>
          <w:szCs w:val="24"/>
          <w:lang w:val="pt-BR" w:eastAsia="en-GB"/>
        </w:rPr>
        <w:t>Multimotor</w:t>
      </w:r>
      <w:proofErr w:type="spellEnd"/>
      <w:r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linha 46</w:t>
      </w:r>
      <w:r w:rsidRPr="00E108EF">
        <w:rPr>
          <w:noProof/>
          <w:lang w:val="pt-BR" w:eastAsia="pt-BR"/>
        </w:rPr>
        <w:t xml:space="preserve"> </w:t>
      </w:r>
      <w:r>
        <w:rPr>
          <w:noProof/>
          <w:lang w:val="pt-BR" w:eastAsia="pt-BR"/>
        </w:rPr>
        <w:drawing>
          <wp:inline distT="0" distB="0" distL="0" distR="0" wp14:anchorId="6C892662" wp14:editId="39D1AA33">
            <wp:extent cx="5400040" cy="2181890"/>
            <wp:effectExtent l="0" t="0" r="0" b="889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E1F2" w14:textId="1F9D5BF6" w:rsidR="00E108EF" w:rsidRPr="00937695" w:rsidRDefault="00E108EF" w:rsidP="00E108EF">
      <w:p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E108EF">
        <w:rPr>
          <w:rFonts w:ascii="Tahoma" w:eastAsia="Times New Roman" w:hAnsi="Tahoma" w:cs="Tahoma"/>
          <w:sz w:val="24"/>
          <w:szCs w:val="24"/>
          <w:lang w:val="pt-BR" w:eastAsia="en-GB"/>
        </w:rPr>
        <w:t>Classe Supersonico linha 32</w:t>
      </w:r>
      <w:r w:rsidRPr="00E108EF">
        <w:rPr>
          <w:noProof/>
          <w:lang w:val="pt-BR" w:eastAsia="pt-BR"/>
        </w:rPr>
        <w:t xml:space="preserve"> </w:t>
      </w:r>
      <w:r>
        <w:rPr>
          <w:noProof/>
          <w:lang w:val="pt-BR" w:eastAsia="pt-BR"/>
        </w:rPr>
        <w:drawing>
          <wp:inline distT="0" distB="0" distL="0" distR="0" wp14:anchorId="4339BA74" wp14:editId="18B2D4E0">
            <wp:extent cx="4886325" cy="2238375"/>
            <wp:effectExtent l="0" t="0" r="9525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FF46E5" w14:textId="77777777" w:rsidR="00B07CCE" w:rsidRPr="00937695" w:rsidRDefault="00B07CCE" w:rsidP="00B07CCE">
      <w:pPr>
        <w:numPr>
          <w:ilvl w:val="0"/>
          <w:numId w:val="2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Usar a classe 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Random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do pacote </w:t>
      </w:r>
      <w:proofErr w:type="spellStart"/>
      <w:proofErr w:type="gram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java</w:t>
      </w:r>
      <w:proofErr w:type="gram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.util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(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java.util.Random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). Nota: deve ser usado conforme o contexto do projeto. Se for usado em um método genérico sem relação com a classe e apenas para cumpri-lo, esse requisito será desconsiderado.</w:t>
      </w:r>
    </w:p>
    <w:p w14:paraId="43FA6A84" w14:textId="4EAD3A03" w:rsidR="004358FA" w:rsidRPr="00937695" w:rsidRDefault="004358FA" w:rsidP="00B07CCE">
      <w:pPr>
        <w:numPr>
          <w:ilvl w:val="0"/>
          <w:numId w:val="2"/>
        </w:numPr>
        <w:spacing w:before="100" w:beforeAutospacing="1" w:after="100" w:afterAutospacing="1" w:line="240" w:lineRule="auto"/>
        <w:ind w:left="820"/>
        <w:rPr>
          <w:rFonts w:ascii="Tahoma" w:eastAsia="Times New Roman" w:hAnsi="Tahoma" w:cs="Tahoma"/>
          <w:sz w:val="24"/>
          <w:szCs w:val="24"/>
          <w:lang w:val="pt-BR" w:eastAsia="en-GB"/>
        </w:rPr>
      </w:pPr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lastRenderedPageBreak/>
        <w:t xml:space="preserve">No </w:t>
      </w:r>
      <w:proofErr w:type="spellStart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main</w:t>
      </w:r>
      <w:proofErr w:type="spellEnd"/>
      <w:r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o usuário deve fazer entrada via teclado e interagir com a </w:t>
      </w:r>
      <w:r w:rsidR="00B07CCE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aplicação</w:t>
      </w:r>
      <w:r w:rsidR="00E87748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. Opcional de bônus: pode ser usada a classe </w:t>
      </w:r>
      <w:proofErr w:type="spellStart"/>
      <w:proofErr w:type="gramStart"/>
      <w:r w:rsidR="00E87748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JOptionPane</w:t>
      </w:r>
      <w:proofErr w:type="spellEnd"/>
      <w:proofErr w:type="gramEnd"/>
      <w:r w:rsidR="00E87748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do pacote </w:t>
      </w:r>
      <w:proofErr w:type="spellStart"/>
      <w:r w:rsidR="00E87748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javax.swing</w:t>
      </w:r>
      <w:proofErr w:type="spellEnd"/>
      <w:r w:rsidR="00E87748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. Vejam: </w:t>
      </w:r>
      <w:proofErr w:type="spellStart"/>
      <w:proofErr w:type="gramStart"/>
      <w:r w:rsidR="00E87748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showInputDialog</w:t>
      </w:r>
      <w:proofErr w:type="spellEnd"/>
      <w:proofErr w:type="gramEnd"/>
      <w:r w:rsidR="00E87748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 xml:space="preserve"> e </w:t>
      </w:r>
      <w:proofErr w:type="spellStart"/>
      <w:r w:rsidR="00E87748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showMessageDialog</w:t>
      </w:r>
      <w:proofErr w:type="spellEnd"/>
      <w:r w:rsidR="00E87748" w:rsidRPr="00937695">
        <w:rPr>
          <w:rFonts w:ascii="Tahoma" w:eastAsia="Times New Roman" w:hAnsi="Tahoma" w:cs="Tahoma"/>
          <w:sz w:val="24"/>
          <w:szCs w:val="24"/>
          <w:lang w:val="pt-BR" w:eastAsia="en-GB"/>
        </w:rPr>
        <w:t>.</w:t>
      </w:r>
    </w:p>
    <w:p w14:paraId="0D3D6656" w14:textId="77777777" w:rsidR="00077C48" w:rsidRPr="00E36C4F" w:rsidRDefault="00077C48" w:rsidP="00E36C4F">
      <w:pPr>
        <w:spacing w:after="0" w:line="240" w:lineRule="auto"/>
        <w:rPr>
          <w:rFonts w:ascii="&amp;apos" w:eastAsia="Times New Roman" w:hAnsi="&amp;apos" w:cs="Times New Roman"/>
          <w:color w:val="000000"/>
          <w:sz w:val="27"/>
          <w:szCs w:val="27"/>
          <w:lang w:val="pt-BR" w:eastAsia="en-GB"/>
        </w:rPr>
      </w:pPr>
    </w:p>
    <w:p w14:paraId="1F17826B" w14:textId="3E7907C2" w:rsidR="00DE229F" w:rsidRDefault="0018625A">
      <w:pPr>
        <w:rPr>
          <w:lang w:val="pt-BR"/>
        </w:rPr>
      </w:pPr>
      <w:r w:rsidRPr="0018625A">
        <w:rPr>
          <w:noProof/>
          <w:lang w:val="pt-BR" w:eastAsia="pt-BR"/>
        </w:rPr>
        <w:drawing>
          <wp:inline distT="0" distB="0" distL="0" distR="0" wp14:anchorId="0375B9A5" wp14:editId="49CE52AD">
            <wp:extent cx="5400040" cy="2127288"/>
            <wp:effectExtent l="0" t="0" r="0" b="6350"/>
            <wp:docPr id="1" name="Imagem 1" descr="C:\Users\Cssj\AppData\Local\Temp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sj\AppData\Local\Temp\Image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27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1E05C" w14:textId="2C862426" w:rsidR="0018625A" w:rsidRPr="00E36C4F" w:rsidRDefault="0018625A" w:rsidP="0018625A">
      <w:pPr>
        <w:jc w:val="center"/>
        <w:rPr>
          <w:lang w:val="pt-BR"/>
        </w:rPr>
      </w:pPr>
      <w:r>
        <w:rPr>
          <w:lang w:val="pt-BR"/>
        </w:rPr>
        <w:t>Figura 1 – Interface Corredor conectando duas hierarquias de classe</w:t>
      </w:r>
    </w:p>
    <w:sectPr w:rsidR="0018625A" w:rsidRPr="00E36C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0CF38A" w14:textId="77777777" w:rsidR="00EF03C0" w:rsidRDefault="00EF03C0" w:rsidP="00F43D93">
      <w:pPr>
        <w:spacing w:after="0" w:line="240" w:lineRule="auto"/>
      </w:pPr>
      <w:r>
        <w:separator/>
      </w:r>
    </w:p>
  </w:endnote>
  <w:endnote w:type="continuationSeparator" w:id="0">
    <w:p w14:paraId="7096DA1F" w14:textId="77777777" w:rsidR="00EF03C0" w:rsidRDefault="00EF03C0" w:rsidP="00F43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&amp;ap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FB045B" w14:textId="77777777" w:rsidR="00EF03C0" w:rsidRDefault="00EF03C0" w:rsidP="00F43D93">
      <w:pPr>
        <w:spacing w:after="0" w:line="240" w:lineRule="auto"/>
      </w:pPr>
      <w:r>
        <w:separator/>
      </w:r>
    </w:p>
  </w:footnote>
  <w:footnote w:type="continuationSeparator" w:id="0">
    <w:p w14:paraId="6D58A8C2" w14:textId="77777777" w:rsidR="00EF03C0" w:rsidRDefault="00EF03C0" w:rsidP="00F43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A11EE"/>
    <w:multiLevelType w:val="multilevel"/>
    <w:tmpl w:val="2DD22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CA2910"/>
    <w:multiLevelType w:val="multilevel"/>
    <w:tmpl w:val="254C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0063D0"/>
    <w:multiLevelType w:val="multilevel"/>
    <w:tmpl w:val="BDFC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CC397D"/>
    <w:multiLevelType w:val="multilevel"/>
    <w:tmpl w:val="D486C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C4F"/>
    <w:rsid w:val="000536CC"/>
    <w:rsid w:val="00077C48"/>
    <w:rsid w:val="0010282B"/>
    <w:rsid w:val="00106AE6"/>
    <w:rsid w:val="00113CE3"/>
    <w:rsid w:val="0018625A"/>
    <w:rsid w:val="00264C9E"/>
    <w:rsid w:val="002737D2"/>
    <w:rsid w:val="00387CDA"/>
    <w:rsid w:val="003D569C"/>
    <w:rsid w:val="003E04F4"/>
    <w:rsid w:val="004358FA"/>
    <w:rsid w:val="004B5051"/>
    <w:rsid w:val="00581371"/>
    <w:rsid w:val="005D4A9A"/>
    <w:rsid w:val="005E06F2"/>
    <w:rsid w:val="00647E13"/>
    <w:rsid w:val="006C30B3"/>
    <w:rsid w:val="006D02BE"/>
    <w:rsid w:val="007C30B8"/>
    <w:rsid w:val="0083632A"/>
    <w:rsid w:val="009265FC"/>
    <w:rsid w:val="00937695"/>
    <w:rsid w:val="0095391F"/>
    <w:rsid w:val="009A42D7"/>
    <w:rsid w:val="009B7ED4"/>
    <w:rsid w:val="00A52D59"/>
    <w:rsid w:val="00A6140C"/>
    <w:rsid w:val="00A7090D"/>
    <w:rsid w:val="00AD08AE"/>
    <w:rsid w:val="00AF6F0C"/>
    <w:rsid w:val="00B07CCE"/>
    <w:rsid w:val="00B77ABA"/>
    <w:rsid w:val="00C124CF"/>
    <w:rsid w:val="00CD5519"/>
    <w:rsid w:val="00D506D5"/>
    <w:rsid w:val="00D608A1"/>
    <w:rsid w:val="00DB1C1A"/>
    <w:rsid w:val="00DD069A"/>
    <w:rsid w:val="00DD3D17"/>
    <w:rsid w:val="00E108EF"/>
    <w:rsid w:val="00E36C4F"/>
    <w:rsid w:val="00E87748"/>
    <w:rsid w:val="00EF03C0"/>
    <w:rsid w:val="00F43D93"/>
    <w:rsid w:val="00F5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8CD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6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PargrafodaLista">
    <w:name w:val="List Paragraph"/>
    <w:basedOn w:val="Normal"/>
    <w:uiPriority w:val="34"/>
    <w:qFormat/>
    <w:rsid w:val="0095391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E06F2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D5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551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F43D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3D93"/>
  </w:style>
  <w:style w:type="paragraph" w:styleId="Rodap">
    <w:name w:val="footer"/>
    <w:basedOn w:val="Normal"/>
    <w:link w:val="RodapChar"/>
    <w:uiPriority w:val="99"/>
    <w:unhideWhenUsed/>
    <w:rsid w:val="00F43D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3D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6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PargrafodaLista">
    <w:name w:val="List Paragraph"/>
    <w:basedOn w:val="Normal"/>
    <w:uiPriority w:val="34"/>
    <w:qFormat/>
    <w:rsid w:val="0095391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E06F2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D5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551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F43D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3D93"/>
  </w:style>
  <w:style w:type="paragraph" w:styleId="Rodap">
    <w:name w:val="footer"/>
    <w:basedOn w:val="Normal"/>
    <w:link w:val="RodapChar"/>
    <w:uiPriority w:val="99"/>
    <w:unhideWhenUsed/>
    <w:rsid w:val="00F43D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3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4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8468">
                  <w:marLeft w:val="3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2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99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33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8</Pages>
  <Words>525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Claudomiro Sales</dc:creator>
  <cp:keywords/>
  <dc:description/>
  <cp:lastModifiedBy>Yvan Brito</cp:lastModifiedBy>
  <cp:revision>8</cp:revision>
  <dcterms:created xsi:type="dcterms:W3CDTF">2014-11-14T14:41:00Z</dcterms:created>
  <dcterms:modified xsi:type="dcterms:W3CDTF">2014-11-26T16:59:00Z</dcterms:modified>
</cp:coreProperties>
</file>