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A6EDD" w14:textId="694880E7" w:rsidR="005014F1" w:rsidRDefault="005014F1" w:rsidP="00A6140C">
      <w:pPr>
        <w:spacing w:after="159" w:line="330" w:lineRule="atLeast"/>
        <w:jc w:val="both"/>
        <w:rPr>
          <w:rFonts w:ascii="&amp;apos" w:eastAsia="Times New Roman" w:hAnsi="&amp;apos" w:cs="Times New Roman"/>
          <w:b/>
          <w:color w:val="FF0000"/>
          <w:sz w:val="24"/>
          <w:szCs w:val="24"/>
          <w:lang w:val="pt-BR" w:eastAsia="en-GB"/>
        </w:rPr>
      </w:pPr>
      <w:bookmarkStart w:id="0" w:name="OLE_LINK1"/>
      <w:r>
        <w:rPr>
          <w:rFonts w:ascii="&amp;apos" w:eastAsia="Times New Roman" w:hAnsi="&amp;apos" w:cs="Times New Roman"/>
          <w:b/>
          <w:color w:val="FF0000"/>
          <w:sz w:val="24"/>
          <w:szCs w:val="24"/>
          <w:lang w:val="pt-BR" w:eastAsia="en-GB"/>
        </w:rPr>
        <w:t xml:space="preserve">Usar </w:t>
      </w:r>
      <w:proofErr w:type="spellStart"/>
      <w:r>
        <w:rPr>
          <w:rFonts w:ascii="&amp;apos" w:eastAsia="Times New Roman" w:hAnsi="&amp;apos" w:cs="Times New Roman"/>
          <w:b/>
          <w:color w:val="FF0000"/>
          <w:sz w:val="24"/>
          <w:szCs w:val="24"/>
          <w:lang w:val="pt-BR" w:eastAsia="en-GB"/>
        </w:rPr>
        <w:t>ENUMs</w:t>
      </w:r>
      <w:proofErr w:type="spellEnd"/>
      <w:r>
        <w:rPr>
          <w:rFonts w:ascii="&amp;apos" w:eastAsia="Times New Roman" w:hAnsi="&amp;apos" w:cs="Times New Roman"/>
          <w:b/>
          <w:color w:val="FF0000"/>
          <w:sz w:val="24"/>
          <w:szCs w:val="24"/>
          <w:lang w:val="pt-BR" w:eastAsia="en-GB"/>
        </w:rPr>
        <w:t xml:space="preserve"> em caixa alta (FROYO)</w:t>
      </w:r>
    </w:p>
    <w:p w14:paraId="3D1B5766" w14:textId="77777777" w:rsidR="005014F1" w:rsidRDefault="005014F1" w:rsidP="00A6140C">
      <w:pPr>
        <w:spacing w:after="159" w:line="330" w:lineRule="atLeast"/>
        <w:jc w:val="both"/>
        <w:rPr>
          <w:rFonts w:ascii="&amp;apos" w:eastAsia="Times New Roman" w:hAnsi="&amp;apos" w:cs="Times New Roman"/>
          <w:b/>
          <w:color w:val="FF0000"/>
          <w:sz w:val="24"/>
          <w:szCs w:val="24"/>
          <w:lang w:val="pt-BR" w:eastAsia="en-GB"/>
        </w:rPr>
      </w:pPr>
    </w:p>
    <w:p w14:paraId="485FD429" w14:textId="005125D0" w:rsidR="005014F1" w:rsidRDefault="005014F1" w:rsidP="005014F1">
      <w:pPr>
        <w:spacing w:after="0" w:line="240" w:lineRule="auto"/>
        <w:rPr>
          <w:rFonts w:ascii="&amp;apos" w:eastAsia="Times New Roman" w:hAnsi="&amp;apos" w:cs="Times New Roman"/>
          <w:b/>
          <w:bCs/>
          <w:color w:val="E30000"/>
          <w:sz w:val="27"/>
          <w:szCs w:val="27"/>
          <w:lang w:val="pt-BR" w:eastAsia="en-GB"/>
        </w:rPr>
      </w:pPr>
      <w:r w:rsidRPr="005014F1">
        <w:rPr>
          <w:rFonts w:ascii="&amp;apos" w:eastAsia="Times New Roman" w:hAnsi="&amp;apos" w:cs="Times New Roman"/>
          <w:b/>
          <w:bCs/>
          <w:color w:val="E30000"/>
          <w:sz w:val="27"/>
          <w:szCs w:val="27"/>
          <w:lang w:val="pt-BR" w:eastAsia="en-GB"/>
        </w:rPr>
        <w:t>Duas subclasses da mesma superclasse</w:t>
      </w:r>
    </w:p>
    <w:p w14:paraId="44243C2F" w14:textId="77777777" w:rsidR="005014F1" w:rsidRDefault="005014F1" w:rsidP="005014F1">
      <w:pPr>
        <w:spacing w:after="0" w:line="240" w:lineRule="auto"/>
        <w:rPr>
          <w:rFonts w:ascii="&amp;apos" w:eastAsia="Times New Roman" w:hAnsi="&amp;apos" w:cs="Times New Roman"/>
          <w:b/>
          <w:bCs/>
          <w:color w:val="E30000"/>
          <w:sz w:val="27"/>
          <w:szCs w:val="27"/>
          <w:lang w:val="pt-BR" w:eastAsia="en-GB"/>
        </w:rPr>
      </w:pPr>
    </w:p>
    <w:p w14:paraId="628B40AE" w14:textId="16936B1A" w:rsidR="005014F1" w:rsidRPr="0010331E" w:rsidRDefault="005014F1" w:rsidP="005014F1">
      <w:pPr>
        <w:spacing w:after="0" w:line="240" w:lineRule="auto"/>
        <w:rPr>
          <w:rFonts w:ascii="&amp;apos" w:eastAsia="Times New Roman" w:hAnsi="&amp;apos" w:cs="Times New Roman"/>
          <w:b/>
          <w:bCs/>
          <w:color w:val="E30000"/>
          <w:sz w:val="27"/>
          <w:szCs w:val="27"/>
          <w:lang w:val="pt-BR" w:eastAsia="en-GB"/>
        </w:rPr>
      </w:pPr>
      <w:r w:rsidRPr="0010331E">
        <w:rPr>
          <w:rFonts w:ascii="&amp;apos" w:eastAsia="Times New Roman" w:hAnsi="&amp;apos" w:cs="Times New Roman"/>
          <w:b/>
          <w:bCs/>
          <w:color w:val="E30000"/>
          <w:sz w:val="27"/>
          <w:szCs w:val="27"/>
          <w:lang w:val="pt-BR" w:eastAsia="en-GB"/>
        </w:rPr>
        <w:t>Sem construtores</w:t>
      </w:r>
      <w:r w:rsidR="00EB401F" w:rsidRPr="0010331E">
        <w:rPr>
          <w:rFonts w:ascii="&amp;apos" w:eastAsia="Times New Roman" w:hAnsi="&amp;apos" w:cs="Times New Roman"/>
          <w:b/>
          <w:bCs/>
          <w:color w:val="E30000"/>
          <w:sz w:val="27"/>
          <w:szCs w:val="27"/>
          <w:lang w:val="pt-BR" w:eastAsia="en-GB"/>
        </w:rPr>
        <w:t xml:space="preserve"> em algumas classes</w:t>
      </w:r>
    </w:p>
    <w:p w14:paraId="54D3A030" w14:textId="77777777" w:rsidR="007C2CFE" w:rsidRPr="0010331E" w:rsidRDefault="007C2CFE" w:rsidP="005014F1">
      <w:pPr>
        <w:spacing w:after="0" w:line="240" w:lineRule="auto"/>
        <w:rPr>
          <w:rFonts w:ascii="&amp;apos" w:eastAsia="Times New Roman" w:hAnsi="&amp;apos" w:cs="Times New Roman"/>
          <w:b/>
          <w:bCs/>
          <w:color w:val="E30000"/>
          <w:sz w:val="27"/>
          <w:szCs w:val="27"/>
          <w:lang w:val="pt-BR" w:eastAsia="en-GB"/>
        </w:rPr>
      </w:pPr>
    </w:p>
    <w:p w14:paraId="55B523B5" w14:textId="2F7869FF" w:rsidR="007C2CFE" w:rsidRDefault="007C2CFE" w:rsidP="005014F1">
      <w:pPr>
        <w:spacing w:after="0" w:line="240" w:lineRule="auto"/>
        <w:rPr>
          <w:rFonts w:ascii="&amp;apos" w:eastAsia="Times New Roman" w:hAnsi="&amp;apos" w:cs="Times New Roman"/>
          <w:b/>
          <w:bCs/>
          <w:color w:val="E30000"/>
          <w:sz w:val="27"/>
          <w:szCs w:val="27"/>
          <w:lang w:val="pt-BR" w:eastAsia="en-GB"/>
        </w:rPr>
      </w:pPr>
      <w:r w:rsidRPr="007C2CFE">
        <w:rPr>
          <w:rFonts w:ascii="&amp;apos" w:eastAsia="Times New Roman" w:hAnsi="&amp;apos" w:cs="Times New Roman"/>
          <w:b/>
          <w:bCs/>
          <w:color w:val="E30000"/>
          <w:sz w:val="27"/>
          <w:szCs w:val="27"/>
          <w:lang w:val="pt-BR" w:eastAsia="en-GB"/>
        </w:rPr>
        <w:t>Os dados devem ser validados por cada classe</w:t>
      </w:r>
    </w:p>
    <w:p w14:paraId="3080718E" w14:textId="77777777" w:rsidR="00EB401F" w:rsidRDefault="00EB401F" w:rsidP="005014F1">
      <w:pPr>
        <w:spacing w:after="0" w:line="240" w:lineRule="auto"/>
        <w:rPr>
          <w:rFonts w:ascii="&amp;apos" w:eastAsia="Times New Roman" w:hAnsi="&amp;apos" w:cs="Times New Roman"/>
          <w:b/>
          <w:bCs/>
          <w:color w:val="E30000"/>
          <w:sz w:val="27"/>
          <w:szCs w:val="27"/>
          <w:lang w:val="pt-BR" w:eastAsia="en-GB"/>
        </w:rPr>
      </w:pPr>
    </w:p>
    <w:p w14:paraId="4A911566" w14:textId="498EA801" w:rsidR="00EB401F" w:rsidRDefault="00EB401F" w:rsidP="005014F1">
      <w:pPr>
        <w:spacing w:after="0" w:line="240" w:lineRule="auto"/>
        <w:rPr>
          <w:rFonts w:ascii="&amp;apos" w:eastAsia="Times New Roman" w:hAnsi="&amp;apos" w:cs="Times New Roman"/>
          <w:b/>
          <w:bCs/>
          <w:color w:val="E3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b/>
          <w:bCs/>
          <w:color w:val="E30000"/>
          <w:sz w:val="27"/>
          <w:szCs w:val="27"/>
          <w:lang w:val="pt-BR" w:eastAsia="en-GB"/>
        </w:rPr>
        <w:t>Não está claro por ano deve ser atributo de classe</w:t>
      </w:r>
    </w:p>
    <w:p w14:paraId="00D01398" w14:textId="77777777" w:rsidR="00EB401F" w:rsidRDefault="00EB401F" w:rsidP="005014F1">
      <w:pPr>
        <w:spacing w:after="0" w:line="240" w:lineRule="auto"/>
        <w:rPr>
          <w:rFonts w:ascii="&amp;apos" w:eastAsia="Times New Roman" w:hAnsi="&amp;apos" w:cs="Times New Roman"/>
          <w:b/>
          <w:bCs/>
          <w:color w:val="E30000"/>
          <w:sz w:val="27"/>
          <w:szCs w:val="27"/>
          <w:lang w:val="pt-BR" w:eastAsia="en-GB"/>
        </w:rPr>
      </w:pPr>
    </w:p>
    <w:p w14:paraId="498C70E8" w14:textId="66C68C12" w:rsidR="00EB401F" w:rsidRDefault="00EB401F" w:rsidP="005014F1">
      <w:pPr>
        <w:spacing w:after="0" w:line="240" w:lineRule="auto"/>
        <w:rPr>
          <w:rFonts w:ascii="&amp;apos" w:eastAsia="Times New Roman" w:hAnsi="&amp;apos" w:cs="Times New Roman"/>
          <w:b/>
          <w:bCs/>
          <w:color w:val="E3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b/>
          <w:bCs/>
          <w:color w:val="E30000"/>
          <w:sz w:val="27"/>
          <w:szCs w:val="27"/>
          <w:lang w:val="pt-BR" w:eastAsia="en-GB"/>
        </w:rPr>
        <w:t>Atributos final devem estar em CAIXA ALTA</w:t>
      </w:r>
    </w:p>
    <w:p w14:paraId="4FD1FF94" w14:textId="77777777" w:rsidR="00CC565E" w:rsidRDefault="00CC565E" w:rsidP="005014F1">
      <w:pPr>
        <w:spacing w:after="0" w:line="240" w:lineRule="auto"/>
        <w:rPr>
          <w:rFonts w:ascii="&amp;apos" w:eastAsia="Times New Roman" w:hAnsi="&amp;apos" w:cs="Times New Roman"/>
          <w:b/>
          <w:bCs/>
          <w:color w:val="E30000"/>
          <w:sz w:val="27"/>
          <w:szCs w:val="27"/>
          <w:lang w:val="pt-BR" w:eastAsia="en-GB"/>
        </w:rPr>
      </w:pPr>
    </w:p>
    <w:p w14:paraId="4646AF7A" w14:textId="4BB6BEF7" w:rsidR="00CC565E" w:rsidRPr="005014F1" w:rsidRDefault="00CC565E" w:rsidP="0050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bookmarkStart w:id="1" w:name="OLE_LINK2"/>
      <w:bookmarkStart w:id="2" w:name="OLE_LINK3"/>
      <w:r>
        <w:rPr>
          <w:rFonts w:ascii="&amp;apos" w:eastAsia="Times New Roman" w:hAnsi="&amp;apos" w:cs="Times New Roman"/>
          <w:b/>
          <w:bCs/>
          <w:color w:val="E30000"/>
          <w:sz w:val="27"/>
          <w:szCs w:val="27"/>
          <w:lang w:val="pt-BR" w:eastAsia="en-GB"/>
        </w:rPr>
        <w:t>Métodos sem implementação em READER (deveria ter algo implementado – esse trabalho é sobre herança e reaproveitamento de código)</w:t>
      </w:r>
    </w:p>
    <w:bookmarkEnd w:id="1"/>
    <w:bookmarkEnd w:id="2"/>
    <w:p w14:paraId="3D25A394" w14:textId="77777777" w:rsidR="005014F1" w:rsidRPr="005014F1" w:rsidRDefault="005014F1" w:rsidP="0050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</w:p>
    <w:p w14:paraId="25981970" w14:textId="5120849F" w:rsidR="0010331E" w:rsidRPr="0010331E" w:rsidRDefault="0010331E" w:rsidP="0010331E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10331E">
        <w:rPr>
          <w:rFonts w:ascii="&amp;apos" w:eastAsia="Times New Roman" w:hAnsi="&amp;apos" w:cs="Times New Roman"/>
          <w:b/>
          <w:bCs/>
          <w:color w:val="E30000"/>
          <w:sz w:val="27"/>
          <w:szCs w:val="27"/>
          <w:lang w:val="pt-BR" w:eastAsia="en-GB"/>
        </w:rPr>
        <w:t xml:space="preserve">Não fez </w:t>
      </w:r>
    </w:p>
    <w:p w14:paraId="5714AD1C" w14:textId="77777777" w:rsidR="0010331E" w:rsidRPr="0010331E" w:rsidRDefault="0010331E" w:rsidP="0010331E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4F41F9B1" w14:textId="77777777" w:rsidR="0010331E" w:rsidRPr="0010331E" w:rsidRDefault="0010331E" w:rsidP="0010331E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10331E">
        <w:rPr>
          <w:rFonts w:ascii="&amp;apos" w:eastAsia="Times New Roman" w:hAnsi="&amp;apos" w:cs="Times New Roman"/>
          <w:b/>
          <w:bCs/>
          <w:color w:val="E30000"/>
          <w:sz w:val="27"/>
          <w:szCs w:val="27"/>
          <w:lang w:val="pt-BR" w:eastAsia="en-GB"/>
        </w:rPr>
        <w:t xml:space="preserve">13. Usar </w:t>
      </w:r>
      <w:proofErr w:type="spellStart"/>
      <w:r w:rsidRPr="0010331E">
        <w:rPr>
          <w:rFonts w:ascii="&amp;apos" w:eastAsia="Times New Roman" w:hAnsi="&amp;apos" w:cs="Times New Roman"/>
          <w:b/>
          <w:bCs/>
          <w:color w:val="E30000"/>
          <w:sz w:val="27"/>
          <w:szCs w:val="27"/>
          <w:lang w:val="pt-BR" w:eastAsia="en-GB"/>
        </w:rPr>
        <w:t>Protected</w:t>
      </w:r>
      <w:proofErr w:type="spellEnd"/>
      <w:r w:rsidRPr="0010331E">
        <w:rPr>
          <w:rFonts w:ascii="&amp;apos" w:eastAsia="Times New Roman" w:hAnsi="&amp;apos" w:cs="Times New Roman"/>
          <w:b/>
          <w:bCs/>
          <w:color w:val="E30000"/>
          <w:sz w:val="27"/>
          <w:szCs w:val="27"/>
          <w:lang w:val="pt-BR" w:eastAsia="en-GB"/>
        </w:rPr>
        <w:t xml:space="preserve"> acessando diretamente os atributos na classe derivada</w:t>
      </w:r>
    </w:p>
    <w:p w14:paraId="3114D212" w14:textId="77777777" w:rsidR="0010331E" w:rsidRPr="0010331E" w:rsidRDefault="0010331E" w:rsidP="0010331E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06CBBD0E" w14:textId="678CACFD" w:rsidR="0010331E" w:rsidRPr="0010331E" w:rsidRDefault="0010331E" w:rsidP="0010331E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10331E">
        <w:rPr>
          <w:rFonts w:ascii="&amp;apos" w:eastAsia="Times New Roman" w:hAnsi="&amp;apos" w:cs="Times New Roman"/>
          <w:b/>
          <w:bCs/>
          <w:color w:val="E30000"/>
          <w:sz w:val="27"/>
          <w:szCs w:val="27"/>
          <w:lang w:val="pt-BR" w:eastAsia="en-GB"/>
        </w:rPr>
        <w:t>Métodos sem implementação em READER (deveria ter algo implementado – esse trabalho é sobre herança e reaproveitamento de có</w:t>
      </w:r>
      <w:r>
        <w:rPr>
          <w:rFonts w:ascii="&amp;apos" w:eastAsia="Times New Roman" w:hAnsi="&amp;apos" w:cs="Times New Roman"/>
          <w:b/>
          <w:bCs/>
          <w:color w:val="E30000"/>
          <w:sz w:val="27"/>
          <w:szCs w:val="27"/>
          <w:lang w:val="pt-BR" w:eastAsia="en-GB"/>
        </w:rPr>
        <w:t>digo</w:t>
      </w:r>
      <w:bookmarkStart w:id="3" w:name="_GoBack"/>
      <w:bookmarkEnd w:id="3"/>
    </w:p>
    <w:p w14:paraId="21327A3C" w14:textId="77777777" w:rsidR="005014F1" w:rsidRPr="005014F1" w:rsidRDefault="005014F1" w:rsidP="00A6140C">
      <w:pPr>
        <w:spacing w:after="159" w:line="330" w:lineRule="atLeast"/>
        <w:jc w:val="both"/>
        <w:rPr>
          <w:rFonts w:ascii="&amp;apos" w:eastAsia="Times New Roman" w:hAnsi="&amp;apos" w:cs="Times New Roman"/>
          <w:b/>
          <w:color w:val="FF0000"/>
          <w:sz w:val="24"/>
          <w:szCs w:val="24"/>
          <w:lang w:val="pt-BR" w:eastAsia="en-GB"/>
        </w:rPr>
      </w:pPr>
    </w:p>
    <w:bookmarkEnd w:id="0"/>
    <w:p w14:paraId="176BCF7B" w14:textId="77777777" w:rsidR="005014F1" w:rsidRDefault="005014F1" w:rsidP="00A6140C">
      <w:pPr>
        <w:spacing w:after="159" w:line="330" w:lineRule="atLeast"/>
        <w:jc w:val="both"/>
        <w:rPr>
          <w:rFonts w:ascii="&amp;apos" w:eastAsia="Times New Roman" w:hAnsi="&amp;apos" w:cs="Times New Roman"/>
          <w:b/>
          <w:i/>
          <w:color w:val="000000"/>
          <w:sz w:val="24"/>
          <w:szCs w:val="24"/>
          <w:u w:val="single"/>
          <w:lang w:val="pt-BR" w:eastAsia="en-GB"/>
        </w:rPr>
      </w:pPr>
    </w:p>
    <w:p w14:paraId="04F98A72" w14:textId="67566751" w:rsidR="005E06F2" w:rsidRDefault="00AF6F0C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3E04F4">
        <w:rPr>
          <w:rFonts w:ascii="&amp;apos" w:eastAsia="Times New Roman" w:hAnsi="&amp;apos" w:cs="Times New Roman"/>
          <w:b/>
          <w:i/>
          <w:color w:val="000000"/>
          <w:sz w:val="24"/>
          <w:szCs w:val="24"/>
          <w:u w:val="single"/>
          <w:lang w:val="pt-BR" w:eastAsia="en-GB"/>
        </w:rPr>
        <w:t>Importante</w:t>
      </w:r>
      <w:r w:rsidRPr="003D569C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: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Para item abaixo deve ser copiado trechos do código que cumprem o requisito e explicado, se não for aparente, o porquê o requisito é cumprido. </w:t>
      </w:r>
      <w:r w:rsidR="003E04F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Sejam bem explícitos. 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Deve ser indicado também </w:t>
      </w:r>
      <w:r w:rsidR="00A7090D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 arquivo da classe em que está o trecho do código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.</w:t>
      </w:r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Eu avaliarei o código do </w:t>
      </w:r>
      <w:proofErr w:type="spellStart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Github</w:t>
      </w:r>
      <w:proofErr w:type="spellEnd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a partir desse documento para confirmá-lo e também para detectar possíveis erros.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Quem não seguir o que está indicado aqui, 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não </w:t>
      </w:r>
      <w:r w:rsidR="00A6140C"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terá o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projeto avaliado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e perderá a atividade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14:paraId="2766E45C" w14:textId="3A70C12A" w:rsidR="00AD08AE" w:rsidRDefault="000536CC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1F7E55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Requisitos de implementação</w:t>
      </w:r>
    </w:p>
    <w:p w14:paraId="6866E262" w14:textId="77777777" w:rsidR="005E06F2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14:paraId="797C3562" w14:textId="0C88C923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>Todos os atributos e funções membros devem estar relacionados a classe</w:t>
      </w:r>
    </w:p>
    <w:p w14:paraId="2D18F36E" w14:textId="77777777" w:rsidR="00E36C4F" w:rsidRPr="00494363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eastAsia="en-GB"/>
        </w:rPr>
      </w:pPr>
      <w:proofErr w:type="spellStart"/>
      <w:r w:rsidRPr="00494363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Pelo</w:t>
      </w:r>
      <w:proofErr w:type="spellEnd"/>
      <w:r w:rsidRPr="00494363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494363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menos</w:t>
      </w:r>
      <w:proofErr w:type="spellEnd"/>
      <w:r w:rsidRPr="00494363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4 </w:t>
      </w:r>
      <w:proofErr w:type="spellStart"/>
      <w:r w:rsidRPr="00494363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atributos</w:t>
      </w:r>
      <w:proofErr w:type="spellEnd"/>
    </w:p>
    <w:p w14:paraId="76990B91" w14:textId="7EB14CF5" w:rsidR="001F7E55" w:rsidRPr="00494363" w:rsidRDefault="001F7E55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</w:pPr>
      <w:r w:rsidRPr="00494363"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  <w:t xml:space="preserve">4 </w:t>
      </w:r>
      <w:r w:rsidR="00494363" w:rsidRPr="00494363"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  <w:t>atributos da superclasse Livros</w:t>
      </w:r>
      <w:proofErr w:type="gramStart"/>
      <w:r w:rsidR="00494363" w:rsidRPr="00494363"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  <w:t xml:space="preserve">   </w:t>
      </w:r>
      <w:r w:rsidR="00494363" w:rsidRPr="00494363"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  <w:t>(</w:t>
      </w:r>
      <w:proofErr w:type="gramEnd"/>
      <w:r w:rsidR="00494363" w:rsidRPr="00494363"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  <w:t>Arquivo (Biblioteca)Livro.java)</w:t>
      </w:r>
    </w:p>
    <w:p w14:paraId="1C77B094" w14:textId="2A318C01" w:rsidR="001F7E55" w:rsidRPr="00494363" w:rsidRDefault="001F7E55" w:rsidP="001F7E55">
      <w:p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 w:themeColor="text1"/>
          <w:sz w:val="24"/>
          <w:szCs w:val="24"/>
          <w:lang w:eastAsia="en-GB"/>
        </w:rPr>
      </w:pPr>
      <w:r w:rsidRPr="00494363">
        <w:rPr>
          <w:noProof/>
          <w:color w:val="000000" w:themeColor="text1"/>
          <w:lang w:eastAsia="en-GB"/>
        </w:rPr>
        <w:lastRenderedPageBreak/>
        <w:drawing>
          <wp:inline distT="0" distB="0" distL="0" distR="0" wp14:anchorId="49D4DAEE" wp14:editId="05DFAAC4">
            <wp:extent cx="3648075" cy="7334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7C22" w14:textId="77777777" w:rsidR="00E36C4F" w:rsidRPr="00494363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9436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Pelo menos 4 funções membros sem incluir </w:t>
      </w:r>
      <w:proofErr w:type="spellStart"/>
      <w:r w:rsidRPr="0049436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get</w:t>
      </w:r>
      <w:proofErr w:type="spellEnd"/>
      <w:r w:rsidRPr="0049436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set</w:t>
      </w:r>
    </w:p>
    <w:p w14:paraId="6F27BD9B" w14:textId="3C32BF5A" w:rsidR="001F7E55" w:rsidRPr="00494363" w:rsidRDefault="001F7E55" w:rsidP="001F7E55">
      <w:pPr>
        <w:pStyle w:val="PargrafodaLista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</w:pPr>
      <w:r w:rsidRPr="0049436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Funçõe</w:t>
      </w:r>
      <w:r w:rsidR="00494363" w:rsidRPr="0049436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 de </w:t>
      </w:r>
      <w:proofErr w:type="spellStart"/>
      <w:r w:rsidR="00494363" w:rsidRPr="0049436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Kindle</w:t>
      </w:r>
      <w:proofErr w:type="spellEnd"/>
      <w:r w:rsidR="00494363" w:rsidRPr="0049436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que herda de Reader</w:t>
      </w:r>
      <w:proofErr w:type="gramStart"/>
      <w:r w:rsidR="00494363" w:rsidRPr="0049436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</w:t>
      </w:r>
      <w:r w:rsidR="00494363" w:rsidRPr="00494363"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  <w:t>(</w:t>
      </w:r>
      <w:proofErr w:type="gramEnd"/>
      <w:r w:rsidR="00494363" w:rsidRPr="00494363"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  <w:t>Arquivo (Tablet)Kindle.java)</w:t>
      </w:r>
    </w:p>
    <w:p w14:paraId="6B89EE87" w14:textId="7D82CF36" w:rsidR="00E36C4F" w:rsidRDefault="001F7E55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noProof/>
          <w:lang w:eastAsia="en-GB"/>
        </w:rPr>
        <w:drawing>
          <wp:inline distT="0" distB="0" distL="0" distR="0" wp14:anchorId="1E544966" wp14:editId="257C7A33">
            <wp:extent cx="5400040" cy="4698496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D52B" w14:textId="77777777" w:rsidR="001F7E55" w:rsidRPr="00E36C4F" w:rsidRDefault="001F7E55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2590AA81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eastAsia="en-GB"/>
        </w:rPr>
      </w:pP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Requisitos</w:t>
      </w:r>
      <w:proofErr w:type="spellEnd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 xml:space="preserve"> de </w:t>
      </w: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implementação</w:t>
      </w:r>
      <w:proofErr w:type="spellEnd"/>
    </w:p>
    <w:p w14:paraId="6DD0ABD4" w14:textId="637E25F0" w:rsidR="00AD08AE" w:rsidRDefault="00AD08A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Cinco classes: uma superclasse e duas subclasses, e duas classes relacionadas ao projeto</w:t>
      </w:r>
    </w:p>
    <w:p w14:paraId="424BF456" w14:textId="4D119F11" w:rsidR="001F7E55" w:rsidRDefault="001F7E55" w:rsidP="001F7E55">
      <w:pPr>
        <w:spacing w:before="100" w:beforeAutospacing="1" w:after="100" w:afterAutospacing="1" w:line="240" w:lineRule="auto"/>
        <w:ind w:left="4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Interface tela que Reader implementa 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Kindle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herda de Reader</w:t>
      </w:r>
    </w:p>
    <w:p w14:paraId="55558664" w14:textId="248ADF7C" w:rsidR="001F7E55" w:rsidRDefault="001F7E55" w:rsidP="001F7E55">
      <w:pPr>
        <w:spacing w:before="100" w:beforeAutospacing="1" w:after="100" w:afterAutospacing="1" w:line="240" w:lineRule="auto"/>
        <w:ind w:left="4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eastAsia="en-GB"/>
        </w:rPr>
        <w:drawing>
          <wp:inline distT="0" distB="0" distL="0" distR="0" wp14:anchorId="4FA4C954" wp14:editId="7FCC6CF6">
            <wp:extent cx="2514600" cy="209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363" w:rsidRPr="00494363"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  <w:t>Arquivo (Tablet)Tela.java</w:t>
      </w:r>
    </w:p>
    <w:p w14:paraId="35502EE0" w14:textId="4C83C535" w:rsidR="001F7E55" w:rsidRDefault="001F7E55" w:rsidP="00494363">
      <w:pPr>
        <w:spacing w:before="100" w:beforeAutospacing="1" w:after="100" w:afterAutospacing="1" w:line="240" w:lineRule="auto"/>
        <w:ind w:left="4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Superclasse Reader que implementa 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Tela</w:t>
      </w:r>
      <w:r w:rsidR="0049436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</w:t>
      </w:r>
      <w:r w:rsidR="00494363" w:rsidRPr="00494363"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  <w:t>Arquivo</w:t>
      </w:r>
      <w:proofErr w:type="gramEnd"/>
      <w:r w:rsidR="00494363" w:rsidRPr="00494363"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  <w:t xml:space="preserve"> (Tablet)Reader.</w:t>
      </w:r>
      <w:r w:rsidR="00494363"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  <w:t>j</w:t>
      </w:r>
      <w:r w:rsidR="00494363" w:rsidRPr="00494363"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  <w:t>ava</w:t>
      </w:r>
    </w:p>
    <w:p w14:paraId="354149AD" w14:textId="77777777" w:rsidR="00494363" w:rsidRDefault="001F7E55" w:rsidP="001F7E55">
      <w:pPr>
        <w:spacing w:before="100" w:beforeAutospacing="1" w:after="100" w:afterAutospacing="1" w:line="240" w:lineRule="auto"/>
        <w:ind w:left="4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eastAsia="en-GB"/>
        </w:rPr>
        <w:drawing>
          <wp:inline distT="0" distB="0" distL="0" distR="0" wp14:anchorId="3880D00A" wp14:editId="40B9DC96">
            <wp:extent cx="3771900" cy="2762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5CC5" w14:textId="604D6ED8" w:rsidR="001F7E55" w:rsidRDefault="001F7E55" w:rsidP="001F7E55">
      <w:pPr>
        <w:spacing w:before="100" w:beforeAutospacing="1" w:after="100" w:afterAutospacing="1" w:line="240" w:lineRule="auto"/>
        <w:ind w:left="4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Subclasse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Kindle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que estende de 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Reader </w:t>
      </w:r>
      <w:r w:rsidR="0049436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494363" w:rsidRPr="00494363"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  <w:t>Arquivo</w:t>
      </w:r>
      <w:proofErr w:type="gramEnd"/>
      <w:r w:rsidR="00494363" w:rsidRPr="00494363"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  <w:t>(Tablet)Kindle.java</w:t>
      </w:r>
    </w:p>
    <w:p w14:paraId="3BAA7017" w14:textId="29DA1B90" w:rsidR="001F7E55" w:rsidRDefault="001F7E55" w:rsidP="001F7E55">
      <w:pPr>
        <w:spacing w:before="100" w:beforeAutospacing="1" w:after="100" w:afterAutospacing="1" w:line="240" w:lineRule="auto"/>
        <w:ind w:left="4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2F601A03" wp14:editId="14D2AF7F">
            <wp:extent cx="3095625" cy="2286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6EEE" w14:textId="6D329456" w:rsidR="001F7E55" w:rsidRDefault="001F7E55" w:rsidP="001F7E55">
      <w:pPr>
        <w:spacing w:before="100" w:beforeAutospacing="1" w:after="100" w:afterAutospacing="1" w:line="240" w:lineRule="auto"/>
        <w:ind w:left="4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Superclasse Livro </w:t>
      </w:r>
      <w:r w:rsidR="0049436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</w:t>
      </w:r>
      <w:r w:rsidR="00494363" w:rsidRPr="00494363"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  <w:t>Arquivo (Biblioteca)Livro.java</w:t>
      </w:r>
    </w:p>
    <w:p w14:paraId="680B70DB" w14:textId="7E007CD0" w:rsidR="001F7E55" w:rsidRDefault="001F7E55" w:rsidP="001F7E55">
      <w:pPr>
        <w:spacing w:before="100" w:beforeAutospacing="1" w:after="100" w:afterAutospacing="1" w:line="240" w:lineRule="auto"/>
        <w:ind w:left="4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eastAsia="en-GB"/>
        </w:rPr>
        <w:drawing>
          <wp:inline distT="0" distB="0" distL="0" distR="0" wp14:anchorId="73C13B0F" wp14:editId="5703A642">
            <wp:extent cx="2524125" cy="2762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1CE6" w14:textId="4EC9A731" w:rsidR="001F7E55" w:rsidRDefault="001F7E55" w:rsidP="001F7E55">
      <w:pPr>
        <w:spacing w:before="100" w:beforeAutospacing="1" w:after="100" w:afterAutospacing="1" w:line="240" w:lineRule="auto"/>
        <w:ind w:left="4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1F7E5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Subclasse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Ebook</w:t>
      </w:r>
      <w:proofErr w:type="spellEnd"/>
      <w:r w:rsidR="005D6DB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que estende de Livro</w:t>
      </w:r>
      <w:r w:rsidR="0049436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</w:t>
      </w:r>
      <w:r w:rsidR="00494363" w:rsidRPr="00494363"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  <w:t>Arquivo (Biblioteca)Ebook.java</w:t>
      </w:r>
    </w:p>
    <w:p w14:paraId="3277851D" w14:textId="703E34C5" w:rsidR="001F7E55" w:rsidRDefault="001F7E55" w:rsidP="001F7E55">
      <w:pPr>
        <w:spacing w:before="100" w:beforeAutospacing="1" w:after="100" w:afterAutospacing="1" w:line="240" w:lineRule="auto"/>
        <w:ind w:left="4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eastAsia="en-GB"/>
        </w:rPr>
        <w:drawing>
          <wp:inline distT="0" distB="0" distL="0" distR="0" wp14:anchorId="1D7B4E1F" wp14:editId="1E70CC1D">
            <wp:extent cx="2838450" cy="2286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7C05" w14:textId="70E458C6" w:rsidR="005D6DBA" w:rsidRPr="005014F1" w:rsidRDefault="00AD08AE" w:rsidP="005D6DBA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FF0000"/>
          <w:sz w:val="24"/>
          <w:szCs w:val="24"/>
          <w:lang w:val="pt-BR" w:eastAsia="en-GB"/>
        </w:rPr>
      </w:pPr>
      <w:r w:rsidRPr="005014F1">
        <w:rPr>
          <w:rFonts w:ascii="Tahoma" w:eastAsia="Times New Roman" w:hAnsi="Tahoma" w:cs="Tahoma"/>
          <w:color w:val="FF0000"/>
          <w:sz w:val="24"/>
          <w:szCs w:val="24"/>
          <w:lang w:val="pt-BR" w:eastAsia="en-GB"/>
        </w:rPr>
        <w:t xml:space="preserve">Sempre usar o </w:t>
      </w:r>
      <w:proofErr w:type="spellStart"/>
      <w:r w:rsidRPr="005014F1">
        <w:rPr>
          <w:rFonts w:ascii="Tahoma" w:eastAsia="Times New Roman" w:hAnsi="Tahoma" w:cs="Tahoma"/>
          <w:color w:val="FF0000"/>
          <w:sz w:val="24"/>
          <w:szCs w:val="24"/>
          <w:lang w:val="pt-BR" w:eastAsia="en-GB"/>
        </w:rPr>
        <w:t>super</w:t>
      </w:r>
      <w:proofErr w:type="spellEnd"/>
      <w:r w:rsidRPr="005014F1">
        <w:rPr>
          <w:rFonts w:ascii="Tahoma" w:eastAsia="Times New Roman" w:hAnsi="Tahoma" w:cs="Tahoma"/>
          <w:color w:val="FF0000"/>
          <w:sz w:val="24"/>
          <w:szCs w:val="24"/>
          <w:lang w:val="pt-BR" w:eastAsia="en-GB"/>
        </w:rPr>
        <w:t xml:space="preserve"> para o máximo de reaproveitamento de código</w:t>
      </w:r>
    </w:p>
    <w:p w14:paraId="59823BE2" w14:textId="795CE51D" w:rsidR="00AD08AE" w:rsidRDefault="000536CC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Diagrama de classes (obrigatório salvar também o </w:t>
      </w:r>
      <w:proofErr w:type="spellStart"/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png</w:t>
      </w:r>
      <w:proofErr w:type="spellEnd"/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do diagrama no </w:t>
      </w:r>
      <w:proofErr w:type="spellStart"/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gitHub</w:t>
      </w:r>
      <w:proofErr w:type="spellEnd"/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) </w:t>
      </w:r>
    </w:p>
    <w:p w14:paraId="18A52A9A" w14:textId="77777777" w:rsidR="005D6DBA" w:rsidRDefault="005D6DBA" w:rsidP="005D6DBA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66536609" w14:textId="77777777" w:rsidR="005D6DBA" w:rsidRDefault="005D6DBA" w:rsidP="005D6DBA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287E44C8" w14:textId="77777777" w:rsidR="005D6DBA" w:rsidRDefault="005D6DBA" w:rsidP="005D6DBA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0F217A83" w14:textId="77777777" w:rsidR="005D6DBA" w:rsidRDefault="005D6DBA" w:rsidP="005D6DBA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12659C81" w14:textId="77777777" w:rsidR="005D6DBA" w:rsidRDefault="005D6DBA" w:rsidP="005D6DBA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5F31BB15" w14:textId="77777777" w:rsidR="005D6DBA" w:rsidRDefault="005D6DBA" w:rsidP="005D6DBA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0A6341F0" w14:textId="77777777" w:rsidR="005D6DBA" w:rsidRDefault="005D6DBA" w:rsidP="005D6DBA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1CE55321" w14:textId="77777777" w:rsidR="005D6DBA" w:rsidRDefault="005D6DBA" w:rsidP="005D6DBA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13600959" w14:textId="77777777" w:rsidR="005D6DBA" w:rsidRPr="00AD08AE" w:rsidRDefault="005D6DBA" w:rsidP="005D6DBA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39E9DB46" w14:textId="78B5A02B" w:rsidR="00E36C4F" w:rsidRPr="007C2CFE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FF0000"/>
          <w:sz w:val="24"/>
          <w:szCs w:val="24"/>
          <w:lang w:val="pt-BR" w:eastAsia="en-GB"/>
        </w:rPr>
      </w:pPr>
      <w:r w:rsidRPr="007C2CFE">
        <w:rPr>
          <w:rFonts w:ascii="Tahoma" w:eastAsia="Times New Roman" w:hAnsi="Tahoma" w:cs="Tahoma"/>
          <w:color w:val="FF0000"/>
          <w:sz w:val="24"/>
          <w:szCs w:val="24"/>
          <w:lang w:val="pt-BR" w:eastAsia="en-GB"/>
        </w:rPr>
        <w:t>Todos os atributos devem ser inicializados. Fez validação de dados</w:t>
      </w:r>
      <w:r w:rsidR="000536CC" w:rsidRPr="007C2CFE">
        <w:rPr>
          <w:rFonts w:ascii="Tahoma" w:eastAsia="Times New Roman" w:hAnsi="Tahoma" w:cs="Tahoma"/>
          <w:color w:val="FF0000"/>
          <w:sz w:val="24"/>
          <w:szCs w:val="24"/>
          <w:lang w:val="pt-BR" w:eastAsia="en-GB"/>
        </w:rPr>
        <w:t>?</w:t>
      </w:r>
    </w:p>
    <w:p w14:paraId="24B2E2A5" w14:textId="12C85686" w:rsidR="005D6DBA" w:rsidRPr="00494363" w:rsidRDefault="005D6DBA" w:rsidP="005D6DBA">
      <w:pPr>
        <w:spacing w:before="100" w:beforeAutospacing="1" w:after="100" w:afterAutospacing="1" w:line="240" w:lineRule="auto"/>
        <w:ind w:left="460"/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Validação dos 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dados</w:t>
      </w:r>
      <w:r w:rsidR="0049436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</w:t>
      </w:r>
      <w:r w:rsidR="00494363" w:rsidRPr="00494363"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  <w:t>Arquivo</w:t>
      </w:r>
      <w:proofErr w:type="gramEnd"/>
      <w:r w:rsidR="00494363" w:rsidRPr="00494363"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  <w:t xml:space="preserve"> (Biblioteca) Ebook.java</w:t>
      </w:r>
    </w:p>
    <w:p w14:paraId="032EA2CA" w14:textId="1C191CBF" w:rsidR="005D6DBA" w:rsidRPr="000536CC" w:rsidRDefault="005D6DBA" w:rsidP="005D6DBA">
      <w:pPr>
        <w:spacing w:before="100" w:beforeAutospacing="1" w:after="100" w:afterAutospacing="1" w:line="240" w:lineRule="auto"/>
        <w:ind w:left="4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0A707EDE" wp14:editId="7BE1B399">
            <wp:extent cx="5400040" cy="381448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2178" w14:textId="2AAC064F" w:rsidR="00E36C4F" w:rsidRPr="00EB401F" w:rsidRDefault="000536CC" w:rsidP="000536CC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FF0000"/>
          <w:sz w:val="24"/>
          <w:szCs w:val="24"/>
          <w:lang w:val="pt-BR" w:eastAsia="en-GB"/>
        </w:rPr>
      </w:pPr>
      <w:r w:rsidRPr="00EB401F">
        <w:rPr>
          <w:rFonts w:ascii="Tahoma" w:eastAsia="Times New Roman" w:hAnsi="Tahoma" w:cs="Tahoma"/>
          <w:color w:val="FF0000"/>
          <w:sz w:val="24"/>
          <w:szCs w:val="24"/>
          <w:lang w:val="pt-BR" w:eastAsia="en-GB"/>
        </w:rPr>
        <w:t xml:space="preserve">Dois </w:t>
      </w:r>
      <w:proofErr w:type="gramStart"/>
      <w:r w:rsidRPr="00EB401F">
        <w:rPr>
          <w:rFonts w:ascii="Tahoma" w:eastAsia="Times New Roman" w:hAnsi="Tahoma" w:cs="Tahoma"/>
          <w:color w:val="FF0000"/>
          <w:sz w:val="24"/>
          <w:szCs w:val="24"/>
          <w:lang w:val="pt-BR" w:eastAsia="en-GB"/>
        </w:rPr>
        <w:t>construtores</w:t>
      </w:r>
      <w:r w:rsidR="00494363" w:rsidRPr="00EB401F">
        <w:rPr>
          <w:rFonts w:ascii="Tahoma" w:eastAsia="Times New Roman" w:hAnsi="Tahoma" w:cs="Tahoma"/>
          <w:color w:val="FF0000"/>
          <w:sz w:val="24"/>
          <w:szCs w:val="24"/>
          <w:lang w:val="pt-BR" w:eastAsia="en-GB"/>
        </w:rPr>
        <w:t xml:space="preserve">  </w:t>
      </w:r>
      <w:r w:rsidR="00494363" w:rsidRPr="00EB401F">
        <w:rPr>
          <w:rFonts w:ascii="Tahoma" w:eastAsia="Times New Roman" w:hAnsi="Tahoma" w:cs="Tahoma"/>
          <w:i/>
          <w:color w:val="FF0000"/>
          <w:sz w:val="24"/>
          <w:szCs w:val="24"/>
          <w:lang w:val="pt-BR" w:eastAsia="en-GB"/>
        </w:rPr>
        <w:t>Arquivo</w:t>
      </w:r>
      <w:proofErr w:type="gramEnd"/>
      <w:r w:rsidR="00494363" w:rsidRPr="00EB401F">
        <w:rPr>
          <w:rFonts w:ascii="Tahoma" w:eastAsia="Times New Roman" w:hAnsi="Tahoma" w:cs="Tahoma"/>
          <w:i/>
          <w:color w:val="FF0000"/>
          <w:sz w:val="24"/>
          <w:szCs w:val="24"/>
          <w:lang w:val="pt-BR" w:eastAsia="en-GB"/>
        </w:rPr>
        <w:t xml:space="preserve"> (Biblioteca) Ebook.java</w:t>
      </w:r>
    </w:p>
    <w:p w14:paraId="7970695E" w14:textId="763BE055" w:rsidR="005D6DBA" w:rsidRDefault="005D6DBA" w:rsidP="005D6DBA">
      <w:pPr>
        <w:spacing w:before="100" w:beforeAutospacing="1" w:after="100" w:afterAutospacing="1" w:line="240" w:lineRule="auto"/>
        <w:ind w:left="4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eastAsia="en-GB"/>
        </w:rPr>
        <w:drawing>
          <wp:inline distT="0" distB="0" distL="0" distR="0" wp14:anchorId="721A2698" wp14:editId="2FB9E78C">
            <wp:extent cx="5400040" cy="343200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B00B" w14:textId="77777777" w:rsidR="005D6DBA" w:rsidRPr="000536CC" w:rsidRDefault="005D6DBA" w:rsidP="005D6DBA">
      <w:pPr>
        <w:spacing w:before="100" w:beforeAutospacing="1" w:after="100" w:afterAutospacing="1" w:line="240" w:lineRule="auto"/>
        <w:ind w:left="4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60E5F51F" w14:textId="1B1F8DDA" w:rsidR="00E36C4F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Um atributo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 </w:t>
      </w:r>
      <w:r w:rsidR="0049436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494363" w:rsidRPr="00494363"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  <w:t>Arquivo (Biblioteca) Ebook.java</w:t>
      </w:r>
    </w:p>
    <w:p w14:paraId="0B1242BB" w14:textId="27B82067" w:rsidR="005D6DBA" w:rsidRPr="000536CC" w:rsidRDefault="005D6DBA" w:rsidP="005D6DBA">
      <w:pPr>
        <w:spacing w:before="100" w:beforeAutospacing="1" w:after="100" w:afterAutospacing="1" w:line="240" w:lineRule="auto"/>
        <w:ind w:left="4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eastAsia="en-GB"/>
        </w:rPr>
        <w:drawing>
          <wp:inline distT="0" distB="0" distL="0" distR="0" wp14:anchorId="5DBFCA3C" wp14:editId="21BE5031">
            <wp:extent cx="2200275" cy="1619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A244" w14:textId="5FBFAAB7" w:rsidR="00E36C4F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Um atributo </w:t>
      </w:r>
      <w:proofErr w:type="spellStart"/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</w:t>
      </w:r>
      <w:proofErr w:type="spellEnd"/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proofErr w:type="gramStart"/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="0049436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</w:t>
      </w:r>
      <w:r w:rsidR="00494363" w:rsidRPr="00494363"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  <w:t>Arquivo</w:t>
      </w:r>
      <w:proofErr w:type="gramEnd"/>
      <w:r w:rsidR="00494363" w:rsidRPr="00494363"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  <w:t xml:space="preserve"> (Biblioteca) Livro.java</w:t>
      </w:r>
    </w:p>
    <w:p w14:paraId="21FF00D2" w14:textId="00CE9ECF" w:rsidR="005D6DBA" w:rsidRDefault="005D6DBA" w:rsidP="005D6DBA">
      <w:pPr>
        <w:spacing w:before="100" w:beforeAutospacing="1" w:after="100" w:afterAutospacing="1" w:line="240" w:lineRule="auto"/>
        <w:ind w:left="4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eastAsia="en-GB"/>
        </w:rPr>
        <w:drawing>
          <wp:inline distT="0" distB="0" distL="0" distR="0" wp14:anchorId="11AF0D85" wp14:editId="03A66224">
            <wp:extent cx="3609975" cy="2286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A6F3" w14:textId="138CBF30" w:rsidR="00077C48" w:rsidRPr="00077C48" w:rsidRDefault="00077C48" w:rsidP="00077C48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077C48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Correta modelagem dos </w:t>
      </w:r>
      <w:proofErr w:type="spellStart"/>
      <w:r w:rsidRPr="00077C48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statics</w:t>
      </w:r>
      <w:proofErr w:type="spellEnd"/>
      <w:r w:rsidRPr="00077C48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?</w:t>
      </w:r>
    </w:p>
    <w:p w14:paraId="401FF195" w14:textId="506253A6" w:rsidR="00E36C4F" w:rsidRPr="00494363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</w:pPr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Um </w:t>
      </w:r>
      <w:proofErr w:type="spellStart"/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</w:t>
      </w:r>
      <w:proofErr w:type="spellEnd"/>
      <w:r w:rsidR="0049436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r w:rsidR="00494363" w:rsidRPr="00494363"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  <w:t>Arquivo (Biblioteca) Editora.java</w:t>
      </w:r>
    </w:p>
    <w:p w14:paraId="210FAE3F" w14:textId="549EB9A9" w:rsidR="005D6DBA" w:rsidRPr="000536CC" w:rsidRDefault="005D6DBA" w:rsidP="005D6DBA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eastAsia="en-GB"/>
        </w:rPr>
        <w:drawing>
          <wp:inline distT="0" distB="0" distL="0" distR="0" wp14:anchorId="684563CE" wp14:editId="4912C6C1">
            <wp:extent cx="3609975" cy="12668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72D1" w14:textId="6180A6F6" w:rsidR="00E36C4F" w:rsidRDefault="00494363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Método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E36C4F"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deve ser chamado no </w:t>
      </w:r>
      <w:proofErr w:type="spellStart"/>
      <w:r w:rsidR="00E36C4F"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Pr="00494363"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  <w:t>Arquivo(Biblioteca) Ebook.java</w:t>
      </w:r>
    </w:p>
    <w:p w14:paraId="705FA9AF" w14:textId="4554F4DD" w:rsidR="005D6DBA" w:rsidRPr="000536CC" w:rsidRDefault="005D6DBA" w:rsidP="005D6DBA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eastAsia="en-GB"/>
        </w:rPr>
        <w:drawing>
          <wp:inline distT="0" distB="0" distL="0" distR="0" wp14:anchorId="674296BA" wp14:editId="009D529D">
            <wp:extent cx="4962525" cy="6953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D111" w14:textId="155438F0" w:rsidR="000536CC" w:rsidRDefault="000536CC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Sobrescrita de método: chamar dentro do método da classe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Usar o </w:t>
      </w:r>
      <w:r w:rsid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@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override</w:t>
      </w:r>
      <w:proofErr w:type="spellEnd"/>
      <w:r w:rsidR="00173CE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173CE5" w:rsidRPr="00173CE5"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  <w:t>Arquivo (Tablet) Kinde.java</w:t>
      </w:r>
    </w:p>
    <w:p w14:paraId="542BF40A" w14:textId="70F86523" w:rsidR="00494363" w:rsidRDefault="00173CE5" w:rsidP="0049436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eastAsia="en-GB"/>
        </w:rPr>
        <w:drawing>
          <wp:inline distT="0" distB="0" distL="0" distR="0" wp14:anchorId="68EC56A5" wp14:editId="4DC4E363">
            <wp:extent cx="3714750" cy="6667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3F1B" w14:textId="2FE111F4" w:rsidR="00173CE5" w:rsidRPr="00CC565E" w:rsidRDefault="00AD08AE" w:rsidP="00173CE5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FF0000"/>
          <w:sz w:val="24"/>
          <w:szCs w:val="24"/>
          <w:lang w:val="pt-BR" w:eastAsia="en-GB"/>
        </w:rPr>
      </w:pPr>
      <w:r w:rsidRPr="00CC565E">
        <w:rPr>
          <w:rFonts w:ascii="&amp;apos" w:eastAsia="Times New Roman" w:hAnsi="&amp;apos" w:cs="Times New Roman"/>
          <w:color w:val="FF0000"/>
          <w:sz w:val="27"/>
          <w:szCs w:val="27"/>
          <w:lang w:val="pt-BR" w:eastAsia="en-GB"/>
        </w:rPr>
        <w:t xml:space="preserve">Usar </w:t>
      </w:r>
      <w:proofErr w:type="spellStart"/>
      <w:r w:rsidRPr="00CC565E">
        <w:rPr>
          <w:rFonts w:ascii="&amp;apos" w:eastAsia="Times New Roman" w:hAnsi="&amp;apos" w:cs="Times New Roman"/>
          <w:color w:val="FF0000"/>
          <w:sz w:val="27"/>
          <w:szCs w:val="27"/>
          <w:lang w:val="pt-BR" w:eastAsia="en-GB"/>
        </w:rPr>
        <w:t>Protected</w:t>
      </w:r>
      <w:proofErr w:type="spellEnd"/>
      <w:r w:rsidRPr="00CC565E">
        <w:rPr>
          <w:rFonts w:ascii="&amp;apos" w:eastAsia="Times New Roman" w:hAnsi="&amp;apos" w:cs="Times New Roman"/>
          <w:color w:val="FF0000"/>
          <w:sz w:val="27"/>
          <w:szCs w:val="27"/>
          <w:lang w:val="pt-BR" w:eastAsia="en-GB"/>
        </w:rPr>
        <w:t xml:space="preserve"> acessando diretamente os atributos na </w:t>
      </w:r>
      <w:r w:rsidRPr="00CC565E">
        <w:rPr>
          <w:rFonts w:ascii="&amp;apos" w:eastAsia="Times New Roman" w:hAnsi="&amp;apos" w:cs="Times New Roman"/>
          <w:b/>
          <w:color w:val="FF0000"/>
          <w:sz w:val="27"/>
          <w:szCs w:val="27"/>
          <w:u w:val="single"/>
          <w:lang w:val="pt-BR" w:eastAsia="en-GB"/>
        </w:rPr>
        <w:t>classe derivada</w:t>
      </w:r>
    </w:p>
    <w:p w14:paraId="687A88DE" w14:textId="3FE19493" w:rsidR="00173CE5" w:rsidRPr="00173CE5" w:rsidRDefault="00173CE5" w:rsidP="00173CE5">
      <w:pPr>
        <w:spacing w:before="100" w:beforeAutospacing="1" w:after="100" w:afterAutospacing="1" w:line="240" w:lineRule="auto"/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</w:pPr>
      <w:r w:rsidRPr="00173CE5"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  <w:t>Arquivo (Biblioteca) Livro.java</w:t>
      </w:r>
    </w:p>
    <w:p w14:paraId="077828D2" w14:textId="751B9599" w:rsidR="00173CE5" w:rsidRDefault="00173CE5" w:rsidP="00173CE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eastAsia="en-GB"/>
        </w:rPr>
        <w:drawing>
          <wp:inline distT="0" distB="0" distL="0" distR="0" wp14:anchorId="3E46F250" wp14:editId="42CAB7E9">
            <wp:extent cx="3781425" cy="8096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D77F" w14:textId="77777777" w:rsidR="00173CE5" w:rsidRDefault="00173CE5" w:rsidP="00173CE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12F3C648" w14:textId="77777777" w:rsidR="00173CE5" w:rsidRPr="00AD08AE" w:rsidRDefault="00173CE5" w:rsidP="00173CE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6A775BC3" w14:textId="5EFF2EF1" w:rsidR="00AD08AE" w:rsidRPr="00173CE5" w:rsidRDefault="00AD08AE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Usar suas classe</w:t>
      </w:r>
      <w:r w:rsidR="00DD3D17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s</w:t>
      </w: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no </w:t>
      </w:r>
      <w:proofErr w:type="spellStart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main</w:t>
      </w:r>
      <w:proofErr w:type="spellEnd"/>
      <w:r w:rsidR="00173CE5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  </w:t>
      </w:r>
      <w:r w:rsidR="00173CE5" w:rsidRPr="00173CE5">
        <w:rPr>
          <w:rFonts w:ascii="&amp;apos" w:eastAsia="Times New Roman" w:hAnsi="&amp;apos" w:cs="Times New Roman"/>
          <w:i/>
          <w:color w:val="4472C4" w:themeColor="accent5"/>
          <w:sz w:val="27"/>
          <w:szCs w:val="27"/>
          <w:lang w:val="pt-BR" w:eastAsia="en-GB"/>
        </w:rPr>
        <w:t>Arquivo (</w:t>
      </w:r>
      <w:proofErr w:type="spellStart"/>
      <w:r w:rsidR="00173CE5" w:rsidRPr="00FC56A2">
        <w:rPr>
          <w:rFonts w:ascii="&amp;apos" w:eastAsia="Times New Roman" w:hAnsi="&amp;apos" w:cs="Times New Roman"/>
          <w:i/>
          <w:color w:val="4472C4" w:themeColor="accent5"/>
          <w:sz w:val="27"/>
          <w:szCs w:val="27"/>
          <w:lang w:val="pt-BR" w:eastAsia="en-GB"/>
        </w:rPr>
        <w:t>Main</w:t>
      </w:r>
      <w:proofErr w:type="spellEnd"/>
      <w:r w:rsidR="00173CE5" w:rsidRPr="00173CE5">
        <w:rPr>
          <w:rFonts w:ascii="&amp;apos" w:eastAsia="Times New Roman" w:hAnsi="&amp;apos" w:cs="Times New Roman"/>
          <w:i/>
          <w:color w:val="4472C4" w:themeColor="accent5"/>
          <w:sz w:val="27"/>
          <w:szCs w:val="27"/>
          <w:lang w:val="pt-BR" w:eastAsia="en-GB"/>
        </w:rPr>
        <w:t>) Main.java</w:t>
      </w:r>
    </w:p>
    <w:p w14:paraId="2D0A72E7" w14:textId="2F51FA0D" w:rsidR="00173CE5" w:rsidRPr="000536CC" w:rsidRDefault="00173CE5" w:rsidP="00173CE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76F28562" wp14:editId="50F3F770">
            <wp:extent cx="4000500" cy="51625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2F5F" w14:textId="2DE6BB1C" w:rsidR="00E36C4F" w:rsidRDefault="00077C48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Opcionais que garantem pontos extras:</w:t>
      </w:r>
    </w:p>
    <w:p w14:paraId="7BA617A9" w14:textId="425F3239" w:rsidR="00077C48" w:rsidRDefault="00077C48" w:rsidP="004B5051">
      <w:pPr>
        <w:spacing w:after="0" w:line="240" w:lineRule="auto"/>
        <w:ind w:firstLine="7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CC565E">
        <w:rPr>
          <w:rFonts w:ascii="&amp;apos" w:eastAsia="Times New Roman" w:hAnsi="&amp;apos" w:cs="Times New Roman"/>
          <w:color w:val="0070C0"/>
          <w:sz w:val="27"/>
          <w:szCs w:val="27"/>
          <w:lang w:val="pt-BR" w:eastAsia="en-GB"/>
        </w:rPr>
        <w:t>Trabalhar com ENUM</w:t>
      </w:r>
      <w:r w:rsidR="00FC56A2" w:rsidRPr="00CC565E">
        <w:rPr>
          <w:rFonts w:ascii="&amp;apos" w:eastAsia="Times New Roman" w:hAnsi="&amp;apos" w:cs="Times New Roman"/>
          <w:color w:val="0070C0"/>
          <w:sz w:val="27"/>
          <w:szCs w:val="27"/>
          <w:lang w:val="pt-BR" w:eastAsia="en-GB"/>
        </w:rPr>
        <w:t xml:space="preserve">(Feito) </w:t>
      </w:r>
      <w:r w:rsidR="00FC56A2" w:rsidRPr="00FC56A2">
        <w:rPr>
          <w:rFonts w:ascii="&amp;apos" w:eastAsia="Times New Roman" w:hAnsi="&amp;apos" w:cs="Times New Roman"/>
          <w:i/>
          <w:color w:val="4472C4" w:themeColor="accent5"/>
          <w:sz w:val="27"/>
          <w:szCs w:val="27"/>
          <w:lang w:val="pt-BR" w:eastAsia="en-GB"/>
        </w:rPr>
        <w:t>Arquivo (Tablet) Kindle.java</w:t>
      </w:r>
    </w:p>
    <w:p w14:paraId="58192C5E" w14:textId="2B709FA9" w:rsidR="00FC56A2" w:rsidRDefault="00FC56A2" w:rsidP="004B5051">
      <w:pPr>
        <w:spacing w:after="0" w:line="240" w:lineRule="auto"/>
        <w:ind w:firstLine="7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noProof/>
          <w:lang w:eastAsia="en-GB"/>
        </w:rPr>
        <w:drawing>
          <wp:inline distT="0" distB="0" distL="0" distR="0" wp14:anchorId="1AA9DE41" wp14:editId="01C01E83">
            <wp:extent cx="5162550" cy="3333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4FB2" w14:textId="0F1F1B9C" w:rsidR="00494363" w:rsidRDefault="00077C48" w:rsidP="00494363">
      <w:pPr>
        <w:spacing w:after="0" w:line="240" w:lineRule="auto"/>
        <w:ind w:firstLine="7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Trabalhar com pacotes</w:t>
      </w:r>
      <w:r w:rsidR="0049436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(Feito)</w:t>
      </w:r>
    </w:p>
    <w:p w14:paraId="7EB8C118" w14:textId="77777777" w:rsidR="00173CE5" w:rsidRDefault="00173CE5" w:rsidP="00494363">
      <w:pPr>
        <w:spacing w:after="0" w:line="240" w:lineRule="auto"/>
        <w:ind w:firstLine="7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2673F9A8" w14:textId="678D5C9D" w:rsidR="00494363" w:rsidRDefault="00494363" w:rsidP="004B5051">
      <w:pPr>
        <w:spacing w:after="0" w:line="240" w:lineRule="auto"/>
        <w:ind w:firstLine="7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noProof/>
          <w:lang w:eastAsia="en-GB"/>
        </w:rPr>
        <w:drawing>
          <wp:inline distT="0" distB="0" distL="0" distR="0" wp14:anchorId="3526D890" wp14:editId="2E4EEAE0">
            <wp:extent cx="1562100" cy="17335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826B" w14:textId="77777777" w:rsidR="00DE229F" w:rsidRPr="00E36C4F" w:rsidRDefault="0010331E">
      <w:pPr>
        <w:rPr>
          <w:lang w:val="pt-BR"/>
        </w:rPr>
      </w:pPr>
    </w:p>
    <w:sectPr w:rsidR="00DE229F" w:rsidRPr="00E36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apo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A11EE"/>
    <w:multiLevelType w:val="multilevel"/>
    <w:tmpl w:val="2DD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A2910"/>
    <w:multiLevelType w:val="multilevel"/>
    <w:tmpl w:val="254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063D0"/>
    <w:multiLevelType w:val="multilevel"/>
    <w:tmpl w:val="BDF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C397D"/>
    <w:multiLevelType w:val="multilevel"/>
    <w:tmpl w:val="8486991A"/>
    <w:lvl w:ilvl="0">
      <w:start w:val="3"/>
      <w:numFmt w:val="decimal"/>
      <w:lvlText w:val="%1."/>
      <w:lvlJc w:val="left"/>
      <w:pPr>
        <w:tabs>
          <w:tab w:val="num" w:pos="7448"/>
        </w:tabs>
        <w:ind w:left="744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4F"/>
    <w:rsid w:val="000536CC"/>
    <w:rsid w:val="00077C48"/>
    <w:rsid w:val="0010331E"/>
    <w:rsid w:val="00113CE3"/>
    <w:rsid w:val="00173CE5"/>
    <w:rsid w:val="001F7E55"/>
    <w:rsid w:val="002737D2"/>
    <w:rsid w:val="00367CCE"/>
    <w:rsid w:val="003D569C"/>
    <w:rsid w:val="003E04F4"/>
    <w:rsid w:val="00494363"/>
    <w:rsid w:val="004B5051"/>
    <w:rsid w:val="005014F1"/>
    <w:rsid w:val="005D4A9A"/>
    <w:rsid w:val="005D6DBA"/>
    <w:rsid w:val="005E06F2"/>
    <w:rsid w:val="007C2CFE"/>
    <w:rsid w:val="0095391F"/>
    <w:rsid w:val="00A6140C"/>
    <w:rsid w:val="00A7090D"/>
    <w:rsid w:val="00AD08AE"/>
    <w:rsid w:val="00AF6F0C"/>
    <w:rsid w:val="00CC565E"/>
    <w:rsid w:val="00D608A1"/>
    <w:rsid w:val="00DD069A"/>
    <w:rsid w:val="00DD3D17"/>
    <w:rsid w:val="00E36C4F"/>
    <w:rsid w:val="00EB401F"/>
    <w:rsid w:val="00FC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8CD89"/>
  <w15:docId w15:val="{A7F2A8A9-2104-4988-8B80-93B4EBC48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7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7E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4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8468">
                  <w:marLeft w:val="3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Claudomiro Sales</dc:creator>
  <cp:keywords/>
  <dc:description/>
  <cp:lastModifiedBy>Claudomiro Sales</cp:lastModifiedBy>
  <cp:revision>2</cp:revision>
  <dcterms:created xsi:type="dcterms:W3CDTF">2014-11-21T13:05:00Z</dcterms:created>
  <dcterms:modified xsi:type="dcterms:W3CDTF">2014-11-21T13:05:00Z</dcterms:modified>
</cp:coreProperties>
</file>