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CONSTRUINDO O SEU PRIMEIRO JOGO DE NAVES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PARTE 01: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https://www.dropbox.com/s/17010wb608q4olu/JogosHTML5.zip?dl=0</w:t>
      </w:r>
    </w:p>
    <w:p w:rsidR="00000000" w:rsidDel="00000000" w:rsidP="00000000" w:rsidRDefault="00000000" w:rsidRPr="00000000" w14:paraId="00000004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PARTE 02: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04: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05: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06: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07: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08: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09: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13: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14: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15: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16: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17: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18: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19: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20: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21: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PARTE 22: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1" w:top="851" w:left="709" w:right="709" w:header="709" w:footer="709"/>
      <w:pgNumType w:start="1"/>
      <w:cols w:equalWidth="0" w:num="2">
        <w:col w:space="708" w:w="4889.999999999999"/>
        <w:col w:space="0" w:w="4889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2BC3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A7D7F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332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332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eq8eJixgyrfgjXNVMI9hhWM9w==">AMUW2mUPFGBgXXF8lukUZCXAFRgEfLu8sD/INF+CzZpuzTA/NRVrCZ/KXdNIYxpJdvHkb/s1EYaZpzkusrlfR6AiBRusiaxwylCcmNiRl2cMseL4LClpFDg=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2022-01-17T18:12:00Z</dcterms:created>
  <dc:creator>thales vilela</dc:creator>
</cp:coreProperties>
</file>